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80" w:type="dxa"/>
        <w:tblLook w:val="04A0" w:firstRow="1" w:lastRow="0" w:firstColumn="1" w:lastColumn="0" w:noHBand="0" w:noVBand="1"/>
      </w:tblPr>
      <w:tblGrid>
        <w:gridCol w:w="2440"/>
        <w:gridCol w:w="2440"/>
      </w:tblGrid>
      <w:tr w:rsidR="003A19A8" w:rsidRPr="003A19A8" w14:paraId="53B2C00E" w14:textId="77777777" w:rsidTr="003A19A8">
        <w:trPr>
          <w:trHeight w:val="315"/>
        </w:trPr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center"/>
            <w:hideMark/>
          </w:tcPr>
          <w:p w14:paraId="68FCCDB0" w14:textId="77777777" w:rsidR="003A19A8" w:rsidRPr="003A19A8" w:rsidRDefault="003A19A8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3A19A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English Text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center"/>
            <w:hideMark/>
          </w:tcPr>
          <w:p w14:paraId="456BCD60" w14:textId="7058E34A" w:rsidR="003A19A8" w:rsidRPr="003A19A8" w:rsidRDefault="00050526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Texto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Español</w:t>
            </w:r>
            <w:proofErr w:type="spellEnd"/>
          </w:p>
        </w:tc>
      </w:tr>
      <w:tr w:rsidR="003A19A8" w:rsidRPr="00050526" w14:paraId="3799FC28" w14:textId="77777777" w:rsidTr="003A19A8">
        <w:trPr>
          <w:trHeight w:val="780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EAD4F" w14:textId="3BB8CE24" w:rsidR="003A19A8" w:rsidRPr="003A19A8" w:rsidRDefault="00C725A3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t>Does your employer offer employer sponsored family coverage?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B6979" w14:textId="42496477" w:rsidR="003A19A8" w:rsidRPr="00050526" w:rsidRDefault="003A19A8" w:rsidP="003A19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es-ES_tradnl"/>
                <w14:ligatures w14:val="none"/>
              </w:rPr>
            </w:pPr>
            <w:r w:rsidRPr="00050526">
              <w:rPr>
                <w:rFonts w:eastAsia="Times New Roman" w:cstheme="minorHAnsi"/>
                <w:color w:val="000000"/>
                <w:kern w:val="0"/>
                <w:lang w:val="es-ES_tradnl"/>
                <w14:ligatures w14:val="none"/>
              </w:rPr>
              <w:t> </w:t>
            </w:r>
            <w:r w:rsidR="00050526" w:rsidRPr="00050526">
              <w:rPr>
                <w:rFonts w:eastAsia="Times New Roman" w:cstheme="minorHAnsi"/>
                <w:color w:val="000000"/>
                <w:kern w:val="0"/>
                <w:lang w:val="es-ES_tradnl"/>
                <w14:ligatures w14:val="none"/>
              </w:rPr>
              <w:t>¿Ofrece su empresa cobertura familiar patrocinada?</w:t>
            </w:r>
          </w:p>
        </w:tc>
      </w:tr>
    </w:tbl>
    <w:p w14:paraId="7D09C3DB" w14:textId="77777777" w:rsidR="00921785" w:rsidRPr="00050526" w:rsidRDefault="00921785">
      <w:pPr>
        <w:rPr>
          <w:lang w:val="es-ES_tradnl"/>
        </w:rPr>
      </w:pPr>
    </w:p>
    <w:sectPr w:rsidR="00921785" w:rsidRPr="000505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A8"/>
    <w:rsid w:val="00007A72"/>
    <w:rsid w:val="00050526"/>
    <w:rsid w:val="003A19A8"/>
    <w:rsid w:val="006D6BF1"/>
    <w:rsid w:val="00921785"/>
    <w:rsid w:val="00BA626B"/>
    <w:rsid w:val="00C7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4A7EE"/>
  <w15:chartTrackingRefBased/>
  <w15:docId w15:val="{FE95CFD0-4408-4D8E-B789-363FD6995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Cesarina Diaz</cp:lastModifiedBy>
  <cp:revision>2</cp:revision>
  <dcterms:created xsi:type="dcterms:W3CDTF">2024-12-03T14:23:00Z</dcterms:created>
  <dcterms:modified xsi:type="dcterms:W3CDTF">2024-12-03T14:23:00Z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2024-11-06T23:17:34Z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8c4d1263-1866-4ec6-a188-9e39e73ae00d</vt:lpwstr>
  </property>
  <property fmtid="{D5CDD505-2E9C-101B-9397-08002B2CF9AE}" pid="8" name="MSIP_Label_ea60d57e-af5b-4752-ac57-3e4f28ca11dc_ContentBits">
    <vt:lpwstr>0</vt:lpwstr>
  </property>
</Properties>
</file>