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14D30" w14:textId="77777777" w:rsidR="00AA39C1" w:rsidRDefault="00AA39C1" w:rsidP="00AA39C1">
      <w:r>
        <w:t>Por favor provea la traducción en español para la siguiente oración.</w:t>
      </w:r>
    </w:p>
    <w:p w14:paraId="0DEB1032" w14:textId="77777777" w:rsidR="00AA39C1" w:rsidRPr="00353720" w:rsidRDefault="00AA39C1" w:rsidP="00AA39C1">
      <w:r w:rsidRPr="00353720">
        <w:t xml:space="preserve">Esta acción </w:t>
      </w:r>
      <w:r>
        <w:t>fue</w:t>
      </w:r>
      <w:r w:rsidRPr="00353720">
        <w:t xml:space="preserve"> tom</w:t>
      </w:r>
      <w:r>
        <w:t>ada</w:t>
      </w:r>
      <w:r w:rsidRPr="00353720">
        <w:t xml:space="preserve"> </w:t>
      </w:r>
      <w:r>
        <w:t>debido a</w:t>
      </w:r>
      <w:r w:rsidRPr="00353720">
        <w:t xml:space="preserve"> un cambio en las circunstancias de su hogar </w:t>
      </w:r>
      <w:r>
        <w:t xml:space="preserve">que </w:t>
      </w:r>
      <w:r w:rsidRPr="00353720">
        <w:t>ha causado un cambio en sus beneficios.</w:t>
      </w:r>
    </w:p>
    <w:p w14:paraId="4B3FD3BD" w14:textId="77777777" w:rsidR="00862608" w:rsidRDefault="00862608"/>
    <w:sectPr w:rsidR="008626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08"/>
    <w:rsid w:val="000625C8"/>
    <w:rsid w:val="001E168D"/>
    <w:rsid w:val="00862608"/>
    <w:rsid w:val="00AA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4304DE8-9788-4484-B328-EDD764ED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9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161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Vega</dc:creator>
  <cp:keywords/>
  <dc:description/>
  <cp:lastModifiedBy>Hans Vega</cp:lastModifiedBy>
  <cp:revision>2</cp:revision>
  <dcterms:created xsi:type="dcterms:W3CDTF">2024-12-09T16:42:00Z</dcterms:created>
  <dcterms:modified xsi:type="dcterms:W3CDTF">2024-12-09T16:42:00Z</dcterms:modified>
</cp:coreProperties>
</file>