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E479" w14:textId="77777777" w:rsidR="00775A84" w:rsidRDefault="00775A84">
      <w:pPr>
        <w:rPr>
          <w:rFonts w:eastAsia="Trebuchet MS"/>
          <w:sz w:val="34"/>
          <w:szCs w:val="34"/>
        </w:rPr>
      </w:pPr>
      <w:r w:rsidRPr="00A6140E">
        <w:rPr>
          <w:rFonts w:eastAsia="Verdana"/>
          <w:sz w:val="34"/>
          <w:szCs w:val="34"/>
          <w:lang w:val="es-419"/>
        </w:rPr>
        <w:t>LinkedIn y Facebook HCPF</w:t>
      </w:r>
      <w:r w:rsidRPr="00775A84">
        <w:rPr>
          <w:rFonts w:eastAsia="Trebuchet MS"/>
          <w:sz w:val="34"/>
          <w:szCs w:val="34"/>
        </w:rPr>
        <w:t xml:space="preserve"> </w:t>
      </w:r>
    </w:p>
    <w:p w14:paraId="65D1CE7C" w14:textId="77777777" w:rsidR="00775A84" w:rsidRPr="00775A84" w:rsidRDefault="00775A84">
      <w:pPr>
        <w:rPr>
          <w:rFonts w:eastAsia="Trebuchet MS"/>
          <w:sz w:val="34"/>
          <w:szCs w:val="34"/>
        </w:rPr>
      </w:pPr>
    </w:p>
    <w:p w14:paraId="6C3BB689" w14:textId="310B7129" w:rsidR="00775A84" w:rsidRDefault="00775A84" w:rsidP="00775A84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El Departamento de Política y Financiamiento de Atención Médica (HCPF) invita a las partes interesadas a participar en una reunión virtual trimestral </w:t>
      </w:r>
      <w:r w:rsidR="005E1C0C">
        <w:rPr>
          <w:rFonts w:ascii="Trebuchet MS" w:eastAsia="Verdana" w:hAnsi="Trebuchet MS"/>
          <w:sz w:val="24"/>
          <w:szCs w:val="24"/>
          <w:lang w:val="es-419"/>
        </w:rPr>
        <w:t>enfocada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en mejorar la correspondencia </w:t>
      </w:r>
      <w:r w:rsidR="005E1C0C">
        <w:rPr>
          <w:rFonts w:ascii="Trebuchet MS" w:eastAsia="Verdana" w:hAnsi="Trebuchet MS"/>
          <w:sz w:val="24"/>
          <w:szCs w:val="24"/>
          <w:lang w:val="es-419"/>
        </w:rPr>
        <w:t>de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miembro.</w:t>
      </w:r>
    </w:p>
    <w:p w14:paraId="0D155E94" w14:textId="77777777" w:rsidR="00775A84" w:rsidRPr="00A6140E" w:rsidRDefault="00775A84" w:rsidP="00775A84">
      <w:pPr>
        <w:rPr>
          <w:rFonts w:ascii="Trebuchet MS" w:eastAsia="Verdana" w:hAnsi="Trebuchet MS"/>
          <w:sz w:val="24"/>
          <w:szCs w:val="24"/>
          <w:lang w:val="es-419"/>
        </w:rPr>
      </w:pPr>
    </w:p>
    <w:p w14:paraId="49D6A094" w14:textId="77777777" w:rsidR="00775A84" w:rsidRDefault="00775A84" w:rsidP="00775A84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>Únase a nosotros el jueves 16 de enero a las 12:00 P.M. para conocer más sobre el paquete de renovación y compartir sus comentarios.</w:t>
      </w:r>
    </w:p>
    <w:p w14:paraId="5385597C" w14:textId="77777777" w:rsidR="00775A84" w:rsidRPr="00A6140E" w:rsidRDefault="00775A84" w:rsidP="00775A84">
      <w:pPr>
        <w:rPr>
          <w:rFonts w:ascii="Trebuchet MS" w:eastAsia="Verdana" w:hAnsi="Trebuchet MS"/>
          <w:sz w:val="24"/>
          <w:szCs w:val="24"/>
          <w:lang w:val="es-419"/>
        </w:rPr>
      </w:pPr>
    </w:p>
    <w:p w14:paraId="7213DCC1" w14:textId="77777777" w:rsidR="00775A84" w:rsidRPr="00775A84" w:rsidRDefault="00775A84" w:rsidP="00775A84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Estas reuniones ofrecen oportunidades continuas para que los miembros y otras partes interesadas participen y den forma a nuestras comunicaciones. Regístrese en: </w:t>
      </w:r>
    </w:p>
    <w:p w14:paraId="00000006" w14:textId="75E1CA1E" w:rsidR="00806705" w:rsidRDefault="00806705" w:rsidP="00775A84">
      <w:hyperlink r:id="rId4" w:anchor="/registration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https://us02web.zoom.us/webinar/register/WN_sAvaYeFpSDWUXOBB9naAig#/registration</w:t>
        </w:r>
      </w:hyperlink>
    </w:p>
    <w:p w14:paraId="00000007" w14:textId="77777777" w:rsidR="00806705" w:rsidRDefault="00806705"/>
    <w:p w14:paraId="1CA931D6" w14:textId="2C09C72B" w:rsidR="000137CD" w:rsidRDefault="000137CD" w:rsidP="000137CD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Texto alternativo: El gráfico promociona el "Seminario Web de Correspondencia </w:t>
      </w:r>
      <w:r w:rsidR="00056E46">
        <w:rPr>
          <w:rFonts w:ascii="Trebuchet MS" w:eastAsia="Verdana" w:hAnsi="Trebuchet MS"/>
          <w:sz w:val="24"/>
          <w:szCs w:val="24"/>
          <w:lang w:val="es-419"/>
        </w:rPr>
        <w:t xml:space="preserve">de 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Miembro" que se llevará a cabo el 16 de enero a las 12 p.m., alentando a los asistentes a dar sus comentarios. Presenta una burbuja de diálogo naranja con los detalles del evento y una imagen de una mujer sentada en una silla usando una computadora portátil. También se incluyen los logotipos de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Health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First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Colorado y Colorado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Health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Care and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Policy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>.</w:t>
      </w:r>
    </w:p>
    <w:p w14:paraId="1E7025FE" w14:textId="77777777" w:rsidR="000137CD" w:rsidRPr="00A6140E" w:rsidRDefault="000137CD" w:rsidP="000137CD">
      <w:pPr>
        <w:rPr>
          <w:rFonts w:ascii="Trebuchet MS" w:eastAsia="Verdana" w:hAnsi="Trebuchet MS"/>
          <w:sz w:val="24"/>
          <w:szCs w:val="24"/>
          <w:lang w:val="es-419"/>
        </w:rPr>
      </w:pPr>
    </w:p>
    <w:p w14:paraId="21E9A1E1" w14:textId="5654234F" w:rsidR="000137CD" w:rsidRPr="00A6140E" w:rsidRDefault="000137CD" w:rsidP="000137CD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>Texto gráfico: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br/>
        <w:t xml:space="preserve">Seminario Web de Correspondencia </w:t>
      </w:r>
      <w:r w:rsidR="00E11EE2">
        <w:rPr>
          <w:rFonts w:ascii="Trebuchet MS" w:eastAsia="Verdana" w:hAnsi="Trebuchet MS"/>
          <w:sz w:val="24"/>
          <w:szCs w:val="24"/>
          <w:lang w:val="es-419"/>
        </w:rPr>
        <w:t>de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Miembro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br/>
        <w:t xml:space="preserve">Asista y dé su </w:t>
      </w:r>
      <w:r w:rsidR="000B23C2">
        <w:rPr>
          <w:rFonts w:ascii="Trebuchet MS" w:eastAsia="Verdana" w:hAnsi="Trebuchet MS"/>
          <w:sz w:val="24"/>
          <w:szCs w:val="24"/>
          <w:lang w:val="es-419"/>
        </w:rPr>
        <w:t>comentario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el 16 de enero a las 12 p.m.</w:t>
      </w:r>
    </w:p>
    <w:p w14:paraId="0000000D" w14:textId="77777777" w:rsidR="00806705" w:rsidRDefault="00806705">
      <w:pPr>
        <w:rPr>
          <w:rFonts w:ascii="Trebuchet MS" w:eastAsia="Trebuchet MS" w:hAnsi="Trebuchet MS" w:cs="Trebuchet MS"/>
          <w:sz w:val="24"/>
          <w:szCs w:val="24"/>
        </w:rPr>
      </w:pPr>
    </w:p>
    <w:p w14:paraId="0000000E" w14:textId="77777777" w:rsidR="00806705" w:rsidRPr="00781204" w:rsidRDefault="00806705">
      <w:pPr>
        <w:rPr>
          <w:rFonts w:ascii="Trebuchet MS" w:eastAsia="Trebuchet MS" w:hAnsi="Trebuchet MS" w:cs="Trebuchet MS"/>
          <w:sz w:val="34"/>
          <w:szCs w:val="34"/>
        </w:rPr>
      </w:pPr>
    </w:p>
    <w:p w14:paraId="564E0907" w14:textId="1931973F" w:rsidR="00781204" w:rsidRDefault="00781204" w:rsidP="00781204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34"/>
          <w:szCs w:val="34"/>
          <w:lang w:val="es-419"/>
        </w:rPr>
        <w:t>Instagram y Facebook HFC</w:t>
      </w:r>
      <w:r w:rsidRPr="00A6140E">
        <w:rPr>
          <w:rFonts w:ascii="Trebuchet MS" w:eastAsia="Verdana" w:hAnsi="Trebuchet MS"/>
          <w:sz w:val="34"/>
          <w:szCs w:val="34"/>
          <w:lang w:val="es-419"/>
        </w:rPr>
        <w:br/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Health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First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Colorado quiere saber sobre su experiencia con las cartas para miembros. Por favor, </w:t>
      </w:r>
      <w:r w:rsidR="006D3B01">
        <w:rPr>
          <w:rFonts w:ascii="Trebuchet MS" w:eastAsia="Verdana" w:hAnsi="Trebuchet MS"/>
          <w:sz w:val="24"/>
          <w:szCs w:val="24"/>
          <w:lang w:val="es-419"/>
        </w:rPr>
        <w:t>venga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a nuestros seminarios web trimestrales donde </w:t>
      </w:r>
      <w:r w:rsidR="006D3B01">
        <w:rPr>
          <w:rFonts w:ascii="Trebuchet MS" w:eastAsia="Verdana" w:hAnsi="Trebuchet MS"/>
          <w:sz w:val="24"/>
          <w:szCs w:val="24"/>
          <w:lang w:val="es-419"/>
        </w:rPr>
        <w:t xml:space="preserve">usted 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podrá conocer cómo </w:t>
      </w:r>
      <w:r w:rsidR="006D3B01">
        <w:rPr>
          <w:rFonts w:ascii="Trebuchet MS" w:eastAsia="Verdana" w:hAnsi="Trebuchet MS"/>
          <w:sz w:val="24"/>
          <w:szCs w:val="24"/>
          <w:lang w:val="es-419"/>
        </w:rPr>
        <w:t xml:space="preserve">nosotros 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>estamos mejorando y compart</w:t>
      </w:r>
      <w:r w:rsidR="006D3B01">
        <w:rPr>
          <w:rFonts w:ascii="Trebuchet MS" w:eastAsia="Verdana" w:hAnsi="Trebuchet MS"/>
          <w:sz w:val="24"/>
          <w:szCs w:val="24"/>
          <w:lang w:val="es-419"/>
        </w:rPr>
        <w:t>a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sus comentarios.</w:t>
      </w:r>
    </w:p>
    <w:p w14:paraId="01320904" w14:textId="77777777" w:rsidR="00781204" w:rsidRPr="00A6140E" w:rsidRDefault="00781204" w:rsidP="00781204">
      <w:pPr>
        <w:rPr>
          <w:rFonts w:ascii="Trebuchet MS" w:eastAsia="Verdana" w:hAnsi="Trebuchet MS"/>
          <w:sz w:val="24"/>
          <w:szCs w:val="24"/>
          <w:lang w:val="es-419"/>
        </w:rPr>
      </w:pPr>
    </w:p>
    <w:p w14:paraId="0ABD38DF" w14:textId="5DD0A58B" w:rsidR="00781204" w:rsidRDefault="00781204" w:rsidP="00781204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>Únase a nosotros el jueves 16 de enero a las 12:00 P.M. para conocer más sobre el paquete de renovación y compart</w:t>
      </w:r>
      <w:r w:rsidR="0046209C">
        <w:rPr>
          <w:rFonts w:ascii="Trebuchet MS" w:eastAsia="Verdana" w:hAnsi="Trebuchet MS"/>
          <w:sz w:val="24"/>
          <w:szCs w:val="24"/>
          <w:lang w:val="es-419"/>
        </w:rPr>
        <w:t>a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sus comentarios.</w:t>
      </w:r>
    </w:p>
    <w:p w14:paraId="476ACC7F" w14:textId="77777777" w:rsidR="00E211DE" w:rsidRPr="00A6140E" w:rsidRDefault="00E211DE" w:rsidP="00781204">
      <w:pPr>
        <w:rPr>
          <w:rFonts w:ascii="Trebuchet MS" w:eastAsia="Verdana" w:hAnsi="Trebuchet MS"/>
          <w:sz w:val="24"/>
          <w:szCs w:val="24"/>
          <w:lang w:val="es-419"/>
        </w:rPr>
      </w:pPr>
    </w:p>
    <w:p w14:paraId="365D0F55" w14:textId="77777777" w:rsidR="00781204" w:rsidRDefault="00781204">
      <w:pPr>
        <w:rPr>
          <w:rFonts w:ascii="Trebuchet MS" w:eastAsia="Trebuchet MS" w:hAnsi="Trebuchet MS" w:cs="Trebuchet MS"/>
          <w:sz w:val="24"/>
          <w:szCs w:val="24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>Regístrese:</w:t>
      </w:r>
    </w:p>
    <w:p w14:paraId="00000014" w14:textId="47983CB0" w:rsidR="00806705" w:rsidRDefault="00806705">
      <w:pPr>
        <w:rPr>
          <w:rFonts w:ascii="Trebuchet MS" w:eastAsia="Trebuchet MS" w:hAnsi="Trebuchet MS" w:cs="Trebuchet MS"/>
          <w:sz w:val="24"/>
          <w:szCs w:val="24"/>
        </w:rPr>
      </w:pPr>
      <w:hyperlink r:id="rId5" w:anchor="/registration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https://us02web.zoom.us/webinar/register/WN_sAvaYeFpSDWUXOBB9naAig#/registration</w:t>
        </w:r>
      </w:hyperlink>
      <w:r w:rsidR="00000000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15" w14:textId="77777777" w:rsidR="00806705" w:rsidRDefault="00806705">
      <w:pPr>
        <w:rPr>
          <w:rFonts w:ascii="Trebuchet MS" w:eastAsia="Trebuchet MS" w:hAnsi="Trebuchet MS" w:cs="Trebuchet MS"/>
          <w:sz w:val="34"/>
          <w:szCs w:val="34"/>
        </w:rPr>
      </w:pPr>
    </w:p>
    <w:p w14:paraId="7CDD9684" w14:textId="77777777" w:rsidR="004E0A83" w:rsidRPr="00A6140E" w:rsidRDefault="004E0A83" w:rsidP="004E0A83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lastRenderedPageBreak/>
        <w:t xml:space="preserve">Texto alternativo: El gráfico promociona un "Seminario Web de Correspondencia con los Miembros" programado para el 16 de enero a las 12 p.m. Invita a los asistentes a proporcionar comentarios durante la sesión. El gráfico incluye una burbuja de diálogo naranja con los detalles del evento, una imagen de un personaje geométrico con un megáfono y los logotipos de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Health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First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Colorado y Colorado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Health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Care and </w:t>
      </w:r>
      <w:proofErr w:type="spellStart"/>
      <w:r w:rsidRPr="00A6140E">
        <w:rPr>
          <w:rFonts w:ascii="Trebuchet MS" w:eastAsia="Verdana" w:hAnsi="Trebuchet MS"/>
          <w:sz w:val="24"/>
          <w:szCs w:val="24"/>
          <w:lang w:val="es-419"/>
        </w:rPr>
        <w:t>Policy</w:t>
      </w:r>
      <w:proofErr w:type="spellEnd"/>
      <w:r w:rsidRPr="00A6140E">
        <w:rPr>
          <w:rFonts w:ascii="Trebuchet MS" w:eastAsia="Verdana" w:hAnsi="Trebuchet MS"/>
          <w:sz w:val="24"/>
          <w:szCs w:val="24"/>
          <w:lang w:val="es-419"/>
        </w:rPr>
        <w:t>.</w:t>
      </w:r>
    </w:p>
    <w:p w14:paraId="7A5A0CFC" w14:textId="77777777" w:rsidR="004E0A83" w:rsidRDefault="004E0A83" w:rsidP="004E0A83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t>Texto gráfico:</w:t>
      </w:r>
    </w:p>
    <w:p w14:paraId="5BE43286" w14:textId="0F2693D1" w:rsidR="004E0A83" w:rsidRPr="00A6140E" w:rsidRDefault="004E0A83" w:rsidP="004E0A83">
      <w:pPr>
        <w:rPr>
          <w:rFonts w:ascii="Trebuchet MS" w:eastAsia="Verdana" w:hAnsi="Trebuchet MS"/>
          <w:sz w:val="24"/>
          <w:szCs w:val="24"/>
          <w:lang w:val="es-419"/>
        </w:rPr>
      </w:pPr>
      <w:r w:rsidRPr="00A6140E">
        <w:rPr>
          <w:rFonts w:ascii="Trebuchet MS" w:eastAsia="Verdana" w:hAnsi="Trebuchet MS"/>
          <w:sz w:val="24"/>
          <w:szCs w:val="24"/>
          <w:lang w:val="es-419"/>
        </w:rPr>
        <w:br/>
        <w:t xml:space="preserve">Seminario Web de Correspondencia </w:t>
      </w:r>
      <w:r w:rsidR="0029208A">
        <w:rPr>
          <w:rFonts w:ascii="Trebuchet MS" w:eastAsia="Verdana" w:hAnsi="Trebuchet MS"/>
          <w:sz w:val="24"/>
          <w:szCs w:val="24"/>
          <w:lang w:val="es-419"/>
        </w:rPr>
        <w:t>de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Miembro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br/>
        <w:t xml:space="preserve">Asista y dé su </w:t>
      </w:r>
      <w:r w:rsidR="0029208A">
        <w:rPr>
          <w:rFonts w:ascii="Trebuchet MS" w:eastAsia="Verdana" w:hAnsi="Trebuchet MS"/>
          <w:sz w:val="24"/>
          <w:szCs w:val="24"/>
          <w:lang w:val="es-419"/>
        </w:rPr>
        <w:t>comentario</w:t>
      </w:r>
      <w:r w:rsidRPr="00A6140E">
        <w:rPr>
          <w:rFonts w:ascii="Trebuchet MS" w:eastAsia="Verdana" w:hAnsi="Trebuchet MS"/>
          <w:sz w:val="24"/>
          <w:szCs w:val="24"/>
          <w:lang w:val="es-419"/>
        </w:rPr>
        <w:t xml:space="preserve"> el 16 de enero a las 12 p.m.</w:t>
      </w:r>
    </w:p>
    <w:p w14:paraId="0000001B" w14:textId="77777777" w:rsidR="00806705" w:rsidRDefault="00806705">
      <w:pPr>
        <w:rPr>
          <w:rFonts w:ascii="Trebuchet MS" w:eastAsia="Trebuchet MS" w:hAnsi="Trebuchet MS" w:cs="Trebuchet MS"/>
          <w:sz w:val="24"/>
          <w:szCs w:val="24"/>
        </w:rPr>
      </w:pPr>
    </w:p>
    <w:sectPr w:rsidR="008067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05"/>
    <w:rsid w:val="000137CD"/>
    <w:rsid w:val="00045990"/>
    <w:rsid w:val="00056E46"/>
    <w:rsid w:val="000B23C2"/>
    <w:rsid w:val="0029208A"/>
    <w:rsid w:val="0046209C"/>
    <w:rsid w:val="004E0A83"/>
    <w:rsid w:val="005E1C0C"/>
    <w:rsid w:val="006D3B01"/>
    <w:rsid w:val="00775A84"/>
    <w:rsid w:val="00781204"/>
    <w:rsid w:val="00806705"/>
    <w:rsid w:val="009C383A"/>
    <w:rsid w:val="00E11EE2"/>
    <w:rsid w:val="00E211DE"/>
    <w:rsid w:val="00EF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2761F"/>
  <w15:docId w15:val="{20B0808C-9C68-4635-98B3-ADDF3C7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webinar/register/WN_sAvaYeFpSDWUXOBB9naAig" TargetMode="External"/><Relationship Id="rId4" Type="http://schemas.openxmlformats.org/officeDocument/2006/relationships/hyperlink" Target="https://us02web.zoom.us/webinar/register/WN_sAvaYeFpSDWUXOBB9naA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Hans Vega</cp:lastModifiedBy>
  <cp:revision>2</cp:revision>
  <dcterms:created xsi:type="dcterms:W3CDTF">2025-01-14T02:55:00Z</dcterms:created>
  <dcterms:modified xsi:type="dcterms:W3CDTF">2025-01-14T02:55:00Z</dcterms:modified>
</cp:coreProperties>
</file>