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621.999999999998" w:type="dxa"/>
        <w:jc w:val="left"/>
        <w:tblInd w:w="-9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4"/>
        <w:gridCol w:w="5679"/>
        <w:gridCol w:w="5529"/>
        <w:tblGridChange w:id="0">
          <w:tblGrid>
            <w:gridCol w:w="414"/>
            <w:gridCol w:w="5679"/>
            <w:gridCol w:w="5529"/>
          </w:tblGrid>
        </w:tblGridChange>
      </w:tblGrid>
      <w:tr>
        <w:trPr>
          <w:cantSplit w:val="0"/>
          <w:tblHeader w:val="0"/>
        </w:trPr>
        <w:tc>
          <w:tcPr>
            <w:shd w:fill="b4c6e7" w:val="clear"/>
          </w:tcPr>
          <w:p w:rsidR="00000000" w:rsidDel="00000000" w:rsidP="00000000" w:rsidRDefault="00000000" w:rsidRPr="00000000" w14:paraId="00000002">
            <w:pPr>
              <w:jc w:val="center"/>
              <w:rPr>
                <w:b w:val="1"/>
              </w:rPr>
            </w:pPr>
            <w:r w:rsidDel="00000000" w:rsidR="00000000" w:rsidRPr="00000000">
              <w:rPr>
                <w:b w:val="1"/>
                <w:rtl w:val="0"/>
              </w:rPr>
              <w:t xml:space="preserve">ID</w:t>
            </w:r>
          </w:p>
        </w:tc>
        <w:tc>
          <w:tcPr>
            <w:shd w:fill="b4c6e7" w:val="clear"/>
          </w:tcPr>
          <w:p w:rsidR="00000000" w:rsidDel="00000000" w:rsidP="00000000" w:rsidRDefault="00000000" w:rsidRPr="00000000" w14:paraId="00000003">
            <w:pPr>
              <w:jc w:val="center"/>
              <w:rPr>
                <w:b w:val="1"/>
              </w:rPr>
            </w:pPr>
            <w:r w:rsidDel="00000000" w:rsidR="00000000" w:rsidRPr="00000000">
              <w:rPr>
                <w:b w:val="1"/>
                <w:rtl w:val="0"/>
              </w:rPr>
              <w:t xml:space="preserve">English</w:t>
            </w:r>
          </w:p>
        </w:tc>
        <w:tc>
          <w:tcPr>
            <w:shd w:fill="b4c6e7" w:val="clear"/>
          </w:tcPr>
          <w:p w:rsidR="00000000" w:rsidDel="00000000" w:rsidP="00000000" w:rsidRDefault="00000000" w:rsidRPr="00000000" w14:paraId="00000004">
            <w:pPr>
              <w:jc w:val="center"/>
              <w:rPr>
                <w:b w:val="1"/>
              </w:rPr>
            </w:pPr>
            <w:r w:rsidDel="00000000" w:rsidR="00000000" w:rsidRPr="00000000">
              <w:rPr>
                <w:b w:val="1"/>
                <w:rtl w:val="0"/>
              </w:rPr>
              <w:t xml:space="preserve">Español</w:t>
            </w:r>
          </w:p>
        </w:tc>
      </w:tr>
      <w:tr>
        <w:trPr>
          <w:cantSplit w:val="0"/>
          <w:tblHeader w:val="0"/>
        </w:trPr>
        <w:tc>
          <w:tcPr/>
          <w:p w:rsidR="00000000" w:rsidDel="00000000" w:rsidP="00000000" w:rsidRDefault="00000000" w:rsidRPr="00000000" w14:paraId="00000005">
            <w:pPr>
              <w:rPr/>
            </w:pPr>
            <w:r w:rsidDel="00000000" w:rsidR="00000000" w:rsidRPr="00000000">
              <w:rPr>
                <w:rtl w:val="0"/>
              </w:rPr>
              <w:t xml:space="preserve">1</w:t>
            </w:r>
          </w:p>
        </w:tc>
        <w:tc>
          <w:tcPr/>
          <w:p w:rsidR="00000000" w:rsidDel="00000000" w:rsidP="00000000" w:rsidRDefault="00000000" w:rsidRPr="00000000" w14:paraId="00000006">
            <w:pPr>
              <w:rPr/>
            </w:pPr>
            <w:r w:rsidDel="00000000" w:rsidR="00000000" w:rsidRPr="00000000">
              <w:rPr>
                <w:rtl w:val="0"/>
              </w:rPr>
              <w:t xml:space="preserve">You are already receiving Health First Colorado (Colorado Medicaid program) health coverage. We are reviewing your case to see if you qualify for additional coverage to help pay for long-term services and supports. You can enroll in other insurance while we decide whether you are eligible for these long-term services and support.</w:t>
            </w:r>
          </w:p>
        </w:tc>
        <w:tc>
          <w:tcPr/>
          <w:p w:rsidR="00000000" w:rsidDel="00000000" w:rsidP="00000000" w:rsidRDefault="00000000" w:rsidRPr="00000000" w14:paraId="00000007">
            <w:pPr>
              <w:rPr/>
            </w:pPr>
            <w:r w:rsidDel="00000000" w:rsidR="00000000" w:rsidRPr="00000000">
              <w:rPr>
                <w:rtl w:val="0"/>
              </w:rPr>
              <w:t xml:space="preserve">Usted ya está recibiendo cobertura de salud de Health First Colorado (Programa de Medicaid de Colorado). Nosotros estamos revisando su caso para determinar si califica para una cobertura adicional que ayude a pagar por servicios y apoyos a largo plazo. Usted puede inscribirse en otro seguro mientras decidimos si es usted elegible para estos servicios y apoyos a largo plazo.</w:t>
            </w:r>
          </w:p>
          <w:p w:rsidR="00000000" w:rsidDel="00000000" w:rsidP="00000000" w:rsidRDefault="00000000" w:rsidRPr="00000000" w14:paraId="00000008">
            <w:pPr>
              <w:rPr/>
            </w:pPr>
            <w:r w:rsidDel="00000000" w:rsidR="00000000" w:rsidRPr="00000000">
              <w:rPr>
                <w:rtl w:val="0"/>
              </w:rPr>
            </w:r>
          </w:p>
        </w:tc>
      </w:tr>
      <w:tr>
        <w:trPr>
          <w:cantSplit w:val="0"/>
          <w:trHeight w:val="2660" w:hRule="atLeast"/>
          <w:tblHeader w:val="0"/>
        </w:trPr>
        <w:tc>
          <w:tcPr/>
          <w:p w:rsidR="00000000" w:rsidDel="00000000" w:rsidP="00000000" w:rsidRDefault="00000000" w:rsidRPr="00000000" w14:paraId="00000009">
            <w:pPr>
              <w:rPr/>
            </w:pPr>
            <w:r w:rsidDel="00000000" w:rsidR="00000000" w:rsidRPr="00000000">
              <w:rPr>
                <w:rtl w:val="0"/>
              </w:rPr>
              <w:t xml:space="preserve">2</w:t>
            </w:r>
          </w:p>
        </w:tc>
        <w:tc>
          <w:tcPr/>
          <w:p w:rsidR="00000000" w:rsidDel="00000000" w:rsidP="00000000" w:rsidRDefault="00000000" w:rsidRPr="00000000" w14:paraId="0000000A">
            <w:pPr>
              <w:rPr/>
            </w:pPr>
            <w:r w:rsidDel="00000000" w:rsidR="00000000" w:rsidRPr="00000000">
              <w:rPr>
                <w:rtl w:val="0"/>
              </w:rPr>
              <w:t xml:space="preserve">Due to the loss of coverage under the Health First Colorado Medicaid Buy-In Program, as of [benefitEndDate] [this date needs to match the WAwD+HCBS end date], you no longer qualify for Long-Term Services and Supports.</w:t>
            </w:r>
          </w:p>
          <w:p w:rsidR="00000000" w:rsidDel="00000000" w:rsidP="00000000" w:rsidRDefault="00000000" w:rsidRPr="00000000" w14:paraId="0000000B">
            <w:pPr>
              <w:rPr/>
            </w:pPr>
            <w:r w:rsidDel="00000000" w:rsidR="00000000" w:rsidRPr="00000000">
              <w:rPr>
                <w:rtl w:val="0"/>
              </w:rPr>
              <w:t xml:space="preserve">Please note:</w:t>
            </w:r>
          </w:p>
          <w:p w:rsidR="00000000" w:rsidDel="00000000" w:rsidP="00000000" w:rsidRDefault="00000000" w:rsidRPr="00000000" w14:paraId="0000000C">
            <w:pPr>
              <w:rPr/>
            </w:pPr>
            <w:r w:rsidDel="00000000" w:rsidR="00000000" w:rsidRPr="00000000">
              <w:rPr>
                <w:rtl w:val="0"/>
              </w:rPr>
              <w:t xml:space="preserve">If you are eligible for a different Health First Colorado Medicaid program, you may no longer have to pay a monthly premium.</w:t>
            </w:r>
          </w:p>
        </w:tc>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Debido a la pérdida de cobertura bajo el programa Health First Colorado Medicaid Buy-In, a partir de [benefitEndDate] [this date needs to match the WAwD+HCBS end date], us</w:t>
            </w:r>
            <w:r w:rsidDel="00000000" w:rsidR="00000000" w:rsidRPr="00000000">
              <w:rPr>
                <w:rtl w:val="0"/>
              </w:rPr>
              <w:t xml:space="preserve">ted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ya no califica para Servicios y Apoyos a Largo Plazo.</w:t>
              <w:br w:type="textWrapping"/>
              <w:t xml:space="preserve">Tenga en cuenta:</w:t>
              <w:br w:type="textWrapping"/>
              <w:t xml:space="preserve">Si usted es elegible para un programa diferente de Health First Colorado Medicaid, es posible que us</w:t>
            </w:r>
            <w:r w:rsidDel="00000000" w:rsidR="00000000" w:rsidRPr="00000000">
              <w:rPr>
                <w:rtl w:val="0"/>
              </w:rPr>
              <w:t xml:space="preserve">ted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ya no tenga que pagar una prima mensual.</w:t>
            </w:r>
          </w:p>
          <w:p w:rsidR="00000000" w:rsidDel="00000000" w:rsidP="00000000" w:rsidRDefault="00000000" w:rsidRPr="00000000" w14:paraId="0000000E">
            <w:pPr>
              <w:rPr/>
            </w:pPr>
            <w:r w:rsidDel="00000000" w:rsidR="00000000" w:rsidRPr="00000000">
              <w:rPr>
                <w:rtl w:val="0"/>
              </w:rPr>
            </w:r>
          </w:p>
        </w:tc>
      </w:tr>
    </w:tbl>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39"/>
    <w:rsid w:val="0013475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134759"/>
    <w:pPr>
      <w:ind w:left="720"/>
      <w:contextualSpacing w:val="1"/>
    </w:pPr>
  </w:style>
  <w:style w:type="paragraph" w:styleId="NormalWeb">
    <w:name w:val="Normal (Web)"/>
    <w:basedOn w:val="Normal"/>
    <w:uiPriority w:val="99"/>
    <w:semiHidden w:val="1"/>
    <w:unhideWhenUsed w:val="1"/>
    <w:rsid w:val="00E35236"/>
    <w:pPr>
      <w:spacing w:after="100" w:afterAutospacing="1" w:before="100" w:beforeAutospacing="1" w:line="240" w:lineRule="auto"/>
    </w:pPr>
    <w:rPr>
      <w:rFonts w:ascii="Times New Roman" w:cs="Times New Roman" w:eastAsia="Times New Roman" w:hAnsi="Times New Roman"/>
      <w:kern w:val="0"/>
      <w:sz w:val="24"/>
      <w:szCs w:val="24"/>
      <w:lang w:eastAsia="es-NI" w:val="es-NI"/>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ErqIervGSVdXl8nzpvu2a1nUIw==">CgMxLjA4AHIhMTBUcVd3cHNxZDhOWGNhM0FPLUljclQtelBUZC1PZkZa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2025-01-23T16:45:00Z</dcterms:created>
  <dc:creator>Sundaramurthi, Aishu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2025-01-23T17:00:15Z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38bfe27c-dbd8-445e-b78e-086ff1249959</vt:lpwstr>
  </property>
  <property fmtid="{D5CDD505-2E9C-101B-9397-08002B2CF9AE}" pid="8" name="MSIP_Label_ea60d57e-af5b-4752-ac57-3e4f28ca11dc_ContentBits">
    <vt:lpwstr>0</vt:lpwstr>
  </property>
</Properties>
</file>