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C10374" w:rsidRDefault="00C10374"/>
    <w:p w14:paraId="00000002" w14:textId="77777777" w:rsidR="00C10374" w:rsidRDefault="0084163D">
      <w:pPr>
        <w:rPr>
          <w:color w:val="FF0000"/>
          <w:u w:val="single"/>
        </w:rPr>
      </w:pPr>
      <w:proofErr w:type="spellStart"/>
      <w:r>
        <w:rPr>
          <w:color w:val="FF0000"/>
          <w:highlight w:val="black"/>
          <w:u w:val="single"/>
        </w:rPr>
        <w:t>Language</w:t>
      </w:r>
      <w:proofErr w:type="spellEnd"/>
      <w:r>
        <w:rPr>
          <w:color w:val="FF0000"/>
          <w:highlight w:val="black"/>
          <w:u w:val="single"/>
        </w:rPr>
        <w:t xml:space="preserve"> </w:t>
      </w:r>
      <w:proofErr w:type="spellStart"/>
      <w:r>
        <w:rPr>
          <w:color w:val="FF0000"/>
          <w:highlight w:val="black"/>
          <w:u w:val="single"/>
        </w:rPr>
        <w:t>Update</w:t>
      </w:r>
      <w:proofErr w:type="spellEnd"/>
      <w:r>
        <w:rPr>
          <w:color w:val="FF0000"/>
          <w:highlight w:val="black"/>
          <w:u w:val="single"/>
        </w:rPr>
        <w:t xml:space="preserve"> </w:t>
      </w:r>
      <w:proofErr w:type="spellStart"/>
      <w:r>
        <w:rPr>
          <w:color w:val="FF0000"/>
          <w:highlight w:val="black"/>
          <w:u w:val="single"/>
        </w:rPr>
        <w:t>Needed</w:t>
      </w:r>
      <w:proofErr w:type="spellEnd"/>
      <w:r>
        <w:rPr>
          <w:color w:val="FF0000"/>
          <w:highlight w:val="black"/>
          <w:u w:val="single"/>
        </w:rPr>
        <w:t xml:space="preserve"> as </w:t>
      </w:r>
      <w:proofErr w:type="spellStart"/>
      <w:r>
        <w:rPr>
          <w:color w:val="FF0000"/>
          <w:highlight w:val="black"/>
          <w:u w:val="single"/>
        </w:rPr>
        <w:t>of</w:t>
      </w:r>
      <w:proofErr w:type="spellEnd"/>
      <w:r>
        <w:rPr>
          <w:color w:val="FF0000"/>
          <w:highlight w:val="black"/>
          <w:u w:val="single"/>
        </w:rPr>
        <w:t xml:space="preserve"> 2/06/2025 </w:t>
      </w:r>
      <w:sdt>
        <w:sdtPr>
          <w:tag w:val="goog_rdk_0"/>
          <w:id w:val="2105142604"/>
        </w:sdtPr>
        <w:sdtEndPr/>
        <w:sdtContent>
          <w:commentRangeStart w:id="0"/>
        </w:sdtContent>
      </w:sdt>
      <w:r>
        <w:rPr>
          <w:color w:val="FF0000"/>
          <w:highlight w:val="black"/>
          <w:u w:val="single"/>
        </w:rPr>
        <w:t>(</w:t>
      </w:r>
      <w:proofErr w:type="spellStart"/>
      <w:r>
        <w:rPr>
          <w:color w:val="FF0000"/>
          <w:highlight w:val="black"/>
          <w:u w:val="single"/>
        </w:rPr>
        <w:t>due</w:t>
      </w:r>
      <w:proofErr w:type="spellEnd"/>
      <w:r>
        <w:rPr>
          <w:color w:val="FF0000"/>
          <w:highlight w:val="black"/>
          <w:u w:val="single"/>
        </w:rPr>
        <w:t xml:space="preserve"> </w:t>
      </w:r>
      <w:proofErr w:type="spellStart"/>
      <w:r>
        <w:rPr>
          <w:color w:val="FF0000"/>
          <w:highlight w:val="black"/>
          <w:u w:val="single"/>
        </w:rPr>
        <w:t>to</w:t>
      </w:r>
      <w:proofErr w:type="spellEnd"/>
      <w:r>
        <w:rPr>
          <w:color w:val="FF0000"/>
          <w:highlight w:val="black"/>
          <w:u w:val="single"/>
        </w:rPr>
        <w:t xml:space="preserve"> </w:t>
      </w:r>
      <w:proofErr w:type="spellStart"/>
      <w:r>
        <w:rPr>
          <w:color w:val="FF0000"/>
          <w:highlight w:val="black"/>
          <w:u w:val="single"/>
        </w:rPr>
        <w:t>project</w:t>
      </w:r>
      <w:proofErr w:type="spellEnd"/>
      <w:r>
        <w:rPr>
          <w:color w:val="FF0000"/>
          <w:highlight w:val="black"/>
          <w:u w:val="single"/>
        </w:rPr>
        <w:t xml:space="preserve"> </w:t>
      </w:r>
      <w:proofErr w:type="spellStart"/>
      <w:r>
        <w:rPr>
          <w:color w:val="FF0000"/>
          <w:highlight w:val="black"/>
          <w:u w:val="single"/>
        </w:rPr>
        <w:t>changes</w:t>
      </w:r>
      <w:proofErr w:type="spellEnd"/>
      <w:r>
        <w:rPr>
          <w:color w:val="FF0000"/>
          <w:highlight w:val="black"/>
          <w:u w:val="single"/>
        </w:rPr>
        <w:t>)</w:t>
      </w:r>
      <w:commentRangeEnd w:id="0"/>
      <w:r>
        <w:commentReference w:id="0"/>
      </w:r>
    </w:p>
    <w:p w14:paraId="00000003" w14:textId="156E1213" w:rsidR="00C10374" w:rsidRDefault="0084163D">
      <w:r>
        <w:rPr>
          <w:b/>
          <w:color w:val="FF0000"/>
          <w:highlight w:val="black"/>
        </w:rPr>
        <w:t xml:space="preserve">New </w:t>
      </w:r>
      <w:proofErr w:type="spellStart"/>
      <w:r>
        <w:rPr>
          <w:b/>
          <w:color w:val="FF0000"/>
          <w:highlight w:val="black"/>
        </w:rPr>
        <w:t>Language</w:t>
      </w:r>
      <w:proofErr w:type="spellEnd"/>
      <w:r>
        <w:rPr>
          <w:color w:val="FF0000"/>
          <w:highlight w:val="black"/>
        </w:rPr>
        <w:t>:</w:t>
      </w:r>
      <w:r>
        <w:rPr>
          <w:color w:val="FF0000"/>
        </w:rPr>
        <w:t xml:space="preserve"> </w:t>
      </w:r>
      <w:r>
        <w:t xml:space="preserve">Si a usted lo liberan después de </w:t>
      </w:r>
      <w:r>
        <w:rPr>
          <w:color w:val="FF0000"/>
          <w:highlight w:val="black"/>
        </w:rPr>
        <w:t xml:space="preserve">[ CE </w:t>
      </w:r>
      <w:proofErr w:type="spellStart"/>
      <w:r>
        <w:rPr>
          <w:color w:val="FF0000"/>
          <w:highlight w:val="black"/>
        </w:rPr>
        <w:t>benefits</w:t>
      </w:r>
      <w:proofErr w:type="spellEnd"/>
      <w:r>
        <w:rPr>
          <w:color w:val="FF0000"/>
          <w:highlight w:val="black"/>
        </w:rPr>
        <w:t xml:space="preserve"> </w:t>
      </w:r>
      <w:proofErr w:type="spellStart"/>
      <w:r>
        <w:rPr>
          <w:color w:val="FF0000"/>
          <w:highlight w:val="black"/>
        </w:rPr>
        <w:t>end</w:t>
      </w:r>
      <w:proofErr w:type="spellEnd"/>
      <w:r>
        <w:rPr>
          <w:color w:val="FF0000"/>
          <w:highlight w:val="black"/>
        </w:rPr>
        <w:t xml:space="preserve"> date, June 30, 2025],</w:t>
      </w:r>
      <w:r>
        <w:rPr>
          <w:color w:val="FF0000"/>
        </w:rPr>
        <w:t xml:space="preserve"> </w:t>
      </w:r>
      <w:r w:rsidR="00D52550">
        <w:t>u</w:t>
      </w:r>
      <w:r>
        <w:t xml:space="preserve">sted tendrá que volver a aplicar para la cobertura de salud. </w:t>
      </w:r>
    </w:p>
    <w:p w14:paraId="00000004" w14:textId="77777777" w:rsidR="00C10374" w:rsidRPr="00A305BB" w:rsidRDefault="00C10374"/>
    <w:sectPr w:rsidR="00C10374" w:rsidRPr="00A305BB">
      <w:headerReference w:type="defaul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Torres-Murillo, Melissa" w:date="2025-02-06T08:52:00Z" w:initials="">
    <w:p w14:paraId="00000008" w14:textId="77777777" w:rsidR="00C10374" w:rsidRDefault="0084163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On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2/5/2025,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we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found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that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cases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will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not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stay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in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an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indefinite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status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when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CE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period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ends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and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will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close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case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down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.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Members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will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have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to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reapply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after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their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CE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period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ends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.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Need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to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update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NOA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language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because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member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will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not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be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re-ran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through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hierarchy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to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see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if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they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qualify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for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other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health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coverage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after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CE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period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ends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000000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0000008" w16cid:durableId="2B50922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42B5A" w14:textId="77777777" w:rsidR="0084163D" w:rsidRDefault="0084163D">
      <w:pPr>
        <w:spacing w:after="0" w:line="240" w:lineRule="auto"/>
      </w:pPr>
      <w:r>
        <w:separator/>
      </w:r>
    </w:p>
  </w:endnote>
  <w:endnote w:type="continuationSeparator" w:id="0">
    <w:p w14:paraId="310AA827" w14:textId="77777777" w:rsidR="0084163D" w:rsidRDefault="00841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auto"/>
    <w:pitch w:val="default"/>
  </w:font>
  <w:font w:name="Aptos Display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21D86" w14:textId="77777777" w:rsidR="0084163D" w:rsidRDefault="0084163D">
      <w:pPr>
        <w:spacing w:after="0" w:line="240" w:lineRule="auto"/>
      </w:pPr>
      <w:r>
        <w:separator/>
      </w:r>
    </w:p>
  </w:footnote>
  <w:footnote w:type="continuationSeparator" w:id="0">
    <w:p w14:paraId="2DCC734C" w14:textId="77777777" w:rsidR="0084163D" w:rsidRDefault="008416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05" w14:textId="77777777" w:rsidR="00C10374" w:rsidRDefault="0084163D">
    <w:pPr>
      <w:pStyle w:val="Ttulo1"/>
      <w:jc w:val="center"/>
      <w:rPr>
        <w:color w:val="FF0000"/>
        <w:highlight w:val="black"/>
      </w:rPr>
    </w:pPr>
    <w:r>
      <w:rPr>
        <w:color w:val="FF0000"/>
        <w:highlight w:val="black"/>
      </w:rPr>
      <w:t>DO NOT TRANSLATE</w:t>
    </w:r>
  </w:p>
  <w:p w14:paraId="00000006" w14:textId="77777777" w:rsidR="00C10374" w:rsidRDefault="0084163D">
    <w:pPr>
      <w:pStyle w:val="Ttulo1"/>
      <w:jc w:val="center"/>
      <w:rPr>
        <w:color w:val="FF0000"/>
      </w:rPr>
    </w:pPr>
    <w:r>
      <w:rPr>
        <w:color w:val="FF0000"/>
        <w:highlight w:val="black"/>
      </w:rPr>
      <w:t xml:space="preserve">New FP </w:t>
    </w:r>
    <w:proofErr w:type="spellStart"/>
    <w:r>
      <w:rPr>
        <w:color w:val="FF0000"/>
        <w:highlight w:val="black"/>
      </w:rPr>
      <w:t>NOAs</w:t>
    </w:r>
    <w:proofErr w:type="spellEnd"/>
    <w:r>
      <w:rPr>
        <w:color w:val="FF0000"/>
        <w:highlight w:val="black"/>
      </w:rPr>
      <w:t xml:space="preserve"> and </w:t>
    </w:r>
    <w:proofErr w:type="spellStart"/>
    <w:r>
      <w:rPr>
        <w:color w:val="FF0000"/>
        <w:highlight w:val="black"/>
      </w:rPr>
      <w:t>Language</w:t>
    </w:r>
    <w:proofErr w:type="spellEnd"/>
    <w:r>
      <w:rPr>
        <w:color w:val="FF0000"/>
        <w:highlight w:val="black"/>
      </w:rPr>
      <w:t xml:space="preserve"> </w:t>
    </w:r>
    <w:proofErr w:type="spellStart"/>
    <w:r>
      <w:rPr>
        <w:color w:val="FF0000"/>
        <w:highlight w:val="black"/>
      </w:rPr>
      <w:t>for</w:t>
    </w:r>
    <w:proofErr w:type="spellEnd"/>
    <w:r>
      <w:rPr>
        <w:color w:val="FF0000"/>
        <w:highlight w:val="black"/>
      </w:rPr>
      <w:t xml:space="preserve"> CPPM-9761</w:t>
    </w:r>
  </w:p>
  <w:p w14:paraId="00000007" w14:textId="77777777" w:rsidR="00C10374" w:rsidRDefault="00C1037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374"/>
    <w:rsid w:val="0084163D"/>
    <w:rsid w:val="00A305BB"/>
    <w:rsid w:val="00C10374"/>
    <w:rsid w:val="00D5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48FABD"/>
  <w15:docId w15:val="{80DE7169-C3E7-495A-9367-F686BE7D6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en-US" w:eastAsia="es-419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7E43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E43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E43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E43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E43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E43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E43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E43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E43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7E43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7E43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E43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E43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E433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E433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E433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E433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E433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E4333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link w:val="Ttulo"/>
    <w:uiPriority w:val="10"/>
    <w:rsid w:val="007E43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Pr>
      <w:color w:val="595959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E43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E43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E433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E433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E433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E43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E433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E4333"/>
    <w:rPr>
      <w:b/>
      <w:bCs/>
      <w:smallCaps/>
      <w:color w:val="0F4761" w:themeColor="accent1" w:themeShade="BF"/>
      <w:spacing w:val="5"/>
    </w:rPr>
  </w:style>
  <w:style w:type="character" w:styleId="Refdecomentario">
    <w:name w:val="annotation reference"/>
    <w:basedOn w:val="Fuentedeprrafopredeter"/>
    <w:uiPriority w:val="99"/>
    <w:semiHidden/>
    <w:unhideWhenUsed/>
    <w:rsid w:val="007E433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E433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E433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E433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E4333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7E43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E4333"/>
  </w:style>
  <w:style w:type="paragraph" w:styleId="Piedepgina">
    <w:name w:val="footer"/>
    <w:basedOn w:val="Normal"/>
    <w:link w:val="PiedepginaCar"/>
    <w:uiPriority w:val="99"/>
    <w:unhideWhenUsed/>
    <w:rsid w:val="007E43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E4333"/>
  </w:style>
  <w:style w:type="paragraph" w:styleId="NormalWeb">
    <w:name w:val="Normal (Web)"/>
    <w:basedOn w:val="Normal"/>
    <w:uiPriority w:val="99"/>
    <w:semiHidden/>
    <w:unhideWhenUsed/>
    <w:rsid w:val="00C3348E"/>
    <w:rPr>
      <w:rFonts w:ascii="Times New Roman" w:hAnsi="Times New Roman" w:cs="Times New Roman"/>
    </w:rPr>
  </w:style>
  <w:style w:type="paragraph" w:styleId="Sinespaciado">
    <w:name w:val="No Spacing"/>
    <w:uiPriority w:val="1"/>
    <w:qFormat/>
    <w:rsid w:val="009600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+V5gurgBkVDDYA0tUP8Xazd1xQ==">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186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Torres-Murillo, Melissa</dc:creator>
  <cp:lastModifiedBy>Hans Vega</cp:lastModifiedBy>
  <cp:revision>3</cp:revision>
  <dcterms:created xsi:type="dcterms:W3CDTF">2025-02-07T19:47:00Z</dcterms:created>
  <dcterms:modified xsi:type="dcterms:W3CDTF">2025-02-07T20:09:00Z</dcterms:modified>
</cp:coreProperties>
</file>