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91339F" w:rsidRPr="004C665B" w:rsidRDefault="00612C4E">
      <w:pPr>
        <w:rPr>
          <w:lang w:val="es-NI"/>
        </w:rPr>
      </w:pPr>
      <w:r w:rsidRPr="004C665B">
        <w:rPr>
          <w:lang w:val="es-NI"/>
        </w:rPr>
        <w:t>2025-01-24</w:t>
      </w:r>
    </w:p>
    <w:p w14:paraId="00000002" w14:textId="77777777" w:rsidR="0091339F" w:rsidRPr="004C665B" w:rsidRDefault="0091339F">
      <w:pPr>
        <w:rPr>
          <w:lang w:val="es-NI"/>
        </w:rPr>
      </w:pPr>
    </w:p>
    <w:p w14:paraId="00000003" w14:textId="77777777" w:rsidR="0091339F" w:rsidRPr="004C665B" w:rsidRDefault="00D81C65">
      <w:pPr>
        <w:rPr>
          <w:lang w:val="es-NI"/>
        </w:rPr>
      </w:pPr>
      <w:hyperlink r:id="rId5">
        <w:r w:rsidR="00612C4E" w:rsidRPr="004C665B">
          <w:rPr>
            <w:color w:val="1155CC"/>
            <w:u w:val="single"/>
            <w:lang w:val="es-NI"/>
          </w:rPr>
          <w:t>https://www.healthfirstcolorado.com/emergency-medicaid/</w:t>
        </w:r>
      </w:hyperlink>
    </w:p>
    <w:p w14:paraId="00000004" w14:textId="77777777" w:rsidR="0091339F" w:rsidRPr="004C665B" w:rsidRDefault="0091339F">
      <w:pPr>
        <w:rPr>
          <w:lang w:val="es-NI"/>
        </w:rPr>
      </w:pPr>
    </w:p>
    <w:p w14:paraId="00000005" w14:textId="77777777" w:rsidR="0091339F" w:rsidRPr="004C665B" w:rsidRDefault="00612C4E">
      <w:pPr>
        <w:rPr>
          <w:lang w:val="es-NI"/>
        </w:rPr>
      </w:pPr>
      <w:r w:rsidRPr="004C665B">
        <w:rPr>
          <w:lang w:val="es-NI"/>
        </w:rPr>
        <w:t>Web design notes:</w:t>
      </w:r>
    </w:p>
    <w:p w14:paraId="00000006" w14:textId="77777777" w:rsidR="0091339F" w:rsidRPr="004C665B" w:rsidRDefault="00612C4E">
      <w:pPr>
        <w:numPr>
          <w:ilvl w:val="0"/>
          <w:numId w:val="10"/>
        </w:numPr>
        <w:rPr>
          <w:lang w:val="es-NI"/>
        </w:rPr>
      </w:pPr>
      <w:r w:rsidRPr="004C665B">
        <w:rPr>
          <w:lang w:val="es-NI"/>
        </w:rPr>
        <w:t>Remove tabs</w:t>
      </w:r>
    </w:p>
    <w:p w14:paraId="00000007" w14:textId="77777777" w:rsidR="0091339F" w:rsidRPr="00B92AEF" w:rsidRDefault="00612C4E">
      <w:pPr>
        <w:numPr>
          <w:ilvl w:val="0"/>
          <w:numId w:val="10"/>
        </w:numPr>
        <w:rPr>
          <w:lang w:val="en-US"/>
        </w:rPr>
      </w:pPr>
      <w:r w:rsidRPr="00B92AEF">
        <w:rPr>
          <w:lang w:val="en-US"/>
        </w:rPr>
        <w:t xml:space="preserve">Remove family planning and EMS tab </w:t>
      </w:r>
      <w:hyperlink r:id="rId6">
        <w:r w:rsidRPr="00B92AEF">
          <w:rPr>
            <w:color w:val="1155CC"/>
            <w:u w:val="single"/>
            <w:lang w:val="en-US"/>
          </w:rPr>
          <w:t>from this page</w:t>
        </w:r>
      </w:hyperlink>
    </w:p>
    <w:p w14:paraId="00000008" w14:textId="77777777" w:rsidR="0091339F" w:rsidRPr="00B92AEF" w:rsidRDefault="0091339F">
      <w:pPr>
        <w:rPr>
          <w:lang w:val="en-US"/>
        </w:rPr>
      </w:pPr>
    </w:p>
    <w:p w14:paraId="00000009" w14:textId="77777777" w:rsidR="0091339F" w:rsidRPr="004C665B" w:rsidRDefault="00612C4E">
      <w:pPr>
        <w:rPr>
          <w:lang w:val="es-NI"/>
        </w:rPr>
      </w:pPr>
      <w:r w:rsidRPr="004C665B">
        <w:rPr>
          <w:highlight w:val="yellow"/>
          <w:lang w:val="es-NI"/>
        </w:rPr>
        <w:t>&lt; - - Start translation - - &gt;</w:t>
      </w:r>
    </w:p>
    <w:p w14:paraId="0000000A" w14:textId="77777777" w:rsidR="0091339F" w:rsidRPr="004C665B" w:rsidRDefault="0091339F">
      <w:pPr>
        <w:rPr>
          <w:lang w:val="es-NI"/>
        </w:rPr>
      </w:pPr>
    </w:p>
    <w:p w14:paraId="0000000B" w14:textId="436DECDF" w:rsidR="0091339F" w:rsidRPr="004C665B" w:rsidRDefault="00267C26">
      <w:pPr>
        <w:pStyle w:val="Title"/>
        <w:rPr>
          <w:lang w:val="es-NI"/>
        </w:rPr>
      </w:pPr>
      <w:bookmarkStart w:id="0" w:name="_yufvoy2i2dpx" w:colFirst="0" w:colLast="0"/>
      <w:bookmarkStart w:id="1" w:name="_Hlk190956643"/>
      <w:bookmarkEnd w:id="0"/>
      <w:r w:rsidRPr="004C665B">
        <w:rPr>
          <w:lang w:val="es-NI"/>
        </w:rPr>
        <w:t>Servicios</w:t>
      </w:r>
      <w:r w:rsidR="003A06C1" w:rsidRPr="004C665B">
        <w:rPr>
          <w:lang w:val="es-NI"/>
        </w:rPr>
        <w:t xml:space="preserve"> de </w:t>
      </w:r>
      <w:r w:rsidR="00E61302">
        <w:rPr>
          <w:lang w:val="es-NI"/>
        </w:rPr>
        <w:t>E</w:t>
      </w:r>
      <w:r w:rsidR="003A06C1" w:rsidRPr="004C665B">
        <w:rPr>
          <w:lang w:val="es-NI"/>
        </w:rPr>
        <w:t xml:space="preserve">mergencia de Medicaid </w:t>
      </w:r>
      <w:bookmarkEnd w:id="1"/>
      <w:r w:rsidR="00612C4E" w:rsidRPr="004C665B">
        <w:rPr>
          <w:lang w:val="es-NI"/>
        </w:rPr>
        <w:t xml:space="preserve">(EMS) </w:t>
      </w:r>
      <w:bookmarkStart w:id="2" w:name="_Hlk190956660"/>
      <w:r w:rsidRPr="004C665B">
        <w:rPr>
          <w:lang w:val="es-NI"/>
        </w:rPr>
        <w:t xml:space="preserve">y Servicios de </w:t>
      </w:r>
      <w:r w:rsidR="00E61302">
        <w:rPr>
          <w:lang w:val="es-NI"/>
        </w:rPr>
        <w:t>A</w:t>
      </w:r>
      <w:r w:rsidR="003A06C1" w:rsidRPr="004C665B">
        <w:rPr>
          <w:lang w:val="es-NI"/>
        </w:rPr>
        <w:t>sistencia</w:t>
      </w:r>
      <w:r w:rsidRPr="004C665B">
        <w:rPr>
          <w:lang w:val="es-NI"/>
        </w:rPr>
        <w:t xml:space="preserve"> </w:t>
      </w:r>
      <w:r w:rsidR="008E0002">
        <w:rPr>
          <w:lang w:val="es-NI"/>
        </w:rPr>
        <w:t>de la Salud</w:t>
      </w:r>
      <w:r w:rsidRPr="004C665B">
        <w:rPr>
          <w:lang w:val="es-NI"/>
        </w:rPr>
        <w:t xml:space="preserve"> </w:t>
      </w:r>
      <w:r w:rsidR="00E61302">
        <w:rPr>
          <w:lang w:val="es-NI"/>
        </w:rPr>
        <w:t>R</w:t>
      </w:r>
      <w:r w:rsidRPr="004C665B">
        <w:rPr>
          <w:lang w:val="es-NI"/>
        </w:rPr>
        <w:t xml:space="preserve">eproductiva </w:t>
      </w:r>
      <w:bookmarkEnd w:id="2"/>
      <w:r w:rsidR="00612C4E" w:rsidRPr="004C665B">
        <w:rPr>
          <w:lang w:val="es-NI"/>
        </w:rPr>
        <w:t>(RHCS)</w:t>
      </w:r>
    </w:p>
    <w:p w14:paraId="0000000C" w14:textId="5664477E" w:rsidR="0091339F" w:rsidRPr="004C665B" w:rsidRDefault="003A06C1">
      <w:pPr>
        <w:rPr>
          <w:lang w:val="es-NI"/>
        </w:rPr>
      </w:pPr>
      <w:r w:rsidRPr="004C665B">
        <w:rPr>
          <w:lang w:val="es-NI"/>
        </w:rPr>
        <w:t xml:space="preserve">El beneficio de </w:t>
      </w:r>
      <w:r w:rsidR="004C665B">
        <w:rPr>
          <w:lang w:val="es-NI"/>
        </w:rPr>
        <w:t xml:space="preserve">los </w:t>
      </w:r>
      <w:r w:rsidRPr="004C665B">
        <w:rPr>
          <w:lang w:val="es-NI"/>
        </w:rPr>
        <w:t xml:space="preserve">Servicios de </w:t>
      </w:r>
      <w:r w:rsidR="00D41550">
        <w:rPr>
          <w:lang w:val="es-NI"/>
        </w:rPr>
        <w:t>E</w:t>
      </w:r>
      <w:r w:rsidRPr="004C665B">
        <w:rPr>
          <w:lang w:val="es-NI"/>
        </w:rPr>
        <w:t xml:space="preserve">mergencia de Medicaid </w:t>
      </w:r>
      <w:r w:rsidR="00612C4E" w:rsidRPr="004C665B">
        <w:rPr>
          <w:lang w:val="es-NI"/>
        </w:rPr>
        <w:t xml:space="preserve">(EMS) </w:t>
      </w:r>
      <w:r w:rsidRPr="004C665B">
        <w:rPr>
          <w:lang w:val="es-NI"/>
        </w:rPr>
        <w:t xml:space="preserve">y </w:t>
      </w:r>
      <w:bookmarkStart w:id="3" w:name="_Hlk190957179"/>
      <w:r w:rsidR="00D41550">
        <w:rPr>
          <w:lang w:val="es-NI"/>
        </w:rPr>
        <w:t>S</w:t>
      </w:r>
      <w:r w:rsidRPr="004C665B">
        <w:rPr>
          <w:lang w:val="es-NI"/>
        </w:rPr>
        <w:t xml:space="preserve">ervicios de </w:t>
      </w:r>
      <w:r w:rsidR="00D41550">
        <w:rPr>
          <w:lang w:val="es-NI"/>
        </w:rPr>
        <w:t>A</w:t>
      </w:r>
      <w:r w:rsidRPr="004C665B">
        <w:rPr>
          <w:lang w:val="es-NI"/>
        </w:rPr>
        <w:t xml:space="preserve">sistencia de </w:t>
      </w:r>
      <w:r w:rsidR="008E0002">
        <w:rPr>
          <w:lang w:val="es-NI"/>
        </w:rPr>
        <w:t xml:space="preserve">la </w:t>
      </w:r>
      <w:r w:rsidR="00D41550">
        <w:rPr>
          <w:lang w:val="es-NI"/>
        </w:rPr>
        <w:t>S</w:t>
      </w:r>
      <w:r w:rsidRPr="004C665B">
        <w:rPr>
          <w:lang w:val="es-NI"/>
        </w:rPr>
        <w:t xml:space="preserve">alud </w:t>
      </w:r>
      <w:r w:rsidR="00D41550">
        <w:rPr>
          <w:lang w:val="es-NI"/>
        </w:rPr>
        <w:t>R</w:t>
      </w:r>
      <w:r w:rsidRPr="004C665B">
        <w:rPr>
          <w:lang w:val="es-NI"/>
        </w:rPr>
        <w:t>eproductiva</w:t>
      </w:r>
      <w:bookmarkEnd w:id="3"/>
      <w:r w:rsidRPr="004C665B">
        <w:rPr>
          <w:lang w:val="es-NI"/>
        </w:rPr>
        <w:t xml:space="preserve"> </w:t>
      </w:r>
      <w:r w:rsidR="00612C4E" w:rsidRPr="004C665B">
        <w:rPr>
          <w:lang w:val="es-NI"/>
        </w:rPr>
        <w:t xml:space="preserve">(RHCS), </w:t>
      </w:r>
      <w:r w:rsidRPr="004C665B">
        <w:rPr>
          <w:lang w:val="es-NI"/>
        </w:rPr>
        <w:t xml:space="preserve">también conocido como EMS/RHCS, cubre los servicios necesarios para tratar una condición médica de emergencia y ofrece cobertura de </w:t>
      </w:r>
      <w:r w:rsidR="008E0002">
        <w:rPr>
          <w:lang w:val="es-NI"/>
        </w:rPr>
        <w:t>asistencia de la salud</w:t>
      </w:r>
      <w:r w:rsidRPr="004C665B">
        <w:rPr>
          <w:lang w:val="es-NI"/>
        </w:rPr>
        <w:t xml:space="preserve"> reproductiva</w:t>
      </w:r>
      <w:r w:rsidR="00612C4E" w:rsidRPr="004C665B">
        <w:rPr>
          <w:lang w:val="es-NI"/>
        </w:rPr>
        <w:t xml:space="preserve">. </w:t>
      </w:r>
    </w:p>
    <w:p w14:paraId="0000000D" w14:textId="77777777" w:rsidR="0091339F" w:rsidRPr="004C665B" w:rsidRDefault="0091339F">
      <w:pPr>
        <w:rPr>
          <w:lang w:val="es-NI"/>
        </w:rPr>
      </w:pPr>
    </w:p>
    <w:p w14:paraId="0000000F" w14:textId="638E8E58" w:rsidR="0091339F" w:rsidRPr="004C665B" w:rsidRDefault="003A06C1">
      <w:pPr>
        <w:rPr>
          <w:lang w:val="es-NI"/>
        </w:rPr>
      </w:pPr>
      <w:r w:rsidRPr="004C665B">
        <w:rPr>
          <w:lang w:val="es-NI"/>
        </w:rPr>
        <w:t xml:space="preserve">EMS/RHCS es un beneficio </w:t>
      </w:r>
      <w:r w:rsidRPr="004C665B">
        <w:rPr>
          <w:b/>
          <w:bCs/>
          <w:lang w:val="es-NI"/>
        </w:rPr>
        <w:t>limitado</w:t>
      </w:r>
      <w:r w:rsidRPr="004C665B">
        <w:rPr>
          <w:lang w:val="es-NI"/>
        </w:rPr>
        <w:t>. No es una cobertura completa de Health First Colorado.</w:t>
      </w:r>
    </w:p>
    <w:p w14:paraId="3091ADA5" w14:textId="77777777" w:rsidR="003A06C1" w:rsidRPr="004C665B" w:rsidRDefault="003A06C1">
      <w:pPr>
        <w:rPr>
          <w:lang w:val="es-NI"/>
        </w:rPr>
      </w:pPr>
    </w:p>
    <w:p w14:paraId="00000011" w14:textId="18031352" w:rsidR="0091339F" w:rsidRPr="004C665B" w:rsidRDefault="003A06C1">
      <w:pPr>
        <w:rPr>
          <w:b/>
          <w:lang w:val="es-NI"/>
        </w:rPr>
      </w:pPr>
      <w:r w:rsidRPr="004C665B">
        <w:rPr>
          <w:b/>
          <w:lang w:val="es-NI"/>
        </w:rPr>
        <w:t xml:space="preserve">Usted puede solicitar EMS/RHCS en cualquier momento, incluso si </w:t>
      </w:r>
      <w:r w:rsidR="00E4501D">
        <w:rPr>
          <w:b/>
          <w:lang w:val="es-NI"/>
        </w:rPr>
        <w:t xml:space="preserve">usted </w:t>
      </w:r>
      <w:r w:rsidRPr="004C665B">
        <w:rPr>
          <w:b/>
          <w:lang w:val="es-NI"/>
        </w:rPr>
        <w:t xml:space="preserve">no ha </w:t>
      </w:r>
      <w:r w:rsidR="00E4501D">
        <w:rPr>
          <w:b/>
          <w:lang w:val="es-NI"/>
        </w:rPr>
        <w:t>experimentado</w:t>
      </w:r>
      <w:r w:rsidRPr="004C665B">
        <w:rPr>
          <w:b/>
          <w:lang w:val="es-NI"/>
        </w:rPr>
        <w:t xml:space="preserve"> una emergencia.</w:t>
      </w:r>
    </w:p>
    <w:p w14:paraId="6AFA22B4" w14:textId="77777777" w:rsidR="003A06C1" w:rsidRPr="004C665B" w:rsidRDefault="003A06C1">
      <w:pPr>
        <w:rPr>
          <w:lang w:val="es-NI"/>
        </w:rPr>
      </w:pPr>
    </w:p>
    <w:p w14:paraId="37DEAB8A" w14:textId="2AFA9198" w:rsidR="00AA48BD" w:rsidRDefault="00AA48BD" w:rsidP="0086081F">
      <w:pPr>
        <w:rPr>
          <w:lang w:val="es-NI"/>
        </w:rPr>
      </w:pPr>
      <w:bookmarkStart w:id="4" w:name="_y2ax1jmevwf6" w:colFirst="0" w:colLast="0"/>
      <w:bookmarkEnd w:id="4"/>
      <w:r w:rsidRPr="004C665B">
        <w:t xml:space="preserve">EMS cubre los servicios que un proveedor médico considera necesarios para tratar una </w:t>
      </w:r>
      <w:r w:rsidR="005C6F0D">
        <w:t>condición</w:t>
      </w:r>
      <w:r w:rsidRPr="004C665B">
        <w:t xml:space="preserve"> médica de emergencia.</w:t>
      </w:r>
      <w:r>
        <w:rPr>
          <w:lang w:val="es-NI"/>
        </w:rPr>
        <w:t xml:space="preserve"> </w:t>
      </w:r>
    </w:p>
    <w:p w14:paraId="2A750E7F" w14:textId="1C4255B4" w:rsidR="00AA48BD" w:rsidRPr="004C665B" w:rsidRDefault="00AA48BD" w:rsidP="0086081F">
      <w:pPr>
        <w:rPr>
          <w:lang w:val="es-NI"/>
        </w:rPr>
      </w:pPr>
      <w:r w:rsidRPr="004C665B">
        <w:t>RHCS cubre exámenes preventivos, diagnóstico y tratamiento de salud reproductiva y servicios de planificación familiar.</w:t>
      </w:r>
    </w:p>
    <w:p w14:paraId="00000014" w14:textId="14D92CC5" w:rsidR="0091339F" w:rsidRPr="004C665B" w:rsidRDefault="00267C26">
      <w:pPr>
        <w:pStyle w:val="Heading1"/>
        <w:rPr>
          <w:lang w:val="es-NI"/>
        </w:rPr>
      </w:pPr>
      <w:r w:rsidRPr="004C665B">
        <w:rPr>
          <w:lang w:val="es-NI"/>
        </w:rPr>
        <w:t>¿Quién califica</w:t>
      </w:r>
      <w:r w:rsidR="00612C4E" w:rsidRPr="004C665B">
        <w:rPr>
          <w:lang w:val="es-NI"/>
        </w:rPr>
        <w:t>?</w:t>
      </w:r>
      <w:r w:rsidRPr="004C665B">
        <w:rPr>
          <w:lang w:val="es-NI"/>
        </w:rPr>
        <w:t xml:space="preserve"> </w:t>
      </w:r>
    </w:p>
    <w:p w14:paraId="09E1D251" w14:textId="11F4BA16" w:rsidR="00267C26" w:rsidRPr="004C665B" w:rsidRDefault="00267C26" w:rsidP="00CA1A7B">
      <w:pPr>
        <w:rPr>
          <w:lang w:val="es-NI"/>
        </w:rPr>
      </w:pPr>
      <w:r w:rsidRPr="004C665B">
        <w:rPr>
          <w:lang w:val="es-NI"/>
        </w:rPr>
        <w:t xml:space="preserve">Para calificar para EMS/RHCS, </w:t>
      </w:r>
      <w:r w:rsidR="00200FAD">
        <w:rPr>
          <w:lang w:val="es-NI"/>
        </w:rPr>
        <w:t xml:space="preserve">usted </w:t>
      </w:r>
      <w:r w:rsidRPr="004C665B">
        <w:rPr>
          <w:lang w:val="es-NI"/>
        </w:rPr>
        <w:t xml:space="preserve">debe </w:t>
      </w:r>
      <w:hyperlink r:id="rId7">
        <w:r w:rsidRPr="004C665B">
          <w:rPr>
            <w:color w:val="1155CC"/>
            <w:u w:val="single"/>
            <w:lang w:val="es-NI"/>
          </w:rPr>
          <w:t>cumplir con todos los requisitos de Health First Colorado</w:t>
        </w:r>
      </w:hyperlink>
      <w:r w:rsidRPr="004C665B">
        <w:rPr>
          <w:lang w:val="es-NI"/>
        </w:rPr>
        <w:t xml:space="preserve"> (Programa Medicaid de Colorado), </w:t>
      </w:r>
      <w:r w:rsidRPr="004C665B">
        <w:rPr>
          <w:b/>
          <w:lang w:val="es-NI"/>
        </w:rPr>
        <w:t>excepto</w:t>
      </w:r>
      <w:r w:rsidRPr="004C665B">
        <w:rPr>
          <w:lang w:val="es-NI"/>
        </w:rPr>
        <w:t xml:space="preserve"> </w:t>
      </w:r>
      <w:r w:rsidR="00027932">
        <w:rPr>
          <w:lang w:val="es-NI"/>
        </w:rPr>
        <w:t>para</w:t>
      </w:r>
      <w:r w:rsidRPr="004C665B">
        <w:rPr>
          <w:lang w:val="es-NI"/>
        </w:rPr>
        <w:t xml:space="preserve"> requisitos de estado migratorio o ciudadanía.</w:t>
      </w:r>
    </w:p>
    <w:p w14:paraId="00000016" w14:textId="77777777" w:rsidR="0091339F" w:rsidRPr="004C665B" w:rsidRDefault="0091339F">
      <w:pPr>
        <w:rPr>
          <w:lang w:val="es-NI"/>
        </w:rPr>
      </w:pPr>
    </w:p>
    <w:p w14:paraId="00000018" w14:textId="37333492" w:rsidR="0091339F" w:rsidRPr="004C665B" w:rsidRDefault="00267C26">
      <w:pPr>
        <w:rPr>
          <w:lang w:val="es-NI"/>
        </w:rPr>
      </w:pPr>
      <w:r w:rsidRPr="004C665B">
        <w:rPr>
          <w:lang w:val="es-NI"/>
        </w:rPr>
        <w:t xml:space="preserve">Las personas que pueden calificar para EMS/RHCS incluyen, </w:t>
      </w:r>
      <w:r w:rsidR="006F6DB6">
        <w:rPr>
          <w:lang w:val="es-NI"/>
        </w:rPr>
        <w:t>pero no se limitan a</w:t>
      </w:r>
      <w:r w:rsidRPr="004C665B">
        <w:rPr>
          <w:lang w:val="es-NI"/>
        </w:rPr>
        <w:t>:</w:t>
      </w:r>
    </w:p>
    <w:p w14:paraId="35476748" w14:textId="77777777" w:rsidR="00267C26" w:rsidRPr="004C665B" w:rsidRDefault="00267C26">
      <w:pPr>
        <w:rPr>
          <w:lang w:val="es-NI"/>
        </w:rPr>
      </w:pPr>
    </w:p>
    <w:p w14:paraId="00000019" w14:textId="4C9F1ED2" w:rsidR="0091339F" w:rsidRPr="004C665B" w:rsidRDefault="002C7E84">
      <w:pPr>
        <w:numPr>
          <w:ilvl w:val="0"/>
          <w:numId w:val="1"/>
        </w:numPr>
        <w:rPr>
          <w:lang w:val="es-NI"/>
        </w:rPr>
      </w:pPr>
      <w:r w:rsidRPr="004C665B">
        <w:rPr>
          <w:lang w:val="es-NI"/>
        </w:rPr>
        <w:t>Beneficiarios de la Acción Diferida para los Llegados en la Infancia</w:t>
      </w:r>
      <w:r w:rsidR="00612C4E" w:rsidRPr="004C665B">
        <w:rPr>
          <w:lang w:val="es-NI"/>
        </w:rPr>
        <w:t xml:space="preserve"> (DACA)</w:t>
      </w:r>
    </w:p>
    <w:p w14:paraId="0000001A" w14:textId="671A296B" w:rsidR="0091339F" w:rsidRPr="004C665B" w:rsidRDefault="002C7E84">
      <w:pPr>
        <w:numPr>
          <w:ilvl w:val="0"/>
          <w:numId w:val="1"/>
        </w:numPr>
        <w:rPr>
          <w:lang w:val="es-NI"/>
        </w:rPr>
      </w:pPr>
      <w:r w:rsidRPr="004C665B">
        <w:rPr>
          <w:lang w:val="es-NI"/>
        </w:rPr>
        <w:t>Personas sin un estatus migratorio calificado</w:t>
      </w:r>
    </w:p>
    <w:p w14:paraId="0000001B" w14:textId="60E616D6" w:rsidR="0091339F" w:rsidRPr="004C665B" w:rsidRDefault="002C7E84">
      <w:pPr>
        <w:numPr>
          <w:ilvl w:val="0"/>
          <w:numId w:val="1"/>
        </w:numPr>
        <w:rPr>
          <w:lang w:val="es-NI"/>
        </w:rPr>
      </w:pPr>
      <w:r w:rsidRPr="004C665B">
        <w:rPr>
          <w:lang w:val="es-NI"/>
        </w:rPr>
        <w:t>Titulares de visas de no inmigrantes, como turistas y estudiantes</w:t>
      </w:r>
    </w:p>
    <w:p w14:paraId="0000001C" w14:textId="4466B3D1" w:rsidR="0091339F" w:rsidRPr="004C665B" w:rsidRDefault="002C7E84">
      <w:pPr>
        <w:numPr>
          <w:ilvl w:val="0"/>
          <w:numId w:val="1"/>
        </w:numPr>
        <w:rPr>
          <w:lang w:val="es-NI"/>
        </w:rPr>
      </w:pPr>
      <w:r w:rsidRPr="004C665B">
        <w:rPr>
          <w:lang w:val="es-NI"/>
        </w:rPr>
        <w:t>Personas con estatus de protección temporal</w:t>
      </w:r>
    </w:p>
    <w:p w14:paraId="0000001D" w14:textId="4A64C555" w:rsidR="0091339F" w:rsidRPr="004C665B" w:rsidRDefault="002C7E84">
      <w:pPr>
        <w:numPr>
          <w:ilvl w:val="0"/>
          <w:numId w:val="1"/>
        </w:numPr>
        <w:rPr>
          <w:lang w:val="es-NI"/>
        </w:rPr>
      </w:pPr>
      <w:r w:rsidRPr="004C665B">
        <w:rPr>
          <w:lang w:val="es-NI"/>
        </w:rPr>
        <w:t xml:space="preserve">Residentes permanentes legales adultos (titulares de la tarjeta verde) que no han estado en los </w:t>
      </w:r>
      <w:r w:rsidR="009168E8">
        <w:rPr>
          <w:lang w:val="es-NI"/>
        </w:rPr>
        <w:t>Estados Unidos</w:t>
      </w:r>
      <w:r w:rsidRPr="004C665B">
        <w:rPr>
          <w:lang w:val="es-NI"/>
        </w:rPr>
        <w:t xml:space="preserve"> legalmente durante al menos cinco años </w:t>
      </w:r>
    </w:p>
    <w:p w14:paraId="0000001E" w14:textId="77777777" w:rsidR="0091339F" w:rsidRPr="004C665B" w:rsidRDefault="0091339F">
      <w:pPr>
        <w:rPr>
          <w:lang w:val="es-NI"/>
        </w:rPr>
      </w:pPr>
    </w:p>
    <w:p w14:paraId="0000001F" w14:textId="6B77F64D" w:rsidR="0091339F" w:rsidRPr="004C665B" w:rsidRDefault="00AA48BD">
      <w:pPr>
        <w:pStyle w:val="Heading2"/>
        <w:rPr>
          <w:lang w:val="es-NI"/>
        </w:rPr>
      </w:pPr>
      <w:bookmarkStart w:id="5" w:name="_zeke01vczzj5" w:colFirst="0" w:colLast="0"/>
      <w:bookmarkEnd w:id="5"/>
      <w:r w:rsidRPr="00AA48BD">
        <w:rPr>
          <w:lang w:val="es-NI"/>
        </w:rPr>
        <w:lastRenderedPageBreak/>
        <w:t>Cover All Coloradans</w:t>
      </w:r>
      <w:r w:rsidR="00612C4E" w:rsidRPr="004C665B">
        <w:rPr>
          <w:lang w:val="es-NI"/>
        </w:rPr>
        <w:t xml:space="preserve">: </w:t>
      </w:r>
      <w:r w:rsidR="00267C26" w:rsidRPr="004C665B">
        <w:rPr>
          <w:lang w:val="es-NI"/>
        </w:rPr>
        <w:t xml:space="preserve">Cobertura sanitaria para personas embarazadas y niños </w:t>
      </w:r>
    </w:p>
    <w:p w14:paraId="00000020" w14:textId="351FE69D" w:rsidR="0091339F" w:rsidRPr="004C665B" w:rsidRDefault="002679E3">
      <w:pPr>
        <w:rPr>
          <w:lang w:val="es-NI"/>
        </w:rPr>
      </w:pPr>
      <w:r w:rsidRPr="004C665B">
        <w:rPr>
          <w:lang w:val="es-NI"/>
        </w:rPr>
        <w:t>Niños de 18 años o meno</w:t>
      </w:r>
      <w:r w:rsidR="00DE7327">
        <w:rPr>
          <w:lang w:val="es-NI"/>
        </w:rPr>
        <w:t>res</w:t>
      </w:r>
      <w:r w:rsidRPr="004C665B">
        <w:rPr>
          <w:lang w:val="es-NI"/>
        </w:rPr>
        <w:t xml:space="preserve"> y cualquier persona</w:t>
      </w:r>
      <w:r w:rsidR="00DE7327">
        <w:rPr>
          <w:lang w:val="es-NI"/>
        </w:rPr>
        <w:t xml:space="preserve"> que </w:t>
      </w:r>
      <w:r w:rsidR="00B92AEF">
        <w:rPr>
          <w:lang w:val="es-NI"/>
        </w:rPr>
        <w:t>está</w:t>
      </w:r>
      <w:r w:rsidRPr="004C665B">
        <w:rPr>
          <w:lang w:val="es-NI"/>
        </w:rPr>
        <w:t xml:space="preserve"> embarazada pueden calificar para Medicaid completo incluso si no han estado legalmente en los </w:t>
      </w:r>
      <w:bookmarkStart w:id="6" w:name="_Hlk190961127"/>
      <w:r w:rsidRPr="004C665B">
        <w:rPr>
          <w:lang w:val="es-NI"/>
        </w:rPr>
        <w:t>E</w:t>
      </w:r>
      <w:bookmarkEnd w:id="6"/>
      <w:r w:rsidR="00DE7327">
        <w:rPr>
          <w:lang w:val="es-NI"/>
        </w:rPr>
        <w:t>stados Unidos</w:t>
      </w:r>
      <w:r w:rsidR="008B6258">
        <w:rPr>
          <w:lang w:val="es-NI"/>
        </w:rPr>
        <w:t xml:space="preserve"> por</w:t>
      </w:r>
      <w:r w:rsidRPr="004C665B">
        <w:rPr>
          <w:lang w:val="es-NI"/>
        </w:rPr>
        <w:t xml:space="preserve"> al menos cinco años a través de un programa de Medicaid llamado Cover All Coloradans. Una persona calificada puede estar inscrita en Cover All Coloradans y EMS/RHCS al mismo tiempo. </w:t>
      </w:r>
      <w:r w:rsidR="00AA48BD">
        <w:rPr>
          <w:lang w:val="es-NI"/>
        </w:rPr>
        <w:t>Aprenda más</w:t>
      </w:r>
      <w:r w:rsidRPr="004C665B">
        <w:rPr>
          <w:lang w:val="es-NI"/>
        </w:rPr>
        <w:t xml:space="preserve"> sobre Cover All Coloradans. [enlace a: healthfirstcolorado.com/cac]</w:t>
      </w:r>
      <w:r w:rsidR="00612C4E" w:rsidRPr="004C665B">
        <w:rPr>
          <w:lang w:val="es-NI"/>
        </w:rPr>
        <w:t xml:space="preserve">. </w:t>
      </w:r>
    </w:p>
    <w:p w14:paraId="36DDF2B5" w14:textId="6100E374" w:rsidR="002C7E84" w:rsidRPr="004C665B" w:rsidRDefault="002C7E84" w:rsidP="005020B3">
      <w:pPr>
        <w:pStyle w:val="Heading2"/>
        <w:rPr>
          <w:lang w:val="es-NI"/>
        </w:rPr>
      </w:pPr>
      <w:r w:rsidRPr="004C665B">
        <w:rPr>
          <w:lang w:val="es-NI"/>
        </w:rPr>
        <w:t xml:space="preserve">Mis hijos y yo tenemos cobertura sanitaria a través de </w:t>
      </w:r>
      <w:bookmarkStart w:id="7" w:name="_Hlk190962353"/>
      <w:r w:rsidRPr="004C665B">
        <w:rPr>
          <w:lang w:val="es-NI"/>
        </w:rPr>
        <w:t>Cover All Coloradans</w:t>
      </w:r>
      <w:bookmarkEnd w:id="7"/>
      <w:r w:rsidRPr="004C665B">
        <w:rPr>
          <w:lang w:val="es-NI"/>
        </w:rPr>
        <w:t xml:space="preserve">. ¿Necesitamos Servicios de Medicaid de Emergencia y Servicios de </w:t>
      </w:r>
      <w:r w:rsidR="00280DE1">
        <w:rPr>
          <w:lang w:val="es-NI"/>
        </w:rPr>
        <w:t>Asistencia</w:t>
      </w:r>
      <w:r w:rsidRPr="004C665B">
        <w:rPr>
          <w:lang w:val="es-NI"/>
        </w:rPr>
        <w:t xml:space="preserve"> de </w:t>
      </w:r>
      <w:r w:rsidR="002132E0">
        <w:rPr>
          <w:lang w:val="es-NI"/>
        </w:rPr>
        <w:t xml:space="preserve">la </w:t>
      </w:r>
      <w:r w:rsidRPr="004C665B">
        <w:rPr>
          <w:lang w:val="es-NI"/>
        </w:rPr>
        <w:t>Salud Reproductiva (EMS/RHCS)?</w:t>
      </w:r>
    </w:p>
    <w:p w14:paraId="00000023" w14:textId="4224670A" w:rsidR="0091339F" w:rsidRPr="004C665B" w:rsidRDefault="002679E3">
      <w:pPr>
        <w:rPr>
          <w:lang w:val="es-NI"/>
        </w:rPr>
      </w:pPr>
      <w:r w:rsidRPr="004C665B">
        <w:rPr>
          <w:lang w:val="es-NI"/>
        </w:rPr>
        <w:t>Si usted califica, usted puede estar en</w:t>
      </w:r>
      <w:r w:rsidR="00DC3C86">
        <w:rPr>
          <w:lang w:val="es-NI"/>
        </w:rPr>
        <w:t xml:space="preserve"> ambas</w:t>
      </w:r>
      <w:r w:rsidRPr="004C665B">
        <w:rPr>
          <w:lang w:val="es-NI"/>
        </w:rPr>
        <w:t xml:space="preserve"> EMS/RHCS y en Cover All Coloradans al mismo tiempo. De esa manera, una vez que usted ya no califique para Cover All Coloradans, usted todavía tendrá cobertura de EMS/RHCS. Esto ayudará a cubrirle en caso de una emergencia o si usted necesita servicios de </w:t>
      </w:r>
      <w:r w:rsidR="00280DE1">
        <w:rPr>
          <w:lang w:val="es-NI"/>
        </w:rPr>
        <w:t>asistencia</w:t>
      </w:r>
      <w:r w:rsidRPr="004C665B">
        <w:rPr>
          <w:lang w:val="es-NI"/>
        </w:rPr>
        <w:t xml:space="preserve"> de </w:t>
      </w:r>
      <w:r w:rsidR="00DC3C86">
        <w:rPr>
          <w:lang w:val="es-NI"/>
        </w:rPr>
        <w:t xml:space="preserve">la </w:t>
      </w:r>
      <w:r w:rsidRPr="004C665B">
        <w:rPr>
          <w:lang w:val="es-NI"/>
        </w:rPr>
        <w:t>salud reproductiva.</w:t>
      </w:r>
    </w:p>
    <w:p w14:paraId="6675CE76" w14:textId="77777777" w:rsidR="002679E3" w:rsidRPr="004C665B" w:rsidRDefault="002679E3">
      <w:pPr>
        <w:rPr>
          <w:rFonts w:ascii="Roboto" w:eastAsia="Roboto" w:hAnsi="Roboto" w:cs="Roboto"/>
          <w:color w:val="444746"/>
          <w:sz w:val="21"/>
          <w:szCs w:val="21"/>
          <w:lang w:val="es-NI"/>
        </w:rPr>
      </w:pPr>
    </w:p>
    <w:bookmarkStart w:id="8" w:name="_vfwghfin81yp" w:colFirst="0" w:colLast="0"/>
    <w:bookmarkEnd w:id="8"/>
    <w:p w14:paraId="16F8F470" w14:textId="65CD6ECD" w:rsidR="00C45990" w:rsidRPr="004C665B" w:rsidRDefault="00C45990" w:rsidP="00577950">
      <w:pPr>
        <w:rPr>
          <w:lang w:val="es-NI"/>
        </w:rPr>
      </w:pPr>
      <w:r w:rsidRPr="004C665B">
        <w:rPr>
          <w:lang w:val="es-NI"/>
        </w:rPr>
        <w:fldChar w:fldCharType="begin"/>
      </w:r>
      <w:r w:rsidRPr="004C665B">
        <w:rPr>
          <w:lang w:val="es-NI"/>
        </w:rPr>
        <w:instrText>HYPERLINK "http://healthfirstcolorado.com/apply" \h</w:instrText>
      </w:r>
      <w:r w:rsidRPr="004C665B">
        <w:rPr>
          <w:lang w:val="es-NI"/>
        </w:rPr>
        <w:fldChar w:fldCharType="separate"/>
      </w:r>
      <w:r w:rsidRPr="004C665B">
        <w:rPr>
          <w:rFonts w:ascii="Roboto" w:eastAsia="Roboto" w:hAnsi="Roboto" w:cs="Roboto"/>
          <w:color w:val="1155CC"/>
          <w:sz w:val="21"/>
          <w:szCs w:val="21"/>
          <w:u w:val="single"/>
          <w:lang w:val="es-NI"/>
        </w:rPr>
        <w:t>Aplicar para EMS/RHCS</w:t>
      </w:r>
      <w:r w:rsidRPr="004C665B">
        <w:rPr>
          <w:lang w:val="es-NI"/>
        </w:rPr>
        <w:fldChar w:fldCharType="end"/>
      </w:r>
    </w:p>
    <w:p w14:paraId="00000025" w14:textId="69C934EA" w:rsidR="0091339F" w:rsidRPr="004C665B" w:rsidRDefault="009D6158">
      <w:pPr>
        <w:pStyle w:val="Heading1"/>
        <w:rPr>
          <w:lang w:val="es-NI"/>
        </w:rPr>
      </w:pPr>
      <w:r w:rsidRPr="004C665B">
        <w:rPr>
          <w:lang w:val="es-NI"/>
        </w:rPr>
        <w:t>Beneficios y Servicios</w:t>
      </w:r>
    </w:p>
    <w:p w14:paraId="78A3EE11" w14:textId="046756BE" w:rsidR="004C665B" w:rsidRPr="004C665B" w:rsidRDefault="004C665B" w:rsidP="007129BF">
      <w:pPr>
        <w:rPr>
          <w:rFonts w:ascii="Verdana" w:eastAsia="Verdana" w:hAnsi="Verdana" w:cs="Verdana"/>
          <w:sz w:val="24"/>
          <w:szCs w:val="24"/>
          <w:highlight w:val="white"/>
          <w:lang w:val="es-NI"/>
        </w:rPr>
      </w:pPr>
      <w:bookmarkStart w:id="9" w:name="_swppzgagw19m" w:colFirst="0" w:colLast="0"/>
      <w:bookmarkEnd w:id="9"/>
      <w:r w:rsidRPr="004C665B">
        <w:t xml:space="preserve">EMS/RHCS cubre los servicios necesarios para tratar una condición médica de emergencia </w:t>
      </w:r>
      <w:r w:rsidRPr="004C665B">
        <w:rPr>
          <w:b/>
        </w:rPr>
        <w:t>y</w:t>
      </w:r>
      <w:r w:rsidRPr="004C665B">
        <w:t xml:space="preserve"> ofrece cobertura de </w:t>
      </w:r>
      <w:r w:rsidR="00280DE1">
        <w:t>asistencia</w:t>
      </w:r>
      <w:r w:rsidRPr="004C665B">
        <w:t xml:space="preserve"> de salud reproductiva. </w:t>
      </w:r>
    </w:p>
    <w:p w14:paraId="00000027" w14:textId="00E9CEE8" w:rsidR="0091339F" w:rsidRPr="004C665B" w:rsidRDefault="009D6158">
      <w:pPr>
        <w:pStyle w:val="Heading2"/>
        <w:rPr>
          <w:lang w:val="es-NI"/>
        </w:rPr>
      </w:pPr>
      <w:r w:rsidRPr="004C665B">
        <w:rPr>
          <w:lang w:val="es-NI"/>
        </w:rPr>
        <w:t xml:space="preserve">Servicios de </w:t>
      </w:r>
      <w:r w:rsidR="00280DE1">
        <w:rPr>
          <w:lang w:val="es-NI"/>
        </w:rPr>
        <w:t>E</w:t>
      </w:r>
      <w:r w:rsidRPr="004C665B">
        <w:rPr>
          <w:lang w:val="es-NI"/>
        </w:rPr>
        <w:t xml:space="preserve">mergencia de Medicaid </w:t>
      </w:r>
      <w:r w:rsidR="00612C4E" w:rsidRPr="004C665B">
        <w:rPr>
          <w:lang w:val="es-NI"/>
        </w:rPr>
        <w:t>(EMS)</w:t>
      </w:r>
    </w:p>
    <w:p w14:paraId="07D84AD3" w14:textId="21FBB277" w:rsidR="008A250F" w:rsidRPr="004C665B" w:rsidRDefault="00C45990">
      <w:pPr>
        <w:rPr>
          <w:lang w:val="es-NI"/>
        </w:rPr>
      </w:pPr>
      <w:r w:rsidRPr="004C665B">
        <w:rPr>
          <w:lang w:val="es-NI"/>
        </w:rPr>
        <w:t>Los servicios de EMS cubren el tratamiento de una condición médica de emergencia que, sin atención médica inmediata, razonablemente podría esperarse que resulte en:</w:t>
      </w:r>
    </w:p>
    <w:p w14:paraId="00000029" w14:textId="7597E437" w:rsidR="0091339F" w:rsidRPr="004C665B" w:rsidRDefault="00612C4E">
      <w:pPr>
        <w:numPr>
          <w:ilvl w:val="0"/>
          <w:numId w:val="7"/>
        </w:numPr>
        <w:rPr>
          <w:lang w:val="es-NI"/>
        </w:rPr>
      </w:pPr>
      <w:r w:rsidRPr="004C665B">
        <w:rPr>
          <w:lang w:val="es-NI"/>
        </w:rPr>
        <w:t>P</w:t>
      </w:r>
      <w:r w:rsidR="008A250F" w:rsidRPr="004C665B">
        <w:rPr>
          <w:lang w:val="es-NI"/>
        </w:rPr>
        <w:t xml:space="preserve">oner en </w:t>
      </w:r>
      <w:r w:rsidR="0048355D">
        <w:rPr>
          <w:lang w:val="es-NI"/>
        </w:rPr>
        <w:t>serio</w:t>
      </w:r>
      <w:r w:rsidR="008A250F" w:rsidRPr="004C665B">
        <w:rPr>
          <w:lang w:val="es-NI"/>
        </w:rPr>
        <w:t xml:space="preserve"> </w:t>
      </w:r>
      <w:r w:rsidR="0048355D">
        <w:rPr>
          <w:lang w:val="es-NI"/>
        </w:rPr>
        <w:t>riesgo</w:t>
      </w:r>
      <w:r w:rsidR="008A250F" w:rsidRPr="004C665B">
        <w:rPr>
          <w:lang w:val="es-NI"/>
        </w:rPr>
        <w:t xml:space="preserve"> la salud del miembro</w:t>
      </w:r>
    </w:p>
    <w:p w14:paraId="0000002A" w14:textId="5B5FB876" w:rsidR="0091339F" w:rsidRPr="004C665B" w:rsidRDefault="008A250F">
      <w:pPr>
        <w:numPr>
          <w:ilvl w:val="0"/>
          <w:numId w:val="7"/>
        </w:numPr>
        <w:rPr>
          <w:lang w:val="es-NI"/>
        </w:rPr>
      </w:pPr>
      <w:r w:rsidRPr="004C665B">
        <w:rPr>
          <w:lang w:val="es-NI"/>
        </w:rPr>
        <w:t>Deterioro serio de una función corporal, o</w:t>
      </w:r>
    </w:p>
    <w:p w14:paraId="0000002B" w14:textId="0EBA73DE" w:rsidR="0091339F" w:rsidRPr="004C665B" w:rsidRDefault="008A250F">
      <w:pPr>
        <w:numPr>
          <w:ilvl w:val="0"/>
          <w:numId w:val="7"/>
        </w:numPr>
        <w:rPr>
          <w:lang w:val="es-NI"/>
        </w:rPr>
      </w:pPr>
      <w:r w:rsidRPr="004C665B">
        <w:rPr>
          <w:lang w:val="es-NI"/>
        </w:rPr>
        <w:t>Disfunción seria de cualquier órgano o parte del cuerpo</w:t>
      </w:r>
    </w:p>
    <w:p w14:paraId="0000002C" w14:textId="77777777" w:rsidR="0091339F" w:rsidRPr="004C665B" w:rsidRDefault="0091339F">
      <w:pPr>
        <w:rPr>
          <w:lang w:val="es-NI"/>
        </w:rPr>
      </w:pPr>
    </w:p>
    <w:p w14:paraId="0000002D" w14:textId="388A7DD2" w:rsidR="0091339F" w:rsidRPr="004C665B" w:rsidRDefault="002679E3">
      <w:pPr>
        <w:rPr>
          <w:lang w:val="es-NI"/>
        </w:rPr>
      </w:pPr>
      <w:r w:rsidRPr="004C665B">
        <w:rPr>
          <w:lang w:val="es-NI"/>
        </w:rPr>
        <w:t>Los servicios de emergencia incluyen los servicios necesarios para tratar una condición médica de emergencia, incluyendo, pero no limitándose a:</w:t>
      </w:r>
    </w:p>
    <w:p w14:paraId="1B1F99A3" w14:textId="77777777" w:rsidR="002679E3" w:rsidRPr="004C665B" w:rsidRDefault="002679E3" w:rsidP="002679E3">
      <w:pPr>
        <w:numPr>
          <w:ilvl w:val="0"/>
          <w:numId w:val="7"/>
        </w:numPr>
        <w:rPr>
          <w:lang w:val="es-NI"/>
        </w:rPr>
      </w:pPr>
      <w:r w:rsidRPr="004C665B">
        <w:rPr>
          <w:lang w:val="es-NI"/>
        </w:rPr>
        <w:t>Emergencias de salud (como dolor en el pecho, ataque al corazón, apendicitis, etc.)</w:t>
      </w:r>
    </w:p>
    <w:p w14:paraId="08988475" w14:textId="1740F10B" w:rsidR="002679E3" w:rsidRPr="004C665B" w:rsidRDefault="002171BE" w:rsidP="002679E3">
      <w:pPr>
        <w:numPr>
          <w:ilvl w:val="0"/>
          <w:numId w:val="7"/>
        </w:numPr>
        <w:rPr>
          <w:lang w:val="es-NI"/>
        </w:rPr>
      </w:pPr>
      <w:r>
        <w:rPr>
          <w:lang w:val="es-NI"/>
        </w:rPr>
        <w:t>L</w:t>
      </w:r>
      <w:r w:rsidR="00AA48BD">
        <w:rPr>
          <w:lang w:val="es-NI"/>
        </w:rPr>
        <w:t>abor</w:t>
      </w:r>
      <w:r w:rsidR="002C7E84" w:rsidRPr="004C665B">
        <w:rPr>
          <w:lang w:val="es-NI"/>
        </w:rPr>
        <w:t xml:space="preserve"> y </w:t>
      </w:r>
      <w:r w:rsidR="00AA48BD">
        <w:rPr>
          <w:lang w:val="es-NI"/>
        </w:rPr>
        <w:t>parto</w:t>
      </w:r>
      <w:r w:rsidR="002C7E84" w:rsidRPr="004C665B">
        <w:rPr>
          <w:lang w:val="es-NI"/>
        </w:rPr>
        <w:t xml:space="preserve"> </w:t>
      </w:r>
      <w:r w:rsidR="002679E3" w:rsidRPr="004C665B">
        <w:rPr>
          <w:lang w:val="es-NI"/>
        </w:rPr>
        <w:t>(sin incluir la atención prenatal o posparto)</w:t>
      </w:r>
    </w:p>
    <w:p w14:paraId="00000030" w14:textId="3E5026D9" w:rsidR="0091339F" w:rsidRPr="004C665B" w:rsidRDefault="002679E3" w:rsidP="002679E3">
      <w:pPr>
        <w:numPr>
          <w:ilvl w:val="0"/>
          <w:numId w:val="7"/>
        </w:numPr>
        <w:rPr>
          <w:lang w:val="es-NI"/>
        </w:rPr>
      </w:pPr>
      <w:r w:rsidRPr="004C665B">
        <w:rPr>
          <w:lang w:val="es-NI"/>
        </w:rPr>
        <w:t>Diálisis para enfermedad renal en etapa terminal en un centro de diálisis independiente</w:t>
      </w:r>
    </w:p>
    <w:p w14:paraId="00000031" w14:textId="77777777" w:rsidR="0091339F" w:rsidRPr="004C665B" w:rsidRDefault="0091339F">
      <w:pPr>
        <w:rPr>
          <w:lang w:val="es-NI"/>
        </w:rPr>
      </w:pPr>
      <w:bookmarkStart w:id="10" w:name="_s4mpwmmr4wzq" w:colFirst="0" w:colLast="0"/>
      <w:bookmarkEnd w:id="10"/>
    </w:p>
    <w:p w14:paraId="00000032" w14:textId="50A9617E" w:rsidR="0091339F" w:rsidRDefault="002679E3">
      <w:pPr>
        <w:rPr>
          <w:lang w:val="es-NI"/>
        </w:rPr>
      </w:pPr>
      <w:r w:rsidRPr="004C665B">
        <w:rPr>
          <w:lang w:val="es-NI"/>
        </w:rPr>
        <w:t xml:space="preserve">Las listas anteriores no son completas. Si esto es una emergencia, por favor llame al 911 o </w:t>
      </w:r>
      <w:r w:rsidR="00A04196">
        <w:rPr>
          <w:lang w:val="es-NI"/>
        </w:rPr>
        <w:t>vaya</w:t>
      </w:r>
      <w:r w:rsidRPr="004C665B">
        <w:rPr>
          <w:lang w:val="es-NI"/>
        </w:rPr>
        <w:t xml:space="preserve"> al departamento de emergencias más cercano </w:t>
      </w:r>
    </w:p>
    <w:p w14:paraId="3BB1FBDB" w14:textId="77777777" w:rsidR="00AA48BD" w:rsidRDefault="00AA48BD">
      <w:pPr>
        <w:rPr>
          <w:lang w:val="es-NI"/>
        </w:rPr>
      </w:pPr>
    </w:p>
    <w:p w14:paraId="4BEBAF2F" w14:textId="77777777" w:rsidR="00AA48BD" w:rsidRPr="004C665B" w:rsidRDefault="00AA48BD">
      <w:pPr>
        <w:rPr>
          <w:lang w:val="es-NI"/>
        </w:rPr>
      </w:pPr>
    </w:p>
    <w:p w14:paraId="00000033" w14:textId="5461CB7F" w:rsidR="0091339F" w:rsidRPr="004C665B" w:rsidRDefault="009D6158">
      <w:pPr>
        <w:pStyle w:val="Heading2"/>
        <w:rPr>
          <w:lang w:val="es-NI"/>
        </w:rPr>
      </w:pPr>
      <w:r w:rsidRPr="004C665B">
        <w:rPr>
          <w:lang w:val="es-NI"/>
        </w:rPr>
        <w:lastRenderedPageBreak/>
        <w:t>Beneficios y servicios que no están cubiertos</w:t>
      </w:r>
    </w:p>
    <w:p w14:paraId="00000034" w14:textId="7E37A368" w:rsidR="0091339F" w:rsidRPr="004C665B" w:rsidRDefault="00612C4E">
      <w:pPr>
        <w:rPr>
          <w:lang w:val="es-NI"/>
        </w:rPr>
      </w:pPr>
      <w:r w:rsidRPr="004C665B">
        <w:rPr>
          <w:lang w:val="es-NI"/>
        </w:rPr>
        <w:t xml:space="preserve">EMS </w:t>
      </w:r>
      <w:r w:rsidR="002C7E84" w:rsidRPr="004C665B">
        <w:rPr>
          <w:lang w:val="es-NI"/>
        </w:rPr>
        <w:t>no cubre lo siguiente</w:t>
      </w:r>
      <w:r w:rsidRPr="004C665B">
        <w:rPr>
          <w:lang w:val="es-NI"/>
        </w:rPr>
        <w:t>:</w:t>
      </w:r>
    </w:p>
    <w:p w14:paraId="00000035" w14:textId="2C897B47" w:rsidR="0091339F" w:rsidRPr="004C665B" w:rsidRDefault="002C7E84">
      <w:pPr>
        <w:numPr>
          <w:ilvl w:val="0"/>
          <w:numId w:val="4"/>
        </w:numPr>
        <w:rPr>
          <w:lang w:val="es-NI"/>
        </w:rPr>
      </w:pPr>
      <w:r w:rsidRPr="004C665B">
        <w:rPr>
          <w:lang w:val="es-NI"/>
        </w:rPr>
        <w:t>Asistencia de seguimiento después de una emergencia médica</w:t>
      </w:r>
    </w:p>
    <w:p w14:paraId="00000036" w14:textId="6545325E" w:rsidR="0091339F" w:rsidRPr="004C665B" w:rsidRDefault="002C7E84">
      <w:pPr>
        <w:numPr>
          <w:ilvl w:val="0"/>
          <w:numId w:val="4"/>
        </w:numPr>
        <w:rPr>
          <w:lang w:val="es-NI"/>
        </w:rPr>
      </w:pPr>
      <w:r w:rsidRPr="004C665B">
        <w:rPr>
          <w:lang w:val="es-NI"/>
        </w:rPr>
        <w:t xml:space="preserve">Citas de rutina con el proveedor </w:t>
      </w:r>
    </w:p>
    <w:p w14:paraId="00000037" w14:textId="70DDB37F" w:rsidR="0091339F" w:rsidRPr="004C665B" w:rsidRDefault="002C7E84">
      <w:pPr>
        <w:numPr>
          <w:ilvl w:val="0"/>
          <w:numId w:val="4"/>
        </w:numPr>
        <w:rPr>
          <w:lang w:val="es-NI"/>
        </w:rPr>
      </w:pPr>
      <w:r w:rsidRPr="004C665B">
        <w:rPr>
          <w:lang w:val="es-NI"/>
        </w:rPr>
        <w:t xml:space="preserve">Asistencia prenatal o posnatal (cualquier atención relacionada con el embarazo que puede recibir antes o después del embarazo) </w:t>
      </w:r>
    </w:p>
    <w:p w14:paraId="00000038" w14:textId="04B4320E" w:rsidR="0091339F" w:rsidRPr="004C665B" w:rsidRDefault="002C7E84">
      <w:pPr>
        <w:numPr>
          <w:ilvl w:val="0"/>
          <w:numId w:val="4"/>
        </w:numPr>
        <w:rPr>
          <w:lang w:val="es-NI"/>
        </w:rPr>
      </w:pPr>
      <w:r w:rsidRPr="004C665B">
        <w:rPr>
          <w:lang w:val="es-NI"/>
        </w:rPr>
        <w:t>Trasplantes de órganos</w:t>
      </w:r>
    </w:p>
    <w:p w14:paraId="00000039" w14:textId="12529777" w:rsidR="0091339F" w:rsidRPr="004C665B" w:rsidRDefault="002C7E84">
      <w:pPr>
        <w:numPr>
          <w:ilvl w:val="0"/>
          <w:numId w:val="4"/>
        </w:numPr>
        <w:rPr>
          <w:lang w:val="es-NI"/>
        </w:rPr>
      </w:pPr>
      <w:r w:rsidRPr="004C665B">
        <w:rPr>
          <w:lang w:val="es-NI"/>
        </w:rPr>
        <w:t xml:space="preserve">Asistencia que no sea para una condición médica de emergencia </w:t>
      </w:r>
    </w:p>
    <w:p w14:paraId="0000003A" w14:textId="0E0C61D0" w:rsidR="0091339F" w:rsidRPr="004C665B" w:rsidRDefault="009D6158">
      <w:pPr>
        <w:pStyle w:val="Heading2"/>
        <w:rPr>
          <w:lang w:val="es-NI"/>
        </w:rPr>
      </w:pPr>
      <w:bookmarkStart w:id="11" w:name="_3gmj40i852d0" w:colFirst="0" w:colLast="0"/>
      <w:bookmarkEnd w:id="11"/>
      <w:r w:rsidRPr="004C665B">
        <w:rPr>
          <w:lang w:val="es-NI"/>
        </w:rPr>
        <w:t xml:space="preserve">Servicios de asistencia de </w:t>
      </w:r>
      <w:r w:rsidR="000B6A25">
        <w:rPr>
          <w:lang w:val="es-NI"/>
        </w:rPr>
        <w:t xml:space="preserve">la </w:t>
      </w:r>
      <w:r w:rsidRPr="004C665B">
        <w:rPr>
          <w:lang w:val="es-NI"/>
        </w:rPr>
        <w:t>salud</w:t>
      </w:r>
      <w:r w:rsidR="000B6A25">
        <w:rPr>
          <w:lang w:val="es-NI"/>
        </w:rPr>
        <w:t xml:space="preserve"> </w:t>
      </w:r>
      <w:r w:rsidRPr="004C665B">
        <w:rPr>
          <w:lang w:val="es-NI"/>
        </w:rPr>
        <w:t xml:space="preserve">reproductiva </w:t>
      </w:r>
      <w:r w:rsidR="00612C4E" w:rsidRPr="004C665B">
        <w:rPr>
          <w:lang w:val="es-NI"/>
        </w:rPr>
        <w:t>(RHCS)</w:t>
      </w:r>
    </w:p>
    <w:p w14:paraId="0000003B" w14:textId="7F23B77F" w:rsidR="0091339F" w:rsidRPr="004C665B" w:rsidRDefault="002C7E84">
      <w:pPr>
        <w:rPr>
          <w:lang w:val="es-NI"/>
        </w:rPr>
      </w:pPr>
      <w:r w:rsidRPr="004C665B">
        <w:rPr>
          <w:lang w:val="es-NI"/>
        </w:rPr>
        <w:t>RHCS cubre los servicios de planificación familiar destinados a retrasar, prevenir o planificar un embarazo, incluyendo</w:t>
      </w:r>
      <w:r w:rsidR="00612C4E" w:rsidRPr="004C665B">
        <w:rPr>
          <w:lang w:val="es-NI"/>
        </w:rPr>
        <w:t>:</w:t>
      </w:r>
    </w:p>
    <w:p w14:paraId="0000003C" w14:textId="77777777" w:rsidR="0091339F" w:rsidRPr="004C665B" w:rsidRDefault="0091339F">
      <w:pPr>
        <w:rPr>
          <w:lang w:val="es-NI"/>
        </w:rPr>
      </w:pPr>
    </w:p>
    <w:p w14:paraId="0000003D" w14:textId="5884C06B" w:rsidR="0091339F" w:rsidRPr="004C665B" w:rsidRDefault="004C665B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 xml:space="preserve">Un suministro de anticonceptivos para </w:t>
      </w:r>
      <w:r w:rsidR="005814AB">
        <w:rPr>
          <w:lang w:val="es-NI"/>
        </w:rPr>
        <w:t>12</w:t>
      </w:r>
      <w:r w:rsidRPr="004C665B">
        <w:rPr>
          <w:lang w:val="es-NI"/>
        </w:rPr>
        <w:t xml:space="preserve"> meses, incluyendo:</w:t>
      </w:r>
    </w:p>
    <w:p w14:paraId="0000003E" w14:textId="742A8D6D" w:rsidR="0091339F" w:rsidRPr="004C665B" w:rsidRDefault="004C665B">
      <w:pPr>
        <w:numPr>
          <w:ilvl w:val="1"/>
          <w:numId w:val="5"/>
        </w:numPr>
        <w:rPr>
          <w:lang w:val="es-NI"/>
        </w:rPr>
      </w:pPr>
      <w:r w:rsidRPr="004C665B">
        <w:rPr>
          <w:lang w:val="es-NI"/>
        </w:rPr>
        <w:t>Píldora anticonceptiva oral</w:t>
      </w:r>
    </w:p>
    <w:p w14:paraId="0000003F" w14:textId="0EA6CC22" w:rsidR="0091339F" w:rsidRPr="004C665B" w:rsidRDefault="004C665B">
      <w:pPr>
        <w:numPr>
          <w:ilvl w:val="1"/>
          <w:numId w:val="5"/>
        </w:numPr>
        <w:rPr>
          <w:lang w:val="es-NI"/>
        </w:rPr>
      </w:pPr>
      <w:r w:rsidRPr="004C665B">
        <w:rPr>
          <w:lang w:val="es-NI"/>
        </w:rPr>
        <w:t>Anillo vaginal</w:t>
      </w:r>
    </w:p>
    <w:p w14:paraId="00000040" w14:textId="0BECB43F" w:rsidR="0091339F" w:rsidRPr="004C665B" w:rsidRDefault="004C665B">
      <w:pPr>
        <w:numPr>
          <w:ilvl w:val="1"/>
          <w:numId w:val="5"/>
        </w:numPr>
        <w:rPr>
          <w:lang w:val="es-NI"/>
        </w:rPr>
      </w:pPr>
      <w:r w:rsidRPr="004C665B">
        <w:rPr>
          <w:lang w:val="es-NI"/>
        </w:rPr>
        <w:t>Inyección anticonceptiva</w:t>
      </w:r>
    </w:p>
    <w:p w14:paraId="00000041" w14:textId="0C5986BB" w:rsidR="0091339F" w:rsidRPr="004C665B" w:rsidRDefault="004C665B">
      <w:pPr>
        <w:numPr>
          <w:ilvl w:val="1"/>
          <w:numId w:val="5"/>
        </w:numPr>
        <w:rPr>
          <w:lang w:val="es-NI"/>
        </w:rPr>
      </w:pPr>
      <w:r w:rsidRPr="004C665B">
        <w:rPr>
          <w:lang w:val="es-NI"/>
        </w:rPr>
        <w:t>Parche anticonceptivo</w:t>
      </w:r>
    </w:p>
    <w:p w14:paraId="00000042" w14:textId="31551E36" w:rsidR="0091339F" w:rsidRPr="004C665B" w:rsidRDefault="004C665B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 xml:space="preserve">Dispositivos anticonceptivos reversible de acción prolongada (LARC) </w:t>
      </w:r>
      <w:r w:rsidR="00B051B4">
        <w:rPr>
          <w:lang w:val="es-NI"/>
        </w:rPr>
        <w:t xml:space="preserve">dispositivos </w:t>
      </w:r>
      <w:r w:rsidRPr="004C665B">
        <w:rPr>
          <w:lang w:val="es-NI"/>
        </w:rPr>
        <w:t>como un IUD</w:t>
      </w:r>
      <w:r w:rsidR="00B051B4">
        <w:rPr>
          <w:lang w:val="es-NI"/>
        </w:rPr>
        <w:t xml:space="preserve"> (dispositivo intrauterino)</w:t>
      </w:r>
      <w:r w:rsidRPr="004C665B">
        <w:rPr>
          <w:lang w:val="es-NI"/>
        </w:rPr>
        <w:t xml:space="preserve"> o el implante. Esto incluye la cobertura del dispositivo y su inserción, control y extracción</w:t>
      </w:r>
      <w:r w:rsidR="00ED52CC">
        <w:rPr>
          <w:lang w:val="es-NI"/>
        </w:rPr>
        <w:t>.</w:t>
      </w:r>
      <w:r w:rsidRPr="004C665B">
        <w:rPr>
          <w:lang w:val="es-NI"/>
        </w:rPr>
        <w:t xml:space="preserve"> </w:t>
      </w:r>
    </w:p>
    <w:p w14:paraId="00000043" w14:textId="11C3A448" w:rsidR="0091339F" w:rsidRPr="004C665B" w:rsidRDefault="00612C4E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>S</w:t>
      </w:r>
      <w:r w:rsidR="004C665B" w:rsidRPr="004C665B">
        <w:rPr>
          <w:lang w:val="es-NI"/>
        </w:rPr>
        <w:t>ervicios de esterilización, como ligadura de trompas y vasectomías</w:t>
      </w:r>
      <w:r w:rsidR="00ED52CC">
        <w:rPr>
          <w:lang w:val="es-NI"/>
        </w:rPr>
        <w:t>.</w:t>
      </w:r>
      <w:r w:rsidR="004C665B" w:rsidRPr="004C665B">
        <w:rPr>
          <w:lang w:val="es-NI"/>
        </w:rPr>
        <w:t xml:space="preserve"> </w:t>
      </w:r>
    </w:p>
    <w:p w14:paraId="00000044" w14:textId="1982286A" w:rsidR="0091339F" w:rsidRPr="004C665B" w:rsidRDefault="004C665B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>Evaluaciones básicas de fertilidad</w:t>
      </w:r>
      <w:r w:rsidR="00ED52CC">
        <w:rPr>
          <w:lang w:val="es-NI"/>
        </w:rPr>
        <w:t>.</w:t>
      </w:r>
    </w:p>
    <w:p w14:paraId="00000045" w14:textId="252A79A6" w:rsidR="0091339F" w:rsidRPr="004C665B" w:rsidRDefault="004C665B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>Servicios de asesoramiento sobre anticoncep</w:t>
      </w:r>
      <w:r w:rsidR="00282895">
        <w:rPr>
          <w:lang w:val="es-NI"/>
        </w:rPr>
        <w:t>tivos</w:t>
      </w:r>
      <w:r w:rsidRPr="004C665B">
        <w:rPr>
          <w:lang w:val="es-NI"/>
        </w:rPr>
        <w:t xml:space="preserve"> para averiguar qué método funciona mejor para usted</w:t>
      </w:r>
      <w:r w:rsidR="00ED52CC">
        <w:rPr>
          <w:lang w:val="es-NI"/>
        </w:rPr>
        <w:t>.</w:t>
      </w:r>
    </w:p>
    <w:p w14:paraId="00000046" w14:textId="77777777" w:rsidR="0091339F" w:rsidRPr="004C665B" w:rsidRDefault="0091339F">
      <w:pPr>
        <w:rPr>
          <w:lang w:val="es-NI"/>
        </w:rPr>
      </w:pPr>
    </w:p>
    <w:p w14:paraId="00000047" w14:textId="2C54A6FC" w:rsidR="0091339F" w:rsidRPr="004C665B" w:rsidRDefault="00612C4E">
      <w:pPr>
        <w:rPr>
          <w:lang w:val="es-NI"/>
        </w:rPr>
      </w:pPr>
      <w:r w:rsidRPr="004C665B">
        <w:rPr>
          <w:lang w:val="es-NI"/>
        </w:rPr>
        <w:t xml:space="preserve">RHCS </w:t>
      </w:r>
      <w:r w:rsidR="004C665B" w:rsidRPr="004C665B">
        <w:rPr>
          <w:lang w:val="es-NI"/>
        </w:rPr>
        <w:t>también cubre los servicios proporcionados en un entorno de planificación familiar durante o como seguimiento de una visita de planificación familiar, incluyendo</w:t>
      </w:r>
      <w:r w:rsidR="00ED52CC">
        <w:rPr>
          <w:lang w:val="es-NI"/>
        </w:rPr>
        <w:t>:</w:t>
      </w:r>
    </w:p>
    <w:p w14:paraId="00000048" w14:textId="77777777" w:rsidR="0091339F" w:rsidRPr="004C665B" w:rsidRDefault="0091339F">
      <w:pPr>
        <w:rPr>
          <w:lang w:val="es-NI"/>
        </w:rPr>
      </w:pPr>
    </w:p>
    <w:p w14:paraId="00000049" w14:textId="1A1B81F0" w:rsidR="0091339F" w:rsidRPr="004C665B" w:rsidRDefault="00612C4E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>Diagn</w:t>
      </w:r>
      <w:r w:rsidR="004C665B" w:rsidRPr="004C665B">
        <w:rPr>
          <w:lang w:val="es-NI"/>
        </w:rPr>
        <w:t>óstico, tratamiento, prevención y visitas de seguimiento para infecciones de transmisión sexual</w:t>
      </w:r>
      <w:r w:rsidR="00ED52CC">
        <w:rPr>
          <w:lang w:val="es-NI"/>
        </w:rPr>
        <w:t>,</w:t>
      </w:r>
      <w:r w:rsidR="004C665B" w:rsidRPr="004C665B">
        <w:rPr>
          <w:lang w:val="es-NI"/>
        </w:rPr>
        <w:t xml:space="preserve"> infecciones del tracto genital inferior y de la piel genital e infecciones del tracto urinario</w:t>
      </w:r>
      <w:r w:rsidR="00ED52CC">
        <w:rPr>
          <w:lang w:val="es-NI"/>
        </w:rPr>
        <w:t>.</w:t>
      </w:r>
      <w:r w:rsidR="004C665B" w:rsidRPr="004C665B">
        <w:rPr>
          <w:lang w:val="es-NI"/>
        </w:rPr>
        <w:t xml:space="preserve"> </w:t>
      </w:r>
    </w:p>
    <w:p w14:paraId="0000004A" w14:textId="6989A6AD" w:rsidR="0091339F" w:rsidRPr="004C665B" w:rsidRDefault="004C665B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>Detección y prevención del cáncer del cuello uterino</w:t>
      </w:r>
      <w:r w:rsidR="00ED52CC">
        <w:rPr>
          <w:lang w:val="es-NI"/>
        </w:rPr>
        <w:t>.</w:t>
      </w:r>
      <w:r w:rsidRPr="004C665B">
        <w:rPr>
          <w:lang w:val="es-NI"/>
        </w:rPr>
        <w:t xml:space="preserve"> </w:t>
      </w:r>
    </w:p>
    <w:p w14:paraId="0000004B" w14:textId="60CC1EBA" w:rsidR="0091339F" w:rsidRPr="004C665B" w:rsidRDefault="004C665B">
      <w:pPr>
        <w:numPr>
          <w:ilvl w:val="0"/>
          <w:numId w:val="5"/>
        </w:numPr>
        <w:rPr>
          <w:lang w:val="es-NI"/>
        </w:rPr>
      </w:pPr>
      <w:r w:rsidRPr="004C665B">
        <w:rPr>
          <w:lang w:val="es-NI"/>
        </w:rPr>
        <w:t>Evaluaciones relacionadas o servicios preventivos como servicios para dejar de fumar o evaluaciones de depresión</w:t>
      </w:r>
      <w:r w:rsidR="00ED52CC">
        <w:rPr>
          <w:lang w:val="es-NI"/>
        </w:rPr>
        <w:t>.</w:t>
      </w:r>
      <w:r w:rsidRPr="004C665B">
        <w:rPr>
          <w:lang w:val="es-NI"/>
        </w:rPr>
        <w:t xml:space="preserve"> </w:t>
      </w:r>
    </w:p>
    <w:p w14:paraId="0000004C" w14:textId="43027DA6" w:rsidR="0091339F" w:rsidRPr="004C665B" w:rsidRDefault="009D6158">
      <w:pPr>
        <w:pStyle w:val="Heading1"/>
        <w:rPr>
          <w:lang w:val="es-NI"/>
        </w:rPr>
      </w:pPr>
      <w:bookmarkStart w:id="12" w:name="_j9snkazbaslm" w:colFirst="0" w:colLast="0"/>
      <w:bookmarkEnd w:id="12"/>
      <w:r w:rsidRPr="004C665B">
        <w:rPr>
          <w:lang w:val="es-NI"/>
        </w:rPr>
        <w:t>¿Cómo yo enc</w:t>
      </w:r>
      <w:r w:rsidR="00DB1744">
        <w:rPr>
          <w:lang w:val="es-NI"/>
        </w:rPr>
        <w:t>ue</w:t>
      </w:r>
      <w:r w:rsidRPr="004C665B">
        <w:rPr>
          <w:lang w:val="es-NI"/>
        </w:rPr>
        <w:t>ntr</w:t>
      </w:r>
      <w:r w:rsidR="00DB1744">
        <w:rPr>
          <w:lang w:val="es-NI"/>
        </w:rPr>
        <w:t>o</w:t>
      </w:r>
      <w:r w:rsidRPr="004C665B">
        <w:rPr>
          <w:lang w:val="es-NI"/>
        </w:rPr>
        <w:t xml:space="preserve"> un doctor</w:t>
      </w:r>
      <w:r w:rsidR="00612C4E" w:rsidRPr="004C665B">
        <w:rPr>
          <w:lang w:val="es-NI"/>
        </w:rPr>
        <w:t>?</w:t>
      </w:r>
    </w:p>
    <w:p w14:paraId="67657C73" w14:textId="526F6975" w:rsidR="009D6158" w:rsidRPr="004C665B" w:rsidRDefault="009D6158" w:rsidP="009D6158">
      <w:pPr>
        <w:pStyle w:val="ListParagraph"/>
        <w:numPr>
          <w:ilvl w:val="0"/>
          <w:numId w:val="15"/>
        </w:numPr>
        <w:rPr>
          <w:lang w:val="es-NI"/>
        </w:rPr>
      </w:pPr>
      <w:bookmarkStart w:id="13" w:name="_tczre451enta" w:colFirst="0" w:colLast="0"/>
      <w:bookmarkEnd w:id="13"/>
      <w:r w:rsidRPr="004C665B">
        <w:rPr>
          <w:lang w:val="es-NI"/>
        </w:rPr>
        <w:t xml:space="preserve">Usted puede ver a cualquier </w:t>
      </w:r>
      <w:hyperlink r:id="rId8">
        <w:r w:rsidRPr="004C665B">
          <w:rPr>
            <w:color w:val="1155CC"/>
            <w:u w:val="single"/>
            <w:lang w:val="es-NI"/>
          </w:rPr>
          <w:t>proveedor de Health First Colorado</w:t>
        </w:r>
      </w:hyperlink>
      <w:r w:rsidRPr="004C665B">
        <w:rPr>
          <w:lang w:val="es-NI"/>
        </w:rPr>
        <w:t>.</w:t>
      </w:r>
    </w:p>
    <w:p w14:paraId="0000004E" w14:textId="51C985C6" w:rsidR="0091339F" w:rsidRPr="004C665B" w:rsidRDefault="009D6158">
      <w:pPr>
        <w:pStyle w:val="Heading1"/>
        <w:rPr>
          <w:lang w:val="es-NI"/>
        </w:rPr>
      </w:pPr>
      <w:r w:rsidRPr="004C665B">
        <w:rPr>
          <w:lang w:val="es-NI"/>
        </w:rPr>
        <w:t>¿Cuándo terminan los servicios EMS/RHCS</w:t>
      </w:r>
      <w:r w:rsidR="00612C4E" w:rsidRPr="004C665B">
        <w:rPr>
          <w:lang w:val="es-NI"/>
        </w:rPr>
        <w:t>?</w:t>
      </w:r>
    </w:p>
    <w:p w14:paraId="5E660051" w14:textId="5F7D4AE6" w:rsidR="00C45990" w:rsidRPr="004C665B" w:rsidRDefault="00C45990" w:rsidP="008A250F">
      <w:pPr>
        <w:pStyle w:val="ListParagraph"/>
        <w:numPr>
          <w:ilvl w:val="0"/>
          <w:numId w:val="15"/>
        </w:numPr>
        <w:rPr>
          <w:lang w:val="es-NI"/>
        </w:rPr>
      </w:pPr>
      <w:bookmarkStart w:id="14" w:name="_70ri1zewwbk3" w:colFirst="0" w:colLast="0"/>
      <w:bookmarkEnd w:id="14"/>
      <w:r w:rsidRPr="004C665B">
        <w:rPr>
          <w:lang w:val="es-NI"/>
        </w:rPr>
        <w:t xml:space="preserve">La cobertura de EMS/RHCS dura 12 meses. </w:t>
      </w:r>
      <w:r w:rsidR="00FB2F00">
        <w:rPr>
          <w:lang w:val="es-NI"/>
        </w:rPr>
        <w:t>Similar a</w:t>
      </w:r>
      <w:r w:rsidRPr="004C665B">
        <w:rPr>
          <w:lang w:val="es-NI"/>
        </w:rPr>
        <w:t xml:space="preserve"> todos los programas de Health First Colorado, debe completar el proceso de renovación para ver si califica otra vez.</w:t>
      </w:r>
    </w:p>
    <w:p w14:paraId="00000050" w14:textId="08600EAF" w:rsidR="0091339F" w:rsidRPr="004C665B" w:rsidRDefault="009D6158">
      <w:pPr>
        <w:pStyle w:val="Heading1"/>
        <w:rPr>
          <w:lang w:val="es-NI"/>
        </w:rPr>
      </w:pPr>
      <w:r w:rsidRPr="004C665B">
        <w:rPr>
          <w:lang w:val="es-NI"/>
        </w:rPr>
        <w:lastRenderedPageBreak/>
        <w:t>¿Cuánto cuesta</w:t>
      </w:r>
      <w:r w:rsidR="00612C4E" w:rsidRPr="004C665B">
        <w:rPr>
          <w:lang w:val="es-NI"/>
        </w:rPr>
        <w:t>?</w:t>
      </w:r>
    </w:p>
    <w:p w14:paraId="00000051" w14:textId="38797054" w:rsidR="0091339F" w:rsidRPr="004C665B" w:rsidRDefault="00612C4E">
      <w:pPr>
        <w:numPr>
          <w:ilvl w:val="0"/>
          <w:numId w:val="8"/>
        </w:numPr>
        <w:rPr>
          <w:lang w:val="es-NI"/>
        </w:rPr>
      </w:pPr>
      <w:r w:rsidRPr="004C665B">
        <w:rPr>
          <w:b/>
          <w:lang w:val="es-NI"/>
        </w:rPr>
        <w:t>EMS:</w:t>
      </w:r>
      <w:r w:rsidRPr="004C665B">
        <w:rPr>
          <w:lang w:val="es-NI"/>
        </w:rPr>
        <w:t xml:space="preserve"> </w:t>
      </w:r>
      <w:r w:rsidR="002C7E84" w:rsidRPr="004C665B">
        <w:rPr>
          <w:lang w:val="es-NI"/>
        </w:rPr>
        <w:t xml:space="preserve">No hay ningún costo si los proveedores determinan que usted </w:t>
      </w:r>
      <w:r w:rsidR="00B92AEF">
        <w:rPr>
          <w:lang w:val="es-NI"/>
        </w:rPr>
        <w:t>está</w:t>
      </w:r>
      <w:r w:rsidR="006F3763">
        <w:rPr>
          <w:lang w:val="es-NI"/>
        </w:rPr>
        <w:t xml:space="preserve"> </w:t>
      </w:r>
      <w:r w:rsidR="002C7E84" w:rsidRPr="004C665B">
        <w:rPr>
          <w:lang w:val="es-NI"/>
        </w:rPr>
        <w:t>t</w:t>
      </w:r>
      <w:r w:rsidR="006F3763">
        <w:rPr>
          <w:lang w:val="es-NI"/>
        </w:rPr>
        <w:t>eniendo</w:t>
      </w:r>
      <w:r w:rsidR="002C7E84" w:rsidRPr="004C665B">
        <w:rPr>
          <w:lang w:val="es-NI"/>
        </w:rPr>
        <w:t xml:space="preserve"> una emergencia médica. Encuentre una lista de beneficios y servicios que no están cubiertos por EMS arriba.</w:t>
      </w:r>
    </w:p>
    <w:p w14:paraId="00000052" w14:textId="15D7A9FA" w:rsidR="0091339F" w:rsidRPr="004C665B" w:rsidRDefault="00612C4E">
      <w:pPr>
        <w:numPr>
          <w:ilvl w:val="0"/>
          <w:numId w:val="8"/>
        </w:numPr>
        <w:rPr>
          <w:lang w:val="es-NI"/>
        </w:rPr>
      </w:pPr>
      <w:r w:rsidRPr="004C665B">
        <w:rPr>
          <w:b/>
          <w:lang w:val="es-NI"/>
        </w:rPr>
        <w:t>RHCS:</w:t>
      </w:r>
      <w:r w:rsidRPr="004C665B">
        <w:rPr>
          <w:lang w:val="es-NI"/>
        </w:rPr>
        <w:t xml:space="preserve"> </w:t>
      </w:r>
      <w:r w:rsidR="002C7E84" w:rsidRPr="004C665B">
        <w:rPr>
          <w:lang w:val="es-NI"/>
        </w:rPr>
        <w:t xml:space="preserve">La planificación familiar y los beneficios y servicios relacionados con la planificación familiar deben proporcionarse sin costo alguno para el </w:t>
      </w:r>
      <w:r w:rsidR="002141B2">
        <w:rPr>
          <w:lang w:val="es-NI"/>
        </w:rPr>
        <w:t>miembro</w:t>
      </w:r>
      <w:r w:rsidR="002C7E84" w:rsidRPr="004C665B">
        <w:rPr>
          <w:lang w:val="es-NI"/>
        </w:rPr>
        <w:t>.</w:t>
      </w:r>
    </w:p>
    <w:p w14:paraId="00000053" w14:textId="49931149" w:rsidR="0091339F" w:rsidRPr="004C665B" w:rsidRDefault="009D6158">
      <w:pPr>
        <w:pStyle w:val="Heading1"/>
        <w:rPr>
          <w:lang w:val="es-NI"/>
        </w:rPr>
      </w:pPr>
      <w:r w:rsidRPr="004C665B">
        <w:rPr>
          <w:lang w:val="es-NI"/>
        </w:rPr>
        <w:t>Cómo aplicar</w:t>
      </w:r>
    </w:p>
    <w:p w14:paraId="07CC7712" w14:textId="197752E5" w:rsidR="009D6158" w:rsidRPr="004C665B" w:rsidRDefault="009D6158" w:rsidP="00682019">
      <w:pPr>
        <w:numPr>
          <w:ilvl w:val="0"/>
          <w:numId w:val="19"/>
        </w:numPr>
        <w:rPr>
          <w:lang w:val="es-NI"/>
        </w:rPr>
      </w:pPr>
      <w:r w:rsidRPr="004C665B">
        <w:rPr>
          <w:b/>
          <w:lang w:val="es-NI"/>
        </w:rPr>
        <w:t xml:space="preserve">En línea: </w:t>
      </w:r>
      <w:r w:rsidRPr="004C665B">
        <w:rPr>
          <w:bCs/>
          <w:lang w:val="es-NI"/>
        </w:rPr>
        <w:t>Vaya</w:t>
      </w:r>
      <w:r w:rsidRPr="004C665B">
        <w:rPr>
          <w:lang w:val="es-NI"/>
        </w:rPr>
        <w:t xml:space="preserve"> a </w:t>
      </w:r>
      <w:hyperlink r:id="rId9">
        <w:r w:rsidRPr="004C665B">
          <w:rPr>
            <w:color w:val="1155CC"/>
            <w:u w:val="single"/>
            <w:lang w:val="es-NI"/>
          </w:rPr>
          <w:t>CO.gov/PEAK</w:t>
        </w:r>
      </w:hyperlink>
      <w:r w:rsidRPr="004C665B">
        <w:rPr>
          <w:lang w:val="es-NI"/>
        </w:rPr>
        <w:t xml:space="preserve"> y cree una cuenta para aplicar </w:t>
      </w:r>
      <w:r w:rsidR="002141B2">
        <w:rPr>
          <w:lang w:val="es-NI"/>
        </w:rPr>
        <w:t xml:space="preserve">para </w:t>
      </w:r>
      <w:r w:rsidRPr="004C665B">
        <w:rPr>
          <w:lang w:val="es-NI"/>
        </w:rPr>
        <w:t>beneficios públicos, incluidos EMS/RHCS.</w:t>
      </w:r>
    </w:p>
    <w:p w14:paraId="00000055" w14:textId="77777777" w:rsidR="0091339F" w:rsidRPr="004C665B" w:rsidRDefault="0091339F">
      <w:pPr>
        <w:ind w:left="720"/>
        <w:rPr>
          <w:lang w:val="es-NI"/>
        </w:rPr>
      </w:pPr>
    </w:p>
    <w:p w14:paraId="3514F2B7" w14:textId="28AA29E9" w:rsidR="00682019" w:rsidRPr="004C665B" w:rsidRDefault="00682019" w:rsidP="00682019">
      <w:pPr>
        <w:numPr>
          <w:ilvl w:val="0"/>
          <w:numId w:val="19"/>
        </w:numPr>
        <w:rPr>
          <w:lang w:val="es-NI"/>
        </w:rPr>
      </w:pPr>
      <w:r w:rsidRPr="004C665B">
        <w:rPr>
          <w:b/>
          <w:lang w:val="es-NI"/>
        </w:rPr>
        <w:t>Teléfono:</w:t>
      </w:r>
      <w:r w:rsidRPr="004C665B">
        <w:rPr>
          <w:lang w:val="es-NI"/>
        </w:rPr>
        <w:t xml:space="preserve"> Llame al 800-221-3943 (</w:t>
      </w:r>
      <w:r w:rsidR="005C6F0D" w:rsidRPr="004C665B">
        <w:rPr>
          <w:lang w:val="es-NI"/>
        </w:rPr>
        <w:t>Relé</w:t>
      </w:r>
      <w:r w:rsidR="00C45990" w:rsidRPr="004C665B">
        <w:rPr>
          <w:lang w:val="es-NI"/>
        </w:rPr>
        <w:t xml:space="preserve"> de estado</w:t>
      </w:r>
      <w:r w:rsidRPr="004C665B">
        <w:rPr>
          <w:lang w:val="es-NI"/>
        </w:rPr>
        <w:t>: 711). Las aplicaciones telefónicas están disponibles de lunes a viernes de 8 a.m. a 4 p.m.</w:t>
      </w:r>
    </w:p>
    <w:p w14:paraId="00000057" w14:textId="77777777" w:rsidR="0091339F" w:rsidRPr="004C665B" w:rsidRDefault="0091339F">
      <w:pPr>
        <w:ind w:left="720"/>
        <w:rPr>
          <w:lang w:val="es-NI"/>
        </w:rPr>
      </w:pPr>
    </w:p>
    <w:p w14:paraId="264B5913" w14:textId="76ACB4E8" w:rsidR="009D6158" w:rsidRPr="004C665B" w:rsidRDefault="009D6158" w:rsidP="00682019">
      <w:pPr>
        <w:numPr>
          <w:ilvl w:val="0"/>
          <w:numId w:val="19"/>
        </w:numPr>
        <w:rPr>
          <w:lang w:val="es-NI"/>
        </w:rPr>
      </w:pPr>
      <w:r w:rsidRPr="004C665B">
        <w:rPr>
          <w:b/>
          <w:lang w:val="es-NI"/>
        </w:rPr>
        <w:t xml:space="preserve">Correo: </w:t>
      </w:r>
      <w:hyperlink r:id="rId10" w:anchor="by-mail">
        <w:r w:rsidR="00AA48BD">
          <w:rPr>
            <w:color w:val="1155CC"/>
            <w:u w:val="single"/>
            <w:lang w:val="es-NI"/>
          </w:rPr>
          <w:t>Descargue e</w:t>
        </w:r>
        <w:r w:rsidRPr="004C665B">
          <w:rPr>
            <w:color w:val="1155CC"/>
            <w:u w:val="single"/>
            <w:lang w:val="es-NI"/>
          </w:rPr>
          <w:t xml:space="preserve"> imprima una </w:t>
        </w:r>
        <w:r w:rsidR="00AA48BD" w:rsidRPr="004C665B">
          <w:rPr>
            <w:color w:val="1155CC"/>
            <w:u w:val="single"/>
            <w:lang w:val="es-NI"/>
          </w:rPr>
          <w:t>aplicación</w:t>
        </w:r>
        <w:r w:rsidRPr="004C665B">
          <w:rPr>
            <w:color w:val="1155CC"/>
            <w:u w:val="single"/>
            <w:lang w:val="es-NI"/>
          </w:rPr>
          <w:t xml:space="preserve"> en papel</w:t>
        </w:r>
      </w:hyperlink>
      <w:r w:rsidRPr="004C665B">
        <w:rPr>
          <w:lang w:val="es-NI"/>
        </w:rPr>
        <w:t>. (Disponible en inglés y español).</w:t>
      </w:r>
    </w:p>
    <w:p w14:paraId="00000059" w14:textId="77777777" w:rsidR="0091339F" w:rsidRPr="004C665B" w:rsidRDefault="0091339F">
      <w:pPr>
        <w:ind w:left="720"/>
        <w:rPr>
          <w:lang w:val="es-NI"/>
        </w:rPr>
      </w:pPr>
    </w:p>
    <w:p w14:paraId="562937E3" w14:textId="0B5EE98A" w:rsidR="009D6158" w:rsidRPr="004C665B" w:rsidRDefault="009D6158" w:rsidP="00682019">
      <w:pPr>
        <w:numPr>
          <w:ilvl w:val="0"/>
          <w:numId w:val="19"/>
        </w:numPr>
        <w:rPr>
          <w:lang w:val="es-NI"/>
        </w:rPr>
      </w:pPr>
      <w:bookmarkStart w:id="15" w:name="_ezae5uemx7m7" w:colFirst="0" w:colLast="0"/>
      <w:bookmarkEnd w:id="15"/>
      <w:r w:rsidRPr="004C665B">
        <w:rPr>
          <w:b/>
          <w:lang w:val="es-NI"/>
        </w:rPr>
        <w:t>En persona:</w:t>
      </w:r>
      <w:r w:rsidRPr="004C665B">
        <w:rPr>
          <w:lang w:val="es-NI"/>
        </w:rPr>
        <w:t xml:space="preserve"> Aplica en persona en el </w:t>
      </w:r>
      <w:hyperlink r:id="rId11">
        <w:r w:rsidRPr="004C665B">
          <w:rPr>
            <w:color w:val="1155CC"/>
            <w:u w:val="single"/>
            <w:lang w:val="es-NI"/>
          </w:rPr>
          <w:t>Departamento de Servicios Humanos de su condado</w:t>
        </w:r>
      </w:hyperlink>
      <w:r w:rsidRPr="004C665B">
        <w:rPr>
          <w:lang w:val="es-NI"/>
        </w:rPr>
        <w:t xml:space="preserve"> o en un </w:t>
      </w:r>
      <w:hyperlink r:id="rId12">
        <w:r w:rsidRPr="004C665B">
          <w:rPr>
            <w:color w:val="1155CC"/>
            <w:u w:val="single"/>
            <w:lang w:val="es-NI"/>
          </w:rPr>
          <w:t>sitio local de asistencia para</w:t>
        </w:r>
        <w:r w:rsidR="002141B2">
          <w:rPr>
            <w:color w:val="1155CC"/>
            <w:u w:val="single"/>
            <w:lang w:val="es-NI"/>
          </w:rPr>
          <w:t xml:space="preserve"> aplicaciones</w:t>
        </w:r>
      </w:hyperlink>
      <w:r w:rsidRPr="004C665B">
        <w:rPr>
          <w:lang w:val="es-NI"/>
        </w:rPr>
        <w:t xml:space="preserve">. </w:t>
      </w:r>
    </w:p>
    <w:p w14:paraId="0000005B" w14:textId="09E28D48" w:rsidR="0091339F" w:rsidRPr="004C665B" w:rsidRDefault="009D6158">
      <w:pPr>
        <w:pStyle w:val="Heading2"/>
        <w:rPr>
          <w:lang w:val="es-NI"/>
        </w:rPr>
      </w:pPr>
      <w:r w:rsidRPr="004C665B">
        <w:rPr>
          <w:lang w:val="es-NI"/>
        </w:rPr>
        <w:t>¿Qué necesito yo para aplicar</w:t>
      </w:r>
      <w:r w:rsidR="00612C4E" w:rsidRPr="004C665B">
        <w:rPr>
          <w:lang w:val="es-NI"/>
        </w:rPr>
        <w:t>?</w:t>
      </w:r>
    </w:p>
    <w:p w14:paraId="1BB63E79" w14:textId="3A26F863" w:rsidR="00682019" w:rsidRPr="004C665B" w:rsidRDefault="00682019" w:rsidP="00682019">
      <w:pPr>
        <w:numPr>
          <w:ilvl w:val="0"/>
          <w:numId w:val="17"/>
        </w:numPr>
        <w:rPr>
          <w:lang w:val="es-NI"/>
        </w:rPr>
      </w:pPr>
      <w:bookmarkStart w:id="16" w:name="_hinn6kh5405d" w:colFirst="0" w:colLast="0"/>
      <w:bookmarkEnd w:id="16"/>
      <w:r w:rsidRPr="004C665B">
        <w:rPr>
          <w:lang w:val="es-NI"/>
        </w:rPr>
        <w:t xml:space="preserve">No necesita un número de Seguro Social para aplicar. </w:t>
      </w:r>
    </w:p>
    <w:p w14:paraId="39876300" w14:textId="6D3F337D" w:rsidR="00682019" w:rsidRPr="004C665B" w:rsidRDefault="00682019" w:rsidP="00682019">
      <w:pPr>
        <w:numPr>
          <w:ilvl w:val="0"/>
          <w:numId w:val="17"/>
        </w:numPr>
        <w:rPr>
          <w:lang w:val="es-NI"/>
        </w:rPr>
      </w:pPr>
      <w:r w:rsidRPr="004C665B">
        <w:rPr>
          <w:lang w:val="es-NI"/>
        </w:rPr>
        <w:t xml:space="preserve">Vaya a esta lista de </w:t>
      </w:r>
      <w:hyperlink r:id="rId13">
        <w:r w:rsidRPr="004C665B">
          <w:rPr>
            <w:color w:val="1155CC"/>
            <w:u w:val="single"/>
            <w:lang w:val="es-NI"/>
          </w:rPr>
          <w:t xml:space="preserve">lo que </w:t>
        </w:r>
        <w:r w:rsidR="00F16525">
          <w:rPr>
            <w:color w:val="1155CC"/>
            <w:u w:val="single"/>
            <w:lang w:val="es-NI"/>
          </w:rPr>
          <w:t xml:space="preserve">usted </w:t>
        </w:r>
        <w:r w:rsidRPr="004C665B">
          <w:rPr>
            <w:color w:val="1155CC"/>
            <w:u w:val="single"/>
            <w:lang w:val="es-NI"/>
          </w:rPr>
          <w:t>necesita</w:t>
        </w:r>
        <w:r w:rsidR="00F16525">
          <w:rPr>
            <w:color w:val="1155CC"/>
            <w:u w:val="single"/>
            <w:lang w:val="es-NI"/>
          </w:rPr>
          <w:t xml:space="preserve"> para</w:t>
        </w:r>
        <w:r w:rsidRPr="004C665B">
          <w:rPr>
            <w:color w:val="1155CC"/>
            <w:u w:val="single"/>
            <w:lang w:val="es-NI"/>
          </w:rPr>
          <w:t xml:space="preserve"> aplicar</w:t>
        </w:r>
      </w:hyperlink>
      <w:r w:rsidRPr="004C665B">
        <w:rPr>
          <w:lang w:val="es-NI"/>
        </w:rPr>
        <w:t>.</w:t>
      </w:r>
    </w:p>
    <w:p w14:paraId="0000005E" w14:textId="2915D0CB" w:rsidR="0091339F" w:rsidRPr="004C665B" w:rsidRDefault="009D6158">
      <w:pPr>
        <w:pStyle w:val="Heading1"/>
        <w:rPr>
          <w:lang w:val="es-NI"/>
        </w:rPr>
      </w:pPr>
      <w:r w:rsidRPr="004C665B">
        <w:rPr>
          <w:lang w:val="es-NI"/>
        </w:rPr>
        <w:t>Privacidad y Seguridad</w:t>
      </w:r>
    </w:p>
    <w:p w14:paraId="00000060" w14:textId="02760C11" w:rsidR="0091339F" w:rsidRPr="004C665B" w:rsidRDefault="00682019">
      <w:pPr>
        <w:rPr>
          <w:lang w:val="es-NI"/>
        </w:rPr>
      </w:pPr>
      <w:r w:rsidRPr="004C665B">
        <w:rPr>
          <w:lang w:val="es-NI"/>
        </w:rPr>
        <w:t>Bajo la ley estatal y federal, la información compartida con HCPF para determinar la elegibilidad para los programas de Medicaid y CHP+, incluido el estado migratorio, es privada y segura.</w:t>
      </w:r>
    </w:p>
    <w:p w14:paraId="3E6112A7" w14:textId="77777777" w:rsidR="00682019" w:rsidRPr="004C665B" w:rsidRDefault="00682019">
      <w:pPr>
        <w:rPr>
          <w:lang w:val="es-NI"/>
        </w:rPr>
      </w:pPr>
    </w:p>
    <w:p w14:paraId="00000062" w14:textId="26C029C9" w:rsidR="0091339F" w:rsidRPr="004C665B" w:rsidRDefault="00682019">
      <w:pPr>
        <w:rPr>
          <w:lang w:val="es-NI"/>
        </w:rPr>
      </w:pPr>
      <w:r w:rsidRPr="004C665B">
        <w:rPr>
          <w:lang w:val="es-NI"/>
        </w:rPr>
        <w:t>Sin embargo, nosotros no podemos saber cómo pueden cambiar las leyes o procesos federales en el futuro y estas leyes actuales tienen excepciones para las fuerzas del orden.</w:t>
      </w:r>
    </w:p>
    <w:p w14:paraId="02442DD3" w14:textId="77777777" w:rsidR="00682019" w:rsidRPr="004C665B" w:rsidRDefault="00682019">
      <w:pPr>
        <w:rPr>
          <w:lang w:val="es-NI"/>
        </w:rPr>
      </w:pPr>
    </w:p>
    <w:p w14:paraId="3442B688" w14:textId="1A5C6E1C" w:rsidR="00682019" w:rsidRPr="004C665B" w:rsidRDefault="00682019" w:rsidP="00902AD0">
      <w:pPr>
        <w:rPr>
          <w:b/>
          <w:lang w:val="es-NI"/>
        </w:rPr>
      </w:pPr>
      <w:r w:rsidRPr="004C665B">
        <w:rPr>
          <w:lang w:val="es-NI"/>
        </w:rPr>
        <w:t xml:space="preserve">Para respuestas a preguntas sobre qué datos se </w:t>
      </w:r>
      <w:r w:rsidR="00B51B8F">
        <w:rPr>
          <w:lang w:val="es-NI"/>
        </w:rPr>
        <w:t>colectan</w:t>
      </w:r>
      <w:r w:rsidRPr="004C665B">
        <w:rPr>
          <w:lang w:val="es-NI"/>
        </w:rPr>
        <w:t xml:space="preserve"> y reportan, o sobre las leyes estatales y federales para </w:t>
      </w:r>
      <w:r w:rsidR="00B51B8F">
        <w:rPr>
          <w:lang w:val="es-NI"/>
        </w:rPr>
        <w:t xml:space="preserve">compartir </w:t>
      </w:r>
      <w:r w:rsidRPr="004C665B">
        <w:rPr>
          <w:lang w:val="es-NI"/>
        </w:rPr>
        <w:t xml:space="preserve">datos, vaya a </w:t>
      </w:r>
      <w:hyperlink r:id="rId14" w:anchor="PrivacyandSecurity">
        <w:r w:rsidRPr="004C665B">
          <w:rPr>
            <w:color w:val="1155CC"/>
            <w:u w:val="single"/>
            <w:lang w:val="es-NI"/>
          </w:rPr>
          <w:t>preguntas frecuentes sobre privacidad y seguridad.</w:t>
        </w:r>
      </w:hyperlink>
      <w:r w:rsidRPr="004C665B">
        <w:rPr>
          <w:lang w:val="es-NI"/>
        </w:rPr>
        <w:t xml:space="preserve"> </w:t>
      </w:r>
    </w:p>
    <w:p w14:paraId="00000064" w14:textId="77777777" w:rsidR="0091339F" w:rsidRPr="004C665B" w:rsidRDefault="0091339F">
      <w:pPr>
        <w:ind w:left="720"/>
        <w:rPr>
          <w:lang w:val="es-NI"/>
        </w:rPr>
      </w:pPr>
    </w:p>
    <w:p w14:paraId="00000065" w14:textId="77777777" w:rsidR="0091339F" w:rsidRPr="004C665B" w:rsidRDefault="0091339F">
      <w:pPr>
        <w:ind w:left="720"/>
        <w:rPr>
          <w:lang w:val="es-NI"/>
        </w:rPr>
      </w:pPr>
    </w:p>
    <w:p w14:paraId="00000066" w14:textId="77777777" w:rsidR="0091339F" w:rsidRPr="004C665B" w:rsidRDefault="0091339F">
      <w:pPr>
        <w:spacing w:line="240" w:lineRule="auto"/>
        <w:ind w:left="720"/>
        <w:rPr>
          <w:rFonts w:ascii="Verdana" w:eastAsia="Verdana" w:hAnsi="Verdana" w:cs="Verdana"/>
          <w:sz w:val="24"/>
          <w:szCs w:val="24"/>
          <w:lang w:val="es-NI"/>
        </w:rPr>
      </w:pPr>
    </w:p>
    <w:p w14:paraId="00000067" w14:textId="77777777" w:rsidR="0091339F" w:rsidRPr="004C665B" w:rsidRDefault="00612C4E">
      <w:pPr>
        <w:rPr>
          <w:lang w:val="es-NI"/>
        </w:rPr>
      </w:pPr>
      <w:r w:rsidRPr="004C665B">
        <w:rPr>
          <w:highlight w:val="yellow"/>
          <w:lang w:val="es-NI"/>
        </w:rPr>
        <w:t>&lt; - - End translation - - &gt;</w:t>
      </w:r>
    </w:p>
    <w:p w14:paraId="00000068" w14:textId="77777777" w:rsidR="0091339F" w:rsidRPr="004C665B" w:rsidRDefault="0091339F">
      <w:pPr>
        <w:rPr>
          <w:rFonts w:ascii="Roboto" w:eastAsia="Roboto" w:hAnsi="Roboto" w:cs="Roboto"/>
          <w:color w:val="444746"/>
          <w:sz w:val="21"/>
          <w:szCs w:val="21"/>
          <w:lang w:val="es-NI"/>
        </w:rPr>
      </w:pPr>
    </w:p>
    <w:p w14:paraId="00000069" w14:textId="77777777" w:rsidR="0091339F" w:rsidRPr="004C665B" w:rsidRDefault="0091339F">
      <w:pPr>
        <w:rPr>
          <w:rFonts w:ascii="Roboto" w:eastAsia="Roboto" w:hAnsi="Roboto" w:cs="Roboto"/>
          <w:color w:val="444746"/>
          <w:sz w:val="21"/>
          <w:szCs w:val="21"/>
          <w:lang w:val="es-NI"/>
        </w:rPr>
      </w:pPr>
    </w:p>
    <w:sectPr w:rsidR="0091339F" w:rsidRPr="004C665B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72D9"/>
    <w:multiLevelType w:val="multilevel"/>
    <w:tmpl w:val="7A9629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557B6"/>
    <w:multiLevelType w:val="multilevel"/>
    <w:tmpl w:val="D300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296294A"/>
    <w:multiLevelType w:val="multilevel"/>
    <w:tmpl w:val="8F6E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49C5903"/>
    <w:multiLevelType w:val="multilevel"/>
    <w:tmpl w:val="18F61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B47B8"/>
    <w:multiLevelType w:val="multilevel"/>
    <w:tmpl w:val="4B8A41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217714"/>
    <w:multiLevelType w:val="multilevel"/>
    <w:tmpl w:val="3B5E1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B297D89"/>
    <w:multiLevelType w:val="multilevel"/>
    <w:tmpl w:val="D300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B7C7621"/>
    <w:multiLevelType w:val="multilevel"/>
    <w:tmpl w:val="2AC89B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11002A"/>
    <w:multiLevelType w:val="multilevel"/>
    <w:tmpl w:val="FC8E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FDC5826"/>
    <w:multiLevelType w:val="multilevel"/>
    <w:tmpl w:val="CC00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2B33BFC"/>
    <w:multiLevelType w:val="multilevel"/>
    <w:tmpl w:val="D300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3A866F47"/>
    <w:multiLevelType w:val="multilevel"/>
    <w:tmpl w:val="9D1E16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007E5A"/>
    <w:multiLevelType w:val="multilevel"/>
    <w:tmpl w:val="127806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B97A8A"/>
    <w:multiLevelType w:val="hybridMultilevel"/>
    <w:tmpl w:val="C0642CC6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F6A25"/>
    <w:multiLevelType w:val="multilevel"/>
    <w:tmpl w:val="CCDA8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AF958E5"/>
    <w:multiLevelType w:val="multilevel"/>
    <w:tmpl w:val="240C62E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EDD0B16"/>
    <w:multiLevelType w:val="multilevel"/>
    <w:tmpl w:val="F03A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57B72C2"/>
    <w:multiLevelType w:val="multilevel"/>
    <w:tmpl w:val="91C8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CA841C9"/>
    <w:multiLevelType w:val="multilevel"/>
    <w:tmpl w:val="1EB4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55B6A3C"/>
    <w:multiLevelType w:val="multilevel"/>
    <w:tmpl w:val="95821C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EF72606"/>
    <w:multiLevelType w:val="multilevel"/>
    <w:tmpl w:val="FB5EFD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15"/>
  </w:num>
  <w:num w:numId="5">
    <w:abstractNumId w:val="3"/>
  </w:num>
  <w:num w:numId="6">
    <w:abstractNumId w:val="20"/>
  </w:num>
  <w:num w:numId="7">
    <w:abstractNumId w:val="19"/>
  </w:num>
  <w:num w:numId="8">
    <w:abstractNumId w:val="11"/>
  </w:num>
  <w:num w:numId="9">
    <w:abstractNumId w:val="4"/>
  </w:num>
  <w:num w:numId="10">
    <w:abstractNumId w:val="12"/>
  </w:num>
  <w:num w:numId="11">
    <w:abstractNumId w:val="8"/>
  </w:num>
  <w:num w:numId="12">
    <w:abstractNumId w:val="17"/>
  </w:num>
  <w:num w:numId="13">
    <w:abstractNumId w:val="16"/>
  </w:num>
  <w:num w:numId="14">
    <w:abstractNumId w:val="2"/>
  </w:num>
  <w:num w:numId="15">
    <w:abstractNumId w:val="13"/>
  </w:num>
  <w:num w:numId="16">
    <w:abstractNumId w:val="18"/>
  </w:num>
  <w:num w:numId="17">
    <w:abstractNumId w:val="10"/>
  </w:num>
  <w:num w:numId="18">
    <w:abstractNumId w:val="5"/>
  </w:num>
  <w:num w:numId="19">
    <w:abstractNumId w:val="1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9F"/>
    <w:rsid w:val="00027932"/>
    <w:rsid w:val="000B6A25"/>
    <w:rsid w:val="00166A79"/>
    <w:rsid w:val="00200FAD"/>
    <w:rsid w:val="002132E0"/>
    <w:rsid w:val="002141B2"/>
    <w:rsid w:val="002171BE"/>
    <w:rsid w:val="002679E3"/>
    <w:rsid w:val="00267C26"/>
    <w:rsid w:val="00280DE1"/>
    <w:rsid w:val="00282895"/>
    <w:rsid w:val="002A194C"/>
    <w:rsid w:val="002C7E84"/>
    <w:rsid w:val="003A06C1"/>
    <w:rsid w:val="0048355D"/>
    <w:rsid w:val="004A7C62"/>
    <w:rsid w:val="004C665B"/>
    <w:rsid w:val="005814AB"/>
    <w:rsid w:val="005C6F0D"/>
    <w:rsid w:val="00612C4E"/>
    <w:rsid w:val="00634D81"/>
    <w:rsid w:val="00667921"/>
    <w:rsid w:val="00682019"/>
    <w:rsid w:val="006F3763"/>
    <w:rsid w:val="006F6DB6"/>
    <w:rsid w:val="0082135D"/>
    <w:rsid w:val="0085358D"/>
    <w:rsid w:val="008A250F"/>
    <w:rsid w:val="008B6258"/>
    <w:rsid w:val="008E0002"/>
    <w:rsid w:val="0091339F"/>
    <w:rsid w:val="009168E8"/>
    <w:rsid w:val="009D6158"/>
    <w:rsid w:val="00A04196"/>
    <w:rsid w:val="00AA48BD"/>
    <w:rsid w:val="00B051B4"/>
    <w:rsid w:val="00B51B8F"/>
    <w:rsid w:val="00B92AEF"/>
    <w:rsid w:val="00C45990"/>
    <w:rsid w:val="00D41550"/>
    <w:rsid w:val="00D81C65"/>
    <w:rsid w:val="00DB1744"/>
    <w:rsid w:val="00DC3C86"/>
    <w:rsid w:val="00DE7327"/>
    <w:rsid w:val="00E4501D"/>
    <w:rsid w:val="00E61302"/>
    <w:rsid w:val="00ED52CC"/>
    <w:rsid w:val="00F16525"/>
    <w:rsid w:val="00FB2F00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1ED4"/>
  <w15:docId w15:val="{26B805CC-F4DB-4CA5-8C88-E7410D12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D6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firstcolorado.com/find-doctors/" TargetMode="External"/><Relationship Id="rId13" Type="http://schemas.openxmlformats.org/officeDocument/2006/relationships/hyperlink" Target="https://www.healthfirstcolorado.com/apply-now/?tab=what-you-need-to-app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apply-now/" TargetMode="External"/><Relationship Id="rId12" Type="http://schemas.openxmlformats.org/officeDocument/2006/relationships/hyperlink" Target="https://apps.colorado.gov/apps/maps/hcpf.ma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healthfirstcolorado.com/expanded-maternity-family-planning-benefits/" TargetMode="External"/><Relationship Id="rId11" Type="http://schemas.openxmlformats.org/officeDocument/2006/relationships/hyperlink" Target="https://cdhs.colorado.gov/contact-your-county" TargetMode="External"/><Relationship Id="rId5" Type="http://schemas.openxmlformats.org/officeDocument/2006/relationships/hyperlink" Target="https://www.healthfirstcolorado.com/emergency-medicaid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hcpf.colorado.gov/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.gov/PEAK" TargetMode="External"/><Relationship Id="rId14" Type="http://schemas.openxmlformats.org/officeDocument/2006/relationships/hyperlink" Target="https://hcpf.colorado.gov/cac-frequently-asked-ques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41</cp:revision>
  <dcterms:created xsi:type="dcterms:W3CDTF">2025-02-20T22:50:00Z</dcterms:created>
  <dcterms:modified xsi:type="dcterms:W3CDTF">2025-02-21T16:12:00Z</dcterms:modified>
</cp:coreProperties>
</file>