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9780" w14:textId="4743A909" w:rsidR="002A72D0" w:rsidRDefault="002A72D0" w:rsidP="002A72D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Marzo</w:t>
      </w:r>
      <w:proofErr w:type="spellEnd"/>
      <w:r>
        <w:rPr>
          <w:sz w:val="24"/>
          <w:szCs w:val="24"/>
        </w:rPr>
        <w:t xml:space="preserve"> 2025:</w:t>
      </w:r>
    </w:p>
    <w:p w14:paraId="24200D60" w14:textId="784AB972" w:rsidR="002A72D0" w:rsidRPr="002A72D0" w:rsidRDefault="002A72D0" w:rsidP="002A72D0">
      <w:pPr>
        <w:numPr>
          <w:ilvl w:val="0"/>
          <w:numId w:val="1"/>
        </w:numPr>
        <w:rPr>
          <w:b/>
          <w:color w:val="FF0000"/>
          <w:sz w:val="24"/>
          <w:szCs w:val="24"/>
          <w:lang w:val="es-ES_tradnl"/>
        </w:rPr>
      </w:pPr>
      <w:r w:rsidRPr="002A72D0">
        <w:rPr>
          <w:b/>
          <w:color w:val="FF0000"/>
          <w:sz w:val="24"/>
          <w:szCs w:val="24"/>
          <w:lang w:val="es-ES_tradnl"/>
        </w:rPr>
        <w:t xml:space="preserve">Mejoras de código de </w:t>
      </w:r>
      <w:r>
        <w:rPr>
          <w:b/>
          <w:color w:val="FF0000"/>
          <w:sz w:val="24"/>
          <w:szCs w:val="24"/>
          <w:lang w:val="es-ES_tradnl"/>
        </w:rPr>
        <w:t>un solo uso</w:t>
      </w:r>
      <w:r w:rsidRPr="002A72D0">
        <w:rPr>
          <w:b/>
          <w:color w:val="FF0000"/>
          <w:sz w:val="24"/>
          <w:szCs w:val="24"/>
          <w:lang w:val="es-ES_tradnl"/>
        </w:rPr>
        <w:t xml:space="preserve">: </w:t>
      </w:r>
      <w:r w:rsidRPr="002A72D0">
        <w:rPr>
          <w:sz w:val="24"/>
          <w:szCs w:val="24"/>
          <w:lang w:val="es-ES_tradnl"/>
        </w:rPr>
        <w:t>Ahora usted puede recibir un código en su teléfono o correo electrónico para iniciar sesión.</w:t>
      </w:r>
    </w:p>
    <w:p w14:paraId="7CADE9B9" w14:textId="105478EE" w:rsidR="002A72D0" w:rsidRPr="002A72D0" w:rsidRDefault="002A72D0" w:rsidP="002A72D0">
      <w:pPr>
        <w:numPr>
          <w:ilvl w:val="1"/>
          <w:numId w:val="1"/>
        </w:numPr>
        <w:rPr>
          <w:b/>
          <w:sz w:val="24"/>
          <w:szCs w:val="24"/>
          <w:lang w:val="es-ES_tradnl"/>
        </w:rPr>
      </w:pPr>
      <w:r w:rsidRPr="002A72D0">
        <w:rPr>
          <w:b/>
          <w:sz w:val="24"/>
          <w:szCs w:val="24"/>
          <w:lang w:val="es-ES_tradnl"/>
        </w:rPr>
        <w:t xml:space="preserve">Título/Nombre de función: </w:t>
      </w:r>
      <w:r w:rsidRPr="002A72D0">
        <w:rPr>
          <w:sz w:val="24"/>
          <w:szCs w:val="24"/>
          <w:lang w:val="es-ES_tradnl"/>
        </w:rPr>
        <w:t>Inicie se</w:t>
      </w:r>
      <w:r>
        <w:rPr>
          <w:sz w:val="24"/>
          <w:szCs w:val="24"/>
          <w:lang w:val="es-ES_tradnl"/>
        </w:rPr>
        <w:t>sión con un código de un solo uso.</w:t>
      </w:r>
    </w:p>
    <w:p w14:paraId="36EC53D8" w14:textId="000AFC67" w:rsidR="002A72D0" w:rsidRPr="002A72D0" w:rsidRDefault="002A72D0" w:rsidP="002A72D0">
      <w:pPr>
        <w:numPr>
          <w:ilvl w:val="1"/>
          <w:numId w:val="1"/>
        </w:numPr>
        <w:rPr>
          <w:b/>
          <w:sz w:val="24"/>
          <w:szCs w:val="24"/>
          <w:lang w:val="es-ES_tradnl"/>
        </w:rPr>
      </w:pPr>
      <w:r w:rsidRPr="002A72D0">
        <w:rPr>
          <w:b/>
          <w:sz w:val="24"/>
          <w:szCs w:val="24"/>
          <w:lang w:val="es-ES_tradnl"/>
        </w:rPr>
        <w:t>Nombre de</w:t>
      </w:r>
      <w:r w:rsidR="00D3635E">
        <w:rPr>
          <w:b/>
          <w:sz w:val="24"/>
          <w:szCs w:val="24"/>
          <w:lang w:val="es-ES_tradnl"/>
        </w:rPr>
        <w:t>l</w:t>
      </w:r>
      <w:r w:rsidRPr="002A72D0">
        <w:rPr>
          <w:b/>
          <w:sz w:val="24"/>
          <w:szCs w:val="24"/>
          <w:lang w:val="es-ES_tradnl"/>
        </w:rPr>
        <w:t xml:space="preserve"> enlace: </w:t>
      </w:r>
      <w:r w:rsidRPr="002A72D0">
        <w:rPr>
          <w:sz w:val="24"/>
          <w:szCs w:val="24"/>
          <w:lang w:val="es-ES_tradnl"/>
        </w:rPr>
        <w:t>Aprenda m</w:t>
      </w:r>
      <w:r>
        <w:rPr>
          <w:sz w:val="24"/>
          <w:szCs w:val="24"/>
          <w:lang w:val="es-ES_tradnl"/>
        </w:rPr>
        <w:t>ás sobre como iniciar sesión con un código de un solo uso.</w:t>
      </w:r>
    </w:p>
    <w:p w14:paraId="2359660E" w14:textId="556F0FC2" w:rsidR="002A72D0" w:rsidRPr="002A72D0" w:rsidRDefault="002A72D0" w:rsidP="002A72D0">
      <w:pPr>
        <w:numPr>
          <w:ilvl w:val="1"/>
          <w:numId w:val="1"/>
        </w:numPr>
        <w:rPr>
          <w:b/>
          <w:sz w:val="24"/>
          <w:szCs w:val="24"/>
          <w:lang w:val="es-ES_tradnl"/>
        </w:rPr>
      </w:pPr>
      <w:r w:rsidRPr="002A72D0">
        <w:rPr>
          <w:b/>
          <w:sz w:val="24"/>
          <w:szCs w:val="24"/>
          <w:lang w:val="es-ES_tradnl"/>
        </w:rPr>
        <w:t xml:space="preserve">Descripción del anuncio/función: </w:t>
      </w:r>
      <w:r w:rsidRPr="002A72D0">
        <w:rPr>
          <w:sz w:val="24"/>
          <w:szCs w:val="24"/>
          <w:lang w:val="es-ES_tradnl"/>
        </w:rPr>
        <w:t xml:space="preserve">Ahora puede </w:t>
      </w:r>
      <w:r>
        <w:rPr>
          <w:sz w:val="24"/>
          <w:szCs w:val="24"/>
          <w:lang w:val="es-ES_tradnl"/>
        </w:rPr>
        <w:t xml:space="preserve">utilizar un código de un solo uso para </w:t>
      </w:r>
      <w:hyperlink r:id="rId5">
        <w:r>
          <w:rPr>
            <w:color w:val="1155CC"/>
            <w:sz w:val="24"/>
            <w:szCs w:val="24"/>
            <w:u w:val="single"/>
            <w:lang w:val="es-ES_tradnl"/>
          </w:rPr>
          <w:t>iniciar sesión</w:t>
        </w:r>
        <w:r w:rsidRPr="002A72D0">
          <w:rPr>
            <w:color w:val="1155CC"/>
            <w:sz w:val="24"/>
            <w:szCs w:val="24"/>
            <w:u w:val="single"/>
            <w:lang w:val="es-ES_tradnl"/>
          </w:rPr>
          <w:t>.</w:t>
        </w:r>
      </w:hyperlink>
    </w:p>
    <w:p w14:paraId="37ACDFBC" w14:textId="4C56CDE2" w:rsidR="002A72D0" w:rsidRPr="00D3635E" w:rsidRDefault="00D3635E" w:rsidP="002A72D0">
      <w:pPr>
        <w:numPr>
          <w:ilvl w:val="1"/>
          <w:numId w:val="1"/>
        </w:numPr>
        <w:rPr>
          <w:b/>
          <w:sz w:val="24"/>
          <w:szCs w:val="24"/>
          <w:lang w:val="es-ES_tradnl"/>
        </w:rPr>
      </w:pPr>
      <w:r w:rsidRPr="00D3635E">
        <w:rPr>
          <w:b/>
          <w:sz w:val="24"/>
          <w:szCs w:val="24"/>
          <w:lang w:val="es-ES_tradnl"/>
        </w:rPr>
        <w:t>Texto alternativo</w:t>
      </w:r>
      <w:r w:rsidR="002A72D0" w:rsidRPr="00D3635E">
        <w:rPr>
          <w:b/>
          <w:sz w:val="24"/>
          <w:szCs w:val="24"/>
          <w:lang w:val="es-ES_tradnl"/>
        </w:rPr>
        <w:t xml:space="preserve">: </w:t>
      </w:r>
      <w:r w:rsidRPr="002A72D0">
        <w:rPr>
          <w:sz w:val="24"/>
          <w:szCs w:val="24"/>
          <w:lang w:val="es-ES_tradnl"/>
        </w:rPr>
        <w:t>Inicie se</w:t>
      </w:r>
      <w:r>
        <w:rPr>
          <w:sz w:val="24"/>
          <w:szCs w:val="24"/>
          <w:lang w:val="es-ES_tradnl"/>
        </w:rPr>
        <w:t>sión con un código de un solo uso.</w:t>
      </w:r>
    </w:p>
    <w:p w14:paraId="1636EE72" w14:textId="77777777" w:rsidR="00D3635E" w:rsidRDefault="00D3635E" w:rsidP="00A87FB7">
      <w:pPr>
        <w:numPr>
          <w:ilvl w:val="2"/>
          <w:numId w:val="1"/>
        </w:numPr>
        <w:rPr>
          <w:sz w:val="24"/>
          <w:szCs w:val="24"/>
          <w:lang w:val="es-ES_tradnl"/>
        </w:rPr>
      </w:pPr>
      <w:r w:rsidRPr="00D3635E">
        <w:rPr>
          <w:sz w:val="24"/>
          <w:szCs w:val="24"/>
          <w:lang w:val="es-ES_tradnl"/>
        </w:rPr>
        <w:t>Nuevo</w:t>
      </w:r>
      <w:r w:rsidR="002A72D0" w:rsidRPr="00D3635E">
        <w:rPr>
          <w:sz w:val="24"/>
          <w:szCs w:val="24"/>
          <w:lang w:val="es-ES_tradnl"/>
        </w:rPr>
        <w:t xml:space="preserve">: </w:t>
      </w:r>
      <w:r w:rsidRPr="002A72D0">
        <w:rPr>
          <w:sz w:val="24"/>
          <w:szCs w:val="24"/>
          <w:lang w:val="es-ES_tradnl"/>
        </w:rPr>
        <w:t>Ahora usted puede recibir un código en su teléfono o correo electrónico para iniciar sesión.</w:t>
      </w:r>
    </w:p>
    <w:p w14:paraId="44530264" w14:textId="6A9F65A3" w:rsidR="002A72D0" w:rsidRPr="00D3635E" w:rsidRDefault="00D3635E" w:rsidP="00A87FB7">
      <w:pPr>
        <w:numPr>
          <w:ilvl w:val="2"/>
          <w:numId w:val="1"/>
        </w:numPr>
        <w:rPr>
          <w:sz w:val="24"/>
          <w:szCs w:val="24"/>
          <w:lang w:val="es-ES_tradnl"/>
        </w:rPr>
      </w:pPr>
      <w:r w:rsidRPr="00D3635E">
        <w:rPr>
          <w:sz w:val="24"/>
          <w:szCs w:val="24"/>
          <w:lang w:val="es-ES_tradnl"/>
        </w:rPr>
        <w:t>Mejorado</w:t>
      </w:r>
      <w:r w:rsidR="002A72D0" w:rsidRPr="00D3635E">
        <w:rPr>
          <w:sz w:val="24"/>
          <w:szCs w:val="24"/>
          <w:lang w:val="es-ES_tradnl"/>
        </w:rPr>
        <w:t>:</w:t>
      </w:r>
      <w:r w:rsidRPr="00D3635E">
        <w:rPr>
          <w:sz w:val="24"/>
          <w:szCs w:val="24"/>
          <w:lang w:val="es-ES_tradnl"/>
        </w:rPr>
        <w:t xml:space="preserve"> Anteriormente solo se podía enviar un </w:t>
      </w:r>
      <w:r>
        <w:rPr>
          <w:sz w:val="24"/>
          <w:szCs w:val="24"/>
          <w:lang w:val="es-ES_tradnl"/>
        </w:rPr>
        <w:t>c</w:t>
      </w:r>
      <w:r w:rsidRPr="00D3635E">
        <w:rPr>
          <w:sz w:val="24"/>
          <w:szCs w:val="24"/>
          <w:lang w:val="es-ES_tradnl"/>
        </w:rPr>
        <w:t xml:space="preserve">ódigo por correo electrónico </w:t>
      </w:r>
      <w:r>
        <w:rPr>
          <w:sz w:val="24"/>
          <w:szCs w:val="24"/>
          <w:lang w:val="es-ES_tradnl"/>
        </w:rPr>
        <w:t>después de olvida la contraseña</w:t>
      </w:r>
      <w:r w:rsidR="002A72D0" w:rsidRPr="00D3635E">
        <w:rPr>
          <w:sz w:val="24"/>
          <w:szCs w:val="24"/>
          <w:lang w:val="es-ES_tradnl"/>
        </w:rPr>
        <w:t>.</w:t>
      </w:r>
    </w:p>
    <w:p w14:paraId="5BB62C2B" w14:textId="77777777" w:rsidR="006F61C8" w:rsidRPr="00D3635E" w:rsidRDefault="006F61C8" w:rsidP="002A72D0">
      <w:pPr>
        <w:ind w:left="2160"/>
        <w:rPr>
          <w:sz w:val="24"/>
          <w:szCs w:val="24"/>
          <w:lang w:val="es-ES_tradnl"/>
        </w:rPr>
      </w:pPr>
    </w:p>
    <w:sectPr w:rsidR="006F61C8" w:rsidRPr="00D3635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D7019"/>
    <w:multiLevelType w:val="multilevel"/>
    <w:tmpl w:val="8104F7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1C8"/>
    <w:rsid w:val="002A72D0"/>
    <w:rsid w:val="006F61C8"/>
    <w:rsid w:val="00887FEF"/>
    <w:rsid w:val="00D3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6E231"/>
  <w15:docId w15:val="{C4C5F015-7085-C344-B778-359480B6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3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eak.my.site.com/peak/s/user-login?language=en_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3</cp:revision>
  <dcterms:created xsi:type="dcterms:W3CDTF">2025-03-10T17:01:00Z</dcterms:created>
  <dcterms:modified xsi:type="dcterms:W3CDTF">2025-03-10T19:11:00Z</dcterms:modified>
</cp:coreProperties>
</file>