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0AE90" w14:textId="4DF7EA63" w:rsidR="00161752" w:rsidRPr="00197A89" w:rsidRDefault="0070175C" w:rsidP="00EB0F51">
      <w:pPr>
        <w:widowControl w:val="0"/>
        <w:spacing w:line="240" w:lineRule="auto"/>
        <w:ind w:right="166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70175C">
        <w:rPr>
          <w:rFonts w:ascii="Times New Roman" w:eastAsia="Times New Roman" w:hAnsi="Times New Roman" w:cs="Times New Roman"/>
          <w:b/>
          <w:bCs/>
          <w:sz w:val="24"/>
          <w:szCs w:val="24"/>
          <w:lang w:eastAsia="es-419"/>
        </w:rPr>
        <w:t xml:space="preserve">Información para cualquier persona de su hogar que no reúna los requisitos para Health First Colorado o Child Health Plan Plus (CHP+):  </w:t>
      </w:r>
    </w:p>
    <w:p w14:paraId="05659D90" w14:textId="40A9EA03" w:rsidR="00161752" w:rsidRPr="00161752" w:rsidRDefault="00B074B4" w:rsidP="001617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419"/>
        </w:rPr>
        <w:t>Ellos p</w:t>
      </w:r>
      <w:r w:rsidR="00161752" w:rsidRPr="00161752">
        <w:rPr>
          <w:rFonts w:ascii="Times New Roman" w:eastAsia="Times New Roman" w:hAnsi="Times New Roman" w:cs="Times New Roman"/>
          <w:sz w:val="24"/>
          <w:szCs w:val="24"/>
          <w:lang w:eastAsia="es-419"/>
        </w:rPr>
        <w:t>ueden calificar para una cobertura de seguro de salud a costo reducido a través de Connect for Health Colorado. Los habitantes de Colorado pueden inscribirse en un plan durante su período de inscripción especial y encontrar asistencia local para la inscripción llamando al Centro de Atención al Cliente al 855-752-6749 o visitando ConnectForHealthCO.com. También pueden hacer una cita gratuita con un Corredor o Asistente o encontrar un centro de inscripción sin cita en ConnectForHealthCO.com/we-can-help.</w:t>
      </w:r>
    </w:p>
    <w:p w14:paraId="300F282A" w14:textId="265A4939" w:rsidR="006D0AF9" w:rsidRPr="00C2567E" w:rsidRDefault="006D0AF9" w:rsidP="00DC2F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5" w:line="240" w:lineRule="auto"/>
        <w:ind w:left="43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6D0AF9" w:rsidRPr="00C2567E" w:rsidSect="00DC2F73">
      <w:type w:val="continuous"/>
      <w:pgSz w:w="12240" w:h="15840"/>
      <w:pgMar w:top="482" w:right="1053" w:bottom="143" w:left="1070" w:header="0" w:footer="720" w:gutter="0"/>
      <w:cols w:space="720" w:equalWidth="0">
        <w:col w:w="10116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B7C2BB97-81DE-488E-BBDB-7471CAED06FF}"/>
    <w:embedItalic r:id="rId2" w:fontKey="{B2EDFB89-6933-444A-AD97-E785296C742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1D5F722-521D-4B6A-A740-343813E8912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F399E4D-A121-43DB-8DB6-88FB47DD9F7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AF9"/>
    <w:rsid w:val="00161752"/>
    <w:rsid w:val="00197A89"/>
    <w:rsid w:val="00554DF4"/>
    <w:rsid w:val="006B542B"/>
    <w:rsid w:val="006D0AF9"/>
    <w:rsid w:val="0070175C"/>
    <w:rsid w:val="007D7BF6"/>
    <w:rsid w:val="0091614D"/>
    <w:rsid w:val="00B074B4"/>
    <w:rsid w:val="00C2567E"/>
    <w:rsid w:val="00D048BE"/>
    <w:rsid w:val="00DC2F73"/>
    <w:rsid w:val="00EB0F51"/>
    <w:rsid w:val="00FE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04EC37"/>
  <w15:docId w15:val="{53E31022-A9CA-4208-AB9E-AB121BB7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4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Rosales, Ana Judith</dc:creator>
  <cp:lastModifiedBy>Sound Ventures Inc</cp:lastModifiedBy>
  <cp:revision>12</cp:revision>
  <dcterms:created xsi:type="dcterms:W3CDTF">2025-03-28T17:11:00Z</dcterms:created>
  <dcterms:modified xsi:type="dcterms:W3CDTF">2025-03-28T20:56:00Z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f218bd905bebebfa1fc5b10f0aa1f83ce73b3212f226e165494660cdd4cb46a1</vt:lpwstr>
  </property>
</Properties>
</file>