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06A9" w14:textId="27ACDCE1" w:rsidR="007A2382" w:rsidRPr="007A2382" w:rsidRDefault="007A2382" w:rsidP="007A2382">
      <w:r w:rsidRPr="007A2382">
        <w:t>Asunto: Seguimiento: Adultos que trabajan con discapacidades Reuniones de las partes interesadas</w:t>
      </w:r>
    </w:p>
    <w:p w14:paraId="0C4F49C7" w14:textId="77777777" w:rsidR="007A2382" w:rsidRPr="007A2382" w:rsidRDefault="007A2382" w:rsidP="007A2382"/>
    <w:p w14:paraId="30E89FA5" w14:textId="009262CD" w:rsidR="005C33A0" w:rsidRPr="007A2382" w:rsidRDefault="007A2382" w:rsidP="007A2382">
      <w:r w:rsidRPr="007A2382">
        <w:t xml:space="preserve">Gracias por su interés en asistir a una reunión reciente en relación con los próximos cambios en el Departamento de Colorado de Política de Atención de Salud y Financiación (HCPF) Programa </w:t>
      </w:r>
      <w:r w:rsidR="00195124" w:rsidRPr="00195124">
        <w:t>para los adultos que trabajan y que tienen discapacidades</w:t>
      </w:r>
      <w:r w:rsidRPr="007A2382">
        <w:t>.</w:t>
      </w:r>
    </w:p>
    <w:p w14:paraId="7BEAB54E" w14:textId="77777777" w:rsidR="007A2382" w:rsidRPr="007A2382" w:rsidRDefault="007A2382" w:rsidP="007A2382">
      <w:r w:rsidRPr="007A2382">
        <w:t>Agradecemos su paciencia mientras ultimamos los materiales de la reunión. Ya puede acceder a las grabaciones y diapositivas a través de los siguientes enlaces:</w:t>
      </w:r>
    </w:p>
    <w:p w14:paraId="763A7608" w14:textId="77777777" w:rsidR="007A2382" w:rsidRPr="007A2382" w:rsidRDefault="007A2382" w:rsidP="007A2382"/>
    <w:p w14:paraId="3BCF051F" w14:textId="77777777" w:rsidR="007A2382" w:rsidRPr="007A2382" w:rsidRDefault="007A2382" w:rsidP="007A2382">
      <w:r w:rsidRPr="007A2382">
        <w:t>Grabaciones de las reuniones</w:t>
      </w:r>
    </w:p>
    <w:p w14:paraId="1004459D" w14:textId="77777777" w:rsidR="007A2382" w:rsidRPr="007A2382" w:rsidRDefault="007A2382" w:rsidP="007A2382"/>
    <w:p w14:paraId="0EEF593A" w14:textId="17B69E33" w:rsidR="007A2382" w:rsidRPr="007A2382" w:rsidRDefault="007A2382" w:rsidP="007A2382">
      <w:pPr>
        <w:pStyle w:val="ListParagraph"/>
        <w:numPr>
          <w:ilvl w:val="0"/>
          <w:numId w:val="5"/>
        </w:numPr>
      </w:pPr>
      <w:r w:rsidRPr="007A2382">
        <w:t>20 de febrero: inglés | español</w:t>
      </w:r>
    </w:p>
    <w:p w14:paraId="2B3042DC" w14:textId="1A66430F" w:rsidR="005C33A0" w:rsidRDefault="007A2382" w:rsidP="007A2382">
      <w:pPr>
        <w:pStyle w:val="ListParagraph"/>
        <w:numPr>
          <w:ilvl w:val="0"/>
          <w:numId w:val="5"/>
        </w:numPr>
      </w:pPr>
      <w:r>
        <w:t>13 de marzo: inglés | español</w:t>
      </w:r>
    </w:p>
    <w:p w14:paraId="602751B7" w14:textId="77777777" w:rsidR="007A2382" w:rsidRPr="005C33A0" w:rsidRDefault="007A2382" w:rsidP="007A2382"/>
    <w:p w14:paraId="3B0B844C" w14:textId="77777777" w:rsidR="007A2382" w:rsidRDefault="007A2382" w:rsidP="005C33A0">
      <w:pPr>
        <w:rPr>
          <w:b/>
          <w:bCs/>
        </w:rPr>
      </w:pPr>
      <w:r w:rsidRPr="007A2382">
        <w:rPr>
          <w:b/>
          <w:bCs/>
        </w:rPr>
        <w:t xml:space="preserve">Diapositivas </w:t>
      </w:r>
    </w:p>
    <w:p w14:paraId="4CFCE9A7" w14:textId="0FE1A01D" w:rsidR="005C33A0" w:rsidRDefault="007A2382" w:rsidP="007A2382">
      <w:pPr>
        <w:pStyle w:val="ListParagraph"/>
        <w:numPr>
          <w:ilvl w:val="0"/>
          <w:numId w:val="8"/>
        </w:numPr>
        <w:rPr>
          <w:color w:val="45B0E1" w:themeColor="accent1" w:themeTint="99"/>
        </w:rPr>
      </w:pPr>
      <w:r w:rsidRPr="007A2382">
        <w:rPr>
          <w:color w:val="45B0E1" w:themeColor="accent1" w:themeTint="99"/>
        </w:rPr>
        <w:t xml:space="preserve">Inglés | </w:t>
      </w:r>
      <w:r w:rsidR="00195124">
        <w:rPr>
          <w:color w:val="45B0E1" w:themeColor="accent1" w:themeTint="99"/>
        </w:rPr>
        <w:t>E</w:t>
      </w:r>
      <w:r w:rsidR="00195124" w:rsidRPr="007A2382">
        <w:rPr>
          <w:color w:val="45B0E1" w:themeColor="accent1" w:themeTint="99"/>
        </w:rPr>
        <w:t>spañol</w:t>
      </w:r>
    </w:p>
    <w:p w14:paraId="6E30E8EA" w14:textId="77777777" w:rsidR="007A2382" w:rsidRPr="007A2382" w:rsidRDefault="007A2382" w:rsidP="007A2382">
      <w:pPr>
        <w:rPr>
          <w:color w:val="45B0E1" w:themeColor="accent1" w:themeTint="99"/>
        </w:rPr>
      </w:pPr>
    </w:p>
    <w:p w14:paraId="0E2E2CF3" w14:textId="723D5625" w:rsidR="005C33A0" w:rsidRPr="007A2382" w:rsidRDefault="007A2382">
      <w:r w:rsidRPr="007A2382">
        <w:t>Si tiene alguna pregunta o necesita más información, visite el sitio web del programa o póngase en contacto con Nancy Brenes en nancy.brenes@state.co.us.</w:t>
      </w:r>
    </w:p>
    <w:sectPr w:rsidR="005C33A0" w:rsidRPr="007A2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7342"/>
    <w:multiLevelType w:val="multilevel"/>
    <w:tmpl w:val="F98C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6739A"/>
    <w:multiLevelType w:val="hybridMultilevel"/>
    <w:tmpl w:val="126AB6F4"/>
    <w:lvl w:ilvl="0" w:tplc="C49656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E6466"/>
    <w:multiLevelType w:val="hybridMultilevel"/>
    <w:tmpl w:val="EB72345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40FB7"/>
    <w:multiLevelType w:val="multilevel"/>
    <w:tmpl w:val="19AA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F48D3"/>
    <w:multiLevelType w:val="hybridMultilevel"/>
    <w:tmpl w:val="BEECEF20"/>
    <w:lvl w:ilvl="0" w:tplc="ACF6CF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037C6"/>
    <w:multiLevelType w:val="hybridMultilevel"/>
    <w:tmpl w:val="CE54F904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8505D"/>
    <w:multiLevelType w:val="hybridMultilevel"/>
    <w:tmpl w:val="9FD686FE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2243E"/>
    <w:multiLevelType w:val="hybridMultilevel"/>
    <w:tmpl w:val="2D0A64EC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A0"/>
    <w:rsid w:val="00195124"/>
    <w:rsid w:val="005C33A0"/>
    <w:rsid w:val="007A2382"/>
    <w:rsid w:val="00B047F3"/>
    <w:rsid w:val="00C67B02"/>
    <w:rsid w:val="00D1380E"/>
    <w:rsid w:val="00E2400D"/>
    <w:rsid w:val="00E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02D04"/>
  <w15:chartTrackingRefBased/>
  <w15:docId w15:val="{FE738305-0814-4B6E-A028-71A3AA1C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3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3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658</Characters>
  <Application>Microsoft Office Word</Application>
  <DocSecurity>0</DocSecurity>
  <Lines>19</Lines>
  <Paragraphs>7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Sound Ventures Inc</cp:lastModifiedBy>
  <cp:revision>6</cp:revision>
  <dcterms:created xsi:type="dcterms:W3CDTF">2025-04-04T01:47:00Z</dcterms:created>
  <dcterms:modified xsi:type="dcterms:W3CDTF">2025-04-04T02:04:00Z</dcterms:modified>
</cp:coreProperties>
</file>