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E638" w14:textId="00F0B73B" w:rsidR="00DB25F7" w:rsidRPr="00167A49" w:rsidRDefault="00DB25F7" w:rsidP="00167A49">
      <w:pPr>
        <w:spacing w:before="100" w:beforeAutospacing="1" w:after="100" w:afterAutospacing="1" w:line="240" w:lineRule="auto"/>
        <w:rPr>
          <w:rFonts w:ascii="Tahoma" w:eastAsia="Times New Roman" w:hAnsi="Tahoma" w:cs="Tahoma"/>
        </w:rPr>
      </w:pPr>
      <w:r>
        <w:rPr>
          <w:rFonts w:ascii="Tahoma" w:eastAsia="Tahoma" w:hAnsi="Tahoma" w:cs="Tahoma"/>
          <w:b/>
          <w:color w:val="500050"/>
          <w:highlight w:val="white"/>
        </w:rPr>
        <w:t>Desarrolle sus habilidades con nueva capacitación</w:t>
      </w:r>
    </w:p>
    <w:p w14:paraId="6D5ED16E" w14:textId="4EE1565F" w:rsidR="00167A49" w:rsidRPr="00167A49" w:rsidRDefault="00167A49" w:rsidP="00167A49">
      <w:pPr>
        <w:spacing w:before="100" w:beforeAutospacing="1" w:after="100" w:afterAutospacing="1" w:line="240" w:lineRule="auto"/>
        <w:rPr>
          <w:rFonts w:eastAsia="Times New Roman"/>
        </w:rPr>
      </w:pPr>
      <w:r w:rsidRPr="00167A49">
        <w:rPr>
          <w:rFonts w:ascii="Tahoma" w:eastAsia="Times New Roman" w:hAnsi="Tahoma" w:cs="Tahoma"/>
        </w:rPr>
        <w:t xml:space="preserve">Su trabajo cambia vidas. Explore los nuevos módulos de capacitación disponibles en DirectCareCareers.com y </w:t>
      </w:r>
      <w:r w:rsidR="008A4DED">
        <w:rPr>
          <w:rFonts w:ascii="Tahoma" w:eastAsia="Times New Roman" w:hAnsi="Tahoma" w:cs="Tahoma"/>
        </w:rPr>
        <w:t>gane</w:t>
      </w:r>
      <w:r w:rsidRPr="00167A49">
        <w:rPr>
          <w:rFonts w:ascii="Tahoma" w:eastAsia="Times New Roman" w:hAnsi="Tahoma" w:cs="Tahoma"/>
        </w:rPr>
        <w:t xml:space="preserve"> nuevas habilidades.</w:t>
      </w:r>
      <w:r w:rsidR="0039167D">
        <w:rPr>
          <w:rFonts w:ascii="Tahoma" w:eastAsia="Times New Roman" w:hAnsi="Tahoma" w:cs="Tahoma"/>
        </w:rPr>
        <w:t xml:space="preserve"> </w:t>
      </w:r>
      <w:r w:rsidR="00533B60">
        <w:rPr>
          <w:rFonts w:eastAsia="Times New Roman"/>
        </w:rPr>
        <w:t>Tales c</w:t>
      </w:r>
      <w:r w:rsidRPr="00167A49">
        <w:rPr>
          <w:rFonts w:eastAsia="Times New Roman"/>
        </w:rPr>
        <w:t xml:space="preserve">omo procedimientos de limpieza para trabajadores de atención </w:t>
      </w:r>
      <w:r w:rsidR="003F7BE2" w:rsidRPr="00167A49">
        <w:rPr>
          <w:rFonts w:eastAsia="Times New Roman"/>
        </w:rPr>
        <w:t>directa</w:t>
      </w:r>
      <w:r w:rsidR="003F7BE2">
        <w:rPr>
          <w:rFonts w:eastAsia="Times New Roman"/>
        </w:rPr>
        <w:t>.</w:t>
      </w:r>
      <w:r w:rsidR="003F7BE2" w:rsidRPr="00167A49">
        <w:rPr>
          <w:rFonts w:eastAsia="Times New Roman"/>
        </w:rPr>
        <w:t xml:space="preserve"> El</w:t>
      </w:r>
      <w:r w:rsidRPr="00167A49">
        <w:rPr>
          <w:rFonts w:eastAsia="Times New Roman"/>
        </w:rPr>
        <w:t xml:space="preserve"> Centro de </w:t>
      </w:r>
      <w:r w:rsidR="00297DD4">
        <w:rPr>
          <w:rFonts w:eastAsia="Times New Roman"/>
        </w:rPr>
        <w:t>colorado</w:t>
      </w:r>
      <w:r w:rsidRPr="00167A49">
        <w:rPr>
          <w:rFonts w:eastAsia="Times New Roman"/>
        </w:rPr>
        <w:t xml:space="preserve"> </w:t>
      </w:r>
      <w:r w:rsidR="00297DD4" w:rsidRPr="00297DD4">
        <w:rPr>
          <w:rFonts w:eastAsia="Times New Roman"/>
        </w:rPr>
        <w:t>Direct Care Careers</w:t>
      </w:r>
      <w:r w:rsidRPr="00167A49">
        <w:rPr>
          <w:rFonts w:eastAsia="Times New Roman"/>
        </w:rPr>
        <w:t xml:space="preserve"> ofrece una plataforma integral para que los trabajadores de atención directa accedan a capacitación personalizada, recursos valiosos y servicios efectivos de búsqueda de empleo alineados con sus habilidades y pasiones únicas.</w:t>
      </w:r>
      <w:r w:rsidRPr="00167A49">
        <w:rPr>
          <w:rFonts w:ascii="Times New Roman" w:eastAsia="Times New Roman" w:hAnsi="Times New Roman" w:cs="Times New Roman"/>
          <w:sz w:val="24"/>
          <w:szCs w:val="24"/>
        </w:rPr>
        <w:br/>
      </w:r>
      <w:r w:rsidRPr="00167A49">
        <w:rPr>
          <w:rFonts w:eastAsia="Times New Roman"/>
        </w:rPr>
        <w:t>Visite</w:t>
      </w:r>
      <w:r w:rsidRPr="00167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167A49">
          <w:rPr>
            <w:rStyle w:val="Hyperlink"/>
            <w:rFonts w:eastAsia="Times New Roman"/>
          </w:rPr>
          <w:t>directcarecareers.com/state/colorado</w:t>
        </w:r>
      </w:hyperlink>
      <w:r w:rsidR="007C57C1">
        <w:rPr>
          <w:rFonts w:eastAsia="Times New Roman"/>
        </w:rPr>
        <w:t xml:space="preserve"> </w:t>
      </w:r>
      <w:r w:rsidRPr="00167A49">
        <w:rPr>
          <w:rFonts w:eastAsia="Times New Roman"/>
        </w:rPr>
        <w:t xml:space="preserve"> para </w:t>
      </w:r>
      <w:r w:rsidR="00601AF0">
        <w:rPr>
          <w:rFonts w:eastAsia="Times New Roman"/>
        </w:rPr>
        <w:t>aprender</w:t>
      </w:r>
      <w:r w:rsidRPr="00167A49">
        <w:rPr>
          <w:rFonts w:eastAsia="Times New Roman"/>
        </w:rPr>
        <w:t xml:space="preserve"> más sobre los procedimientos de limpieza para los DCW</w:t>
      </w:r>
    </w:p>
    <w:p w14:paraId="699568DC" w14:textId="74367DBD" w:rsidR="00167A49" w:rsidRDefault="00167A49" w:rsidP="00167A49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67A49">
        <w:rPr>
          <w:rFonts w:ascii="Tahoma" w:eastAsia="Times New Roman" w:hAnsi="Tahoma" w:cs="Tahoma"/>
          <w:b/>
          <w:bCs/>
        </w:rPr>
        <w:t>Texto alternativo:</w:t>
      </w:r>
      <w:r w:rsidRPr="00167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7A49">
        <w:rPr>
          <w:rFonts w:ascii="Tahoma" w:eastAsia="Times New Roman" w:hAnsi="Tahoma" w:cs="Tahoma"/>
          <w:sz w:val="24"/>
          <w:szCs w:val="24"/>
        </w:rPr>
        <w:t xml:space="preserve">Este gráfico </w:t>
      </w:r>
      <w:r w:rsidR="00840833">
        <w:rPr>
          <w:rFonts w:ascii="Tahoma" w:eastAsia="Times New Roman" w:hAnsi="Tahoma" w:cs="Tahoma"/>
          <w:sz w:val="24"/>
          <w:szCs w:val="24"/>
        </w:rPr>
        <w:t>está</w:t>
      </w:r>
      <w:r w:rsidR="002D276D">
        <w:rPr>
          <w:rFonts w:ascii="Tahoma" w:eastAsia="Times New Roman" w:hAnsi="Tahoma" w:cs="Tahoma"/>
          <w:sz w:val="24"/>
          <w:szCs w:val="24"/>
        </w:rPr>
        <w:t xml:space="preserve"> promoviendo</w:t>
      </w:r>
      <w:r w:rsidRPr="00167A49">
        <w:rPr>
          <w:rFonts w:ascii="Tahoma" w:eastAsia="Times New Roman" w:hAnsi="Tahoma" w:cs="Tahoma"/>
          <w:sz w:val="24"/>
          <w:szCs w:val="24"/>
        </w:rPr>
        <w:t xml:space="preserve"> la capacitación de la fuerza laboral de atención directa, mostrando a dos personas trabajando en una computadora portátil, un mensaje "¡Desarrolle sus habilidades con nueva capacitación!", con el logotipo del </w:t>
      </w:r>
      <w:r w:rsidR="00840833" w:rsidRPr="00840833">
        <w:rPr>
          <w:rFonts w:ascii="Tahoma" w:eastAsia="Times New Roman" w:hAnsi="Tahoma" w:cs="Tahoma"/>
          <w:sz w:val="24"/>
          <w:szCs w:val="24"/>
        </w:rPr>
        <w:t>Departamento de Política Sanitaria de Colorado</w:t>
      </w:r>
      <w:r w:rsidRPr="00167A49">
        <w:rPr>
          <w:rFonts w:ascii="Tahoma" w:eastAsia="Times New Roman" w:hAnsi="Tahoma" w:cs="Tahoma"/>
          <w:sz w:val="24"/>
          <w:szCs w:val="24"/>
        </w:rPr>
        <w:t>.</w:t>
      </w:r>
    </w:p>
    <w:p w14:paraId="30255836" w14:textId="6982A216" w:rsidR="00840833" w:rsidRPr="00167A49" w:rsidRDefault="00840833" w:rsidP="00167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FC76CF" w14:textId="77777777" w:rsidR="00167A49" w:rsidRDefault="00167A49">
      <w:pPr>
        <w:shd w:val="clear" w:color="auto" w:fill="FFFFFF"/>
        <w:spacing w:after="160" w:line="227" w:lineRule="auto"/>
        <w:rPr>
          <w:rFonts w:ascii="Tahoma" w:eastAsia="Tahoma" w:hAnsi="Tahoma" w:cs="Tahoma"/>
          <w:color w:val="222222"/>
          <w:highlight w:val="white"/>
        </w:rPr>
      </w:pPr>
    </w:p>
    <w:sectPr w:rsidR="00167A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F1"/>
    <w:rsid w:val="00012785"/>
    <w:rsid w:val="00167A49"/>
    <w:rsid w:val="00297DD4"/>
    <w:rsid w:val="002D276D"/>
    <w:rsid w:val="0039167D"/>
    <w:rsid w:val="003F7BE2"/>
    <w:rsid w:val="00533B60"/>
    <w:rsid w:val="00601AF0"/>
    <w:rsid w:val="0076653C"/>
    <w:rsid w:val="007C57C1"/>
    <w:rsid w:val="007D58FD"/>
    <w:rsid w:val="00840833"/>
    <w:rsid w:val="008A4DED"/>
    <w:rsid w:val="008D6220"/>
    <w:rsid w:val="00A624A8"/>
    <w:rsid w:val="00A966F1"/>
    <w:rsid w:val="00C2192B"/>
    <w:rsid w:val="00C25009"/>
    <w:rsid w:val="00DB25F7"/>
    <w:rsid w:val="00E53E0C"/>
    <w:rsid w:val="00E9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28DC"/>
  <w15:docId w15:val="{65D292CB-2604-4903-AC1D-64F610F0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167A49"/>
    <w:rPr>
      <w:b/>
      <w:bCs/>
    </w:rPr>
  </w:style>
  <w:style w:type="character" w:styleId="Hyperlink">
    <w:name w:val="Hyperlink"/>
    <w:basedOn w:val="DefaultParagraphFont"/>
    <w:uiPriority w:val="99"/>
    <w:unhideWhenUsed/>
    <w:rsid w:val="007C57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5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proofpoint.com/v2/url?u=http-3A__directcarecareers.com_state_colorado&amp;d=DwMFaQ&amp;c=sdnEM9SRGFuMt5z5w3AhsPNahmNicq64TgF1JwNR0cs&amp;r=LBDgqKtzlDv83ojVigb31VmJPBX44OhmPvW1pj1vVl0&amp;m=GCsJq2svSw6G-LoHbaydB_r0wmDvaLMyYR4sBGzyMXGOY60ZrdV2yq38-OHznjgt&amp;s=jbMzqiRH8onngRqhjqPiUmbdfR9F7q2t5qr_PszXrN4&amp;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Sound Ventures Inc</cp:lastModifiedBy>
  <cp:revision>3</cp:revision>
  <dcterms:created xsi:type="dcterms:W3CDTF">2025-04-10T00:31:00Z</dcterms:created>
  <dcterms:modified xsi:type="dcterms:W3CDTF">2025-04-10T17:23:00Z</dcterms:modified>
</cp:coreProperties>
</file>