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F164E" w14:paraId="5FF78F25" w14:textId="77777777" w:rsidTr="000F164E">
        <w:tc>
          <w:tcPr>
            <w:tcW w:w="4675" w:type="dxa"/>
          </w:tcPr>
          <w:p w14:paraId="7887D161" w14:textId="436FC50D" w:rsidR="000F164E" w:rsidRDefault="000F164E">
            <w:r>
              <w:t>English</w:t>
            </w:r>
          </w:p>
        </w:tc>
        <w:tc>
          <w:tcPr>
            <w:tcW w:w="4675" w:type="dxa"/>
          </w:tcPr>
          <w:p w14:paraId="0D786CEE" w14:textId="00502658" w:rsidR="000F164E" w:rsidRDefault="007C0846">
            <w:r>
              <w:t>español</w:t>
            </w:r>
          </w:p>
        </w:tc>
      </w:tr>
      <w:tr w:rsidR="000F164E" w14:paraId="6C29A016" w14:textId="77777777" w:rsidTr="000F164E">
        <w:tc>
          <w:tcPr>
            <w:tcW w:w="4675" w:type="dxa"/>
          </w:tcPr>
          <w:p w14:paraId="373B707C" w14:textId="397D4DC8" w:rsidR="000F164E" w:rsidRDefault="000F164E">
            <w:r w:rsidRPr="000F164E">
              <w:t xml:space="preserve">Frozen EBT </w:t>
            </w:r>
            <w:proofErr w:type="spellStart"/>
            <w:r w:rsidRPr="000F164E">
              <w:t>card</w:t>
            </w:r>
            <w:proofErr w:type="spellEnd"/>
            <w:r w:rsidRPr="000F164E">
              <w:t xml:space="preserve"> </w:t>
            </w:r>
            <w:proofErr w:type="spellStart"/>
            <w:r w:rsidRPr="000F164E">
              <w:t>cannot</w:t>
            </w:r>
            <w:proofErr w:type="spellEnd"/>
            <w:r w:rsidRPr="000F164E">
              <w:t xml:space="preserve"> be </w:t>
            </w:r>
            <w:proofErr w:type="spellStart"/>
            <w:r w:rsidRPr="000F164E">
              <w:t>added</w:t>
            </w:r>
            <w:proofErr w:type="spellEnd"/>
            <w:r w:rsidRPr="000F164E">
              <w:t xml:space="preserve"> </w:t>
            </w:r>
            <w:proofErr w:type="spellStart"/>
            <w:r w:rsidRPr="000F164E">
              <w:t>on</w:t>
            </w:r>
            <w:proofErr w:type="spellEnd"/>
            <w:r w:rsidRPr="000F164E">
              <w:t xml:space="preserve"> </w:t>
            </w:r>
            <w:proofErr w:type="spellStart"/>
            <w:r w:rsidRPr="000F164E">
              <w:t>this</w:t>
            </w:r>
            <w:proofErr w:type="spellEnd"/>
            <w:r w:rsidRPr="000F164E">
              <w:t xml:space="preserve"> </w:t>
            </w:r>
            <w:proofErr w:type="spellStart"/>
            <w:r w:rsidRPr="000F164E">
              <w:t>account</w:t>
            </w:r>
            <w:proofErr w:type="spellEnd"/>
            <w:r w:rsidRPr="000F164E">
              <w:t>.</w:t>
            </w:r>
          </w:p>
        </w:tc>
        <w:tc>
          <w:tcPr>
            <w:tcW w:w="4675" w:type="dxa"/>
          </w:tcPr>
          <w:p w14:paraId="7E570A0D" w14:textId="6C7427DE" w:rsidR="000F164E" w:rsidRDefault="00532F69">
            <w:r>
              <w:t xml:space="preserve">No se puede agregar una tarjeta EBT congelada </w:t>
            </w:r>
            <w:r>
              <w:t>en</w:t>
            </w:r>
            <w:r>
              <w:t xml:space="preserve"> esta cuenta.</w:t>
            </w:r>
          </w:p>
        </w:tc>
      </w:tr>
      <w:tr w:rsidR="000F164E" w14:paraId="361ADA50" w14:textId="77777777" w:rsidTr="000F164E">
        <w:tc>
          <w:tcPr>
            <w:tcW w:w="4675" w:type="dxa"/>
          </w:tcPr>
          <w:p w14:paraId="13EF6681" w14:textId="567A4582" w:rsidR="000F164E" w:rsidRDefault="000F164E"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could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find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email </w:t>
            </w:r>
            <w:proofErr w:type="spellStart"/>
            <w:r>
              <w:t>address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entered</w:t>
            </w:r>
            <w:proofErr w:type="spellEnd"/>
            <w:r>
              <w:t xml:space="preserve">. 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check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email </w:t>
            </w:r>
            <w:proofErr w:type="spellStart"/>
            <w:r>
              <w:t>address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entered</w:t>
            </w:r>
            <w:proofErr w:type="spellEnd"/>
            <w:r>
              <w:t xml:space="preserve"> and try </w:t>
            </w:r>
            <w:proofErr w:type="spellStart"/>
            <w:r>
              <w:t>again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623C15BD" w14:textId="25151A16" w:rsidR="000F164E" w:rsidRDefault="00532F69">
            <w:r>
              <w:t>No</w:t>
            </w:r>
            <w:r>
              <w:t>sotros no</w:t>
            </w:r>
            <w:r>
              <w:t xml:space="preserve"> pudimos encontrar la dirección de correo electrónico que ingres</w:t>
            </w:r>
            <w:r>
              <w:t>o</w:t>
            </w:r>
            <w:r>
              <w:t>. Por favor, verifi</w:t>
            </w:r>
            <w:r>
              <w:t>que</w:t>
            </w:r>
            <w:r>
              <w:t xml:space="preserve"> la dirección</w:t>
            </w:r>
            <w:r>
              <w:t xml:space="preserve"> de correo </w:t>
            </w:r>
            <w:r w:rsidR="00CA6DAC">
              <w:t>electrónico</w:t>
            </w:r>
            <w:r>
              <w:t xml:space="preserve"> e intént</w:t>
            </w:r>
            <w:r>
              <w:t>e</w:t>
            </w:r>
            <w:r>
              <w:t>lo de nuevo.</w:t>
            </w:r>
          </w:p>
        </w:tc>
      </w:tr>
      <w:tr w:rsidR="000F164E" w14:paraId="1B7B4EEB" w14:textId="77777777" w:rsidTr="000F164E">
        <w:tc>
          <w:tcPr>
            <w:tcW w:w="4675" w:type="dxa"/>
          </w:tcPr>
          <w:p w14:paraId="1DD28D20" w14:textId="27EA8CCE" w:rsidR="000F164E" w:rsidRDefault="000F164E">
            <w:proofErr w:type="spellStart"/>
            <w:r w:rsidRPr="005E13CB">
              <w:t>Enter</w:t>
            </w:r>
            <w:proofErr w:type="spellEnd"/>
            <w:r w:rsidRPr="005E13CB">
              <w:t xml:space="preserve"> </w:t>
            </w:r>
            <w:proofErr w:type="spellStart"/>
            <w:r w:rsidRPr="005E13CB">
              <w:t>your</w:t>
            </w:r>
            <w:proofErr w:type="spellEnd"/>
            <w:r w:rsidRPr="005E13CB">
              <w:t xml:space="preserve"> email </w:t>
            </w:r>
            <w:proofErr w:type="spellStart"/>
            <w:r w:rsidRPr="005E13CB">
              <w:t>address</w:t>
            </w:r>
            <w:proofErr w:type="spellEnd"/>
            <w:r w:rsidRPr="005E13CB">
              <w:t xml:space="preserve"> </w:t>
            </w:r>
            <w:proofErr w:type="spellStart"/>
            <w:r w:rsidRPr="005E13CB">
              <w:t>to</w:t>
            </w:r>
            <w:proofErr w:type="spellEnd"/>
            <w:r w:rsidRPr="005E13CB">
              <w:t xml:space="preserve"> </w:t>
            </w:r>
            <w:proofErr w:type="spellStart"/>
            <w:r w:rsidRPr="005E13CB">
              <w:t>receive</w:t>
            </w:r>
            <w:proofErr w:type="spellEnd"/>
            <w:r w:rsidRPr="005E13CB">
              <w:t xml:space="preserve"> a </w:t>
            </w:r>
            <w:proofErr w:type="spellStart"/>
            <w:r w:rsidRPr="005E13CB">
              <w:t>one</w:t>
            </w:r>
            <w:proofErr w:type="spellEnd"/>
            <w:r w:rsidRPr="005E13CB">
              <w:t xml:space="preserve"> time </w:t>
            </w:r>
            <w:proofErr w:type="spellStart"/>
            <w:r w:rsidRPr="005E13CB">
              <w:t>code</w:t>
            </w:r>
            <w:proofErr w:type="spellEnd"/>
            <w:r w:rsidRPr="005E13CB">
              <w:t xml:space="preserve"> </w:t>
            </w:r>
            <w:proofErr w:type="spellStart"/>
            <w:r w:rsidRPr="005E13CB">
              <w:t>to</w:t>
            </w:r>
            <w:proofErr w:type="spellEnd"/>
            <w:r w:rsidRPr="005E13CB">
              <w:t xml:space="preserve"> </w:t>
            </w:r>
            <w:proofErr w:type="spellStart"/>
            <w:r w:rsidRPr="005E13CB">
              <w:t>access</w:t>
            </w:r>
            <w:proofErr w:type="spellEnd"/>
            <w:r w:rsidRPr="005E13CB">
              <w:t xml:space="preserve"> </w:t>
            </w:r>
            <w:proofErr w:type="spellStart"/>
            <w:r w:rsidRPr="005E13CB">
              <w:t>the</w:t>
            </w:r>
            <w:proofErr w:type="spellEnd"/>
            <w:r w:rsidRPr="005E13CB">
              <w:t xml:space="preserve"> PEAK </w:t>
            </w:r>
            <w:proofErr w:type="spellStart"/>
            <w:r w:rsidRPr="005E13CB">
              <w:t>environment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317CCAC2" w14:textId="044EB26E" w:rsidR="000F164E" w:rsidRDefault="00532F69">
            <w:r>
              <w:t>Ingres</w:t>
            </w:r>
            <w:r>
              <w:t>e</w:t>
            </w:r>
            <w:r>
              <w:t xml:space="preserve"> </w:t>
            </w:r>
            <w:r>
              <w:t>s</w:t>
            </w:r>
            <w:r>
              <w:t xml:space="preserve">u dirección de correo electrónico para recibir un código de un solo uso </w:t>
            </w:r>
            <w:r>
              <w:t>para</w:t>
            </w:r>
            <w:r>
              <w:t xml:space="preserve"> acced</w:t>
            </w:r>
            <w:r>
              <w:t>er</w:t>
            </w:r>
            <w:r>
              <w:t xml:space="preserve"> al entorno </w:t>
            </w:r>
            <w:r>
              <w:t xml:space="preserve">la cuenta </w:t>
            </w:r>
            <w:r>
              <w:t>PEAK.</w:t>
            </w:r>
          </w:p>
        </w:tc>
      </w:tr>
    </w:tbl>
    <w:p w14:paraId="6D7D5B76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4E"/>
    <w:rsid w:val="000F164E"/>
    <w:rsid w:val="003B694A"/>
    <w:rsid w:val="00444171"/>
    <w:rsid w:val="00532F69"/>
    <w:rsid w:val="00633433"/>
    <w:rsid w:val="006E3712"/>
    <w:rsid w:val="00724D3A"/>
    <w:rsid w:val="007C0846"/>
    <w:rsid w:val="00A25A68"/>
    <w:rsid w:val="00CA6DAC"/>
    <w:rsid w:val="00D12A99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371698"/>
  <w15:chartTrackingRefBased/>
  <w15:docId w15:val="{988F6C0C-B89D-43E9-892F-262DCD01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0F1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1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1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1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1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1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1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1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1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1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1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1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16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16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16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16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16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16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1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1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1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1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1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16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16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16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1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16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164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F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036823-0f43-471a-97d7-9e20d36b4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FED511D25884183A5D1244133D2A1" ma:contentTypeVersion="15" ma:contentTypeDescription="Create a new document." ma:contentTypeScope="" ma:versionID="299837a91106772cf3f8d4059c18138b">
  <xsd:schema xmlns:xsd="http://www.w3.org/2001/XMLSchema" xmlns:xs="http://www.w3.org/2001/XMLSchema" xmlns:p="http://schemas.microsoft.com/office/2006/metadata/properties" xmlns:ns3="5ca177ae-6ee0-4139-b745-2aa910ad39ea" xmlns:ns4="4f036823-0f43-471a-97d7-9e20d36b4569" targetNamespace="http://schemas.microsoft.com/office/2006/metadata/properties" ma:root="true" ma:fieldsID="7576dc6cd47fe2a815b32bf4dde6c15b" ns3:_="" ns4:_="">
    <xsd:import namespace="5ca177ae-6ee0-4139-b745-2aa910ad39ea"/>
    <xsd:import namespace="4f036823-0f43-471a-97d7-9e20d36b4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177ae-6ee0-4139-b745-2aa910ad39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36823-0f43-471a-97d7-9e20d36b4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5FDC3-ECFF-4518-B42B-FC5D568EDFCC}">
  <ds:schemaRefs>
    <ds:schemaRef ds:uri="http://schemas.microsoft.com/office/2006/metadata/properties"/>
    <ds:schemaRef ds:uri="http://schemas.microsoft.com/office/infopath/2007/PartnerControls"/>
    <ds:schemaRef ds:uri="4f036823-0f43-471a-97d7-9e20d36b4569"/>
  </ds:schemaRefs>
</ds:datastoreItem>
</file>

<file path=customXml/itemProps2.xml><?xml version="1.0" encoding="utf-8"?>
<ds:datastoreItem xmlns:ds="http://schemas.openxmlformats.org/officeDocument/2006/customXml" ds:itemID="{966E1C3F-219F-4EF6-BCBE-8BD71CEF86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723BD-09EF-4071-A1B0-648F9DA85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177ae-6ee0-4139-b745-2aa910ad39ea"/>
    <ds:schemaRef ds:uri="4f036823-0f43-471a-97d7-9e20d36b4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508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7</cp:revision>
  <dcterms:created xsi:type="dcterms:W3CDTF">2025-04-24T15:28:00Z</dcterms:created>
  <dcterms:modified xsi:type="dcterms:W3CDTF">2025-04-24T17:18:00Z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0x010100856FED511D25884183A5D1244133D2A1</vt:lpwstr>
  </property>
</Properties>
</file>