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D07EA" w14:textId="77777777" w:rsidR="00B6615B" w:rsidRPr="00290A71" w:rsidRDefault="00B6615B" w:rsidP="00B6615B">
      <w:pPr>
        <w:pStyle w:val="Heading3"/>
        <w:rPr>
          <w:color w:val="auto"/>
          <w:sz w:val="22"/>
          <w:szCs w:val="22"/>
        </w:rPr>
      </w:pPr>
      <w:r w:rsidRPr="00290A71">
        <w:rPr>
          <w:color w:val="auto"/>
          <w:sz w:val="22"/>
          <w:szCs w:val="22"/>
        </w:rPr>
        <w:t>Cómo actualizar sus preferencias de comunicación</w:t>
      </w:r>
    </w:p>
    <w:p w14:paraId="33F57E2A" w14:textId="4C141116" w:rsidR="00B6615B" w:rsidRPr="00290A71" w:rsidRDefault="00B6615B" w:rsidP="00B6615B">
      <w:pPr>
        <w:pStyle w:val="NormalWeb"/>
        <w:rPr>
          <w:rFonts w:ascii="Arial" w:hAnsi="Arial" w:cs="Arial"/>
          <w:sz w:val="22"/>
          <w:szCs w:val="22"/>
        </w:rPr>
      </w:pPr>
      <w:r w:rsidRPr="00290A71">
        <w:rPr>
          <w:rFonts w:ascii="Arial" w:hAnsi="Arial" w:cs="Arial"/>
          <w:sz w:val="22"/>
          <w:szCs w:val="22"/>
        </w:rPr>
        <w:t xml:space="preserve">Esta guía explica cómo actualizar </w:t>
      </w:r>
      <w:r w:rsidRPr="00290A71">
        <w:rPr>
          <w:rStyle w:val="Strong"/>
          <w:rFonts w:ascii="Arial" w:hAnsi="Arial" w:cs="Arial"/>
          <w:b w:val="0"/>
          <w:bCs w:val="0"/>
          <w:sz w:val="22"/>
          <w:szCs w:val="22"/>
        </w:rPr>
        <w:t>sus</w:t>
      </w:r>
      <w:r w:rsidRPr="00290A71">
        <w:rPr>
          <w:rFonts w:ascii="Arial" w:hAnsi="Arial" w:cs="Arial"/>
          <w:sz w:val="22"/>
          <w:szCs w:val="22"/>
        </w:rPr>
        <w:t xml:space="preserve"> preferencias de comunicación en PEAK. Esto incluye cómo desea </w:t>
      </w:r>
      <w:r w:rsidR="005D031C" w:rsidRPr="00290A71">
        <w:rPr>
          <w:rFonts w:ascii="Arial" w:hAnsi="Arial" w:cs="Arial"/>
          <w:sz w:val="22"/>
          <w:szCs w:val="22"/>
        </w:rPr>
        <w:t xml:space="preserve">usted </w:t>
      </w:r>
      <w:r w:rsidRPr="00290A71">
        <w:rPr>
          <w:rFonts w:ascii="Arial" w:hAnsi="Arial" w:cs="Arial"/>
          <w:sz w:val="22"/>
          <w:szCs w:val="22"/>
        </w:rPr>
        <w:t>ser contactado respecto a su caso y beneficios. La mayoría de las notificaciones le alertarán sobre cartas nuevas que puede leer en su Buzón de PEAK.</w:t>
      </w:r>
    </w:p>
    <w:p w14:paraId="53FE331E" w14:textId="33A68161" w:rsidR="00B6615B" w:rsidRPr="00290A71" w:rsidRDefault="00B6615B" w:rsidP="00D54C98">
      <w:pPr>
        <w:pStyle w:val="NormalWeb"/>
        <w:rPr>
          <w:rFonts w:ascii="Arial" w:hAnsi="Arial" w:cs="Arial"/>
          <w:sz w:val="22"/>
          <w:szCs w:val="22"/>
        </w:rPr>
      </w:pPr>
      <w:r w:rsidRPr="00290A71">
        <w:rPr>
          <w:rStyle w:val="Strong"/>
          <w:rFonts w:ascii="Arial" w:hAnsi="Arial" w:cs="Arial"/>
          <w:sz w:val="22"/>
          <w:szCs w:val="22"/>
        </w:rPr>
        <w:t>Nota:</w:t>
      </w:r>
      <w:r w:rsidRPr="00290A71">
        <w:rPr>
          <w:rFonts w:ascii="Arial" w:hAnsi="Arial" w:cs="Arial"/>
          <w:sz w:val="22"/>
          <w:szCs w:val="22"/>
        </w:rPr>
        <w:t xml:space="preserve"> Todos los mensajes de texto de PEAK provendrán de los números </w:t>
      </w:r>
      <w:r w:rsidRPr="00290A71">
        <w:rPr>
          <w:rStyle w:val="Strong"/>
          <w:rFonts w:ascii="Arial" w:hAnsi="Arial" w:cs="Arial"/>
          <w:b w:val="0"/>
          <w:bCs w:val="0"/>
          <w:sz w:val="22"/>
          <w:szCs w:val="22"/>
        </w:rPr>
        <w:t>267325</w:t>
      </w:r>
      <w:r w:rsidRPr="00290A71">
        <w:rPr>
          <w:rFonts w:ascii="Arial" w:hAnsi="Arial" w:cs="Arial"/>
          <w:b/>
          <w:bCs/>
          <w:sz w:val="22"/>
          <w:szCs w:val="22"/>
        </w:rPr>
        <w:t xml:space="preserve"> o </w:t>
      </w:r>
      <w:r w:rsidRPr="00290A71">
        <w:rPr>
          <w:rStyle w:val="Strong"/>
          <w:rFonts w:ascii="Arial" w:hAnsi="Arial" w:cs="Arial"/>
          <w:b w:val="0"/>
          <w:bCs w:val="0"/>
          <w:sz w:val="22"/>
          <w:szCs w:val="22"/>
        </w:rPr>
        <w:t>66596</w:t>
      </w:r>
      <w:r w:rsidRPr="00290A71">
        <w:rPr>
          <w:rFonts w:ascii="Arial" w:hAnsi="Arial" w:cs="Arial"/>
          <w:b/>
          <w:bCs/>
          <w:sz w:val="22"/>
          <w:szCs w:val="22"/>
        </w:rPr>
        <w:t>.</w:t>
      </w:r>
      <w:r w:rsidRPr="00290A71">
        <w:rPr>
          <w:rFonts w:ascii="Arial" w:hAnsi="Arial" w:cs="Arial"/>
          <w:sz w:val="22"/>
          <w:szCs w:val="22"/>
        </w:rPr>
        <w:t xml:space="preserve"> Todos los correos electrónicos de PEAK provendrán de</w:t>
      </w:r>
      <w:r w:rsidR="00072A0A" w:rsidRPr="00290A71">
        <w:rPr>
          <w:rFonts w:ascii="Arial" w:hAnsi="Arial" w:cs="Arial"/>
          <w:sz w:val="22"/>
          <w:szCs w:val="22"/>
        </w:rPr>
        <w:t xml:space="preserve"> </w:t>
      </w:r>
      <w:hyperlink r:id="rId4" w:history="1">
        <w:r w:rsidR="00545C99" w:rsidRPr="00290A71">
          <w:rPr>
            <w:rStyle w:val="Hyperlink"/>
            <w:rFonts w:ascii="Arial" w:hAnsi="Arial" w:cs="Arial"/>
            <w:sz w:val="22"/>
            <w:szCs w:val="22"/>
          </w:rPr>
          <w:t>Info@copeakcommunications.state.co.us</w:t>
        </w:r>
      </w:hyperlink>
    </w:p>
    <w:p w14:paraId="59FBD758" w14:textId="77777777" w:rsidR="00B6615B" w:rsidRPr="00290A71" w:rsidRDefault="00B6615B" w:rsidP="00B6615B">
      <w:pPr>
        <w:pStyle w:val="Heading3"/>
        <w:rPr>
          <w:b/>
          <w:bCs/>
          <w:color w:val="auto"/>
          <w:sz w:val="22"/>
          <w:szCs w:val="22"/>
        </w:rPr>
      </w:pPr>
      <w:r w:rsidRPr="00290A71">
        <w:rPr>
          <w:b/>
          <w:bCs/>
          <w:color w:val="auto"/>
          <w:sz w:val="22"/>
          <w:szCs w:val="22"/>
        </w:rPr>
        <w:t>Paso 1: Actualice la configuración de su cuenta</w:t>
      </w:r>
    </w:p>
    <w:p w14:paraId="2D8135D1" w14:textId="77777777" w:rsidR="00B6615B" w:rsidRPr="00290A71" w:rsidRDefault="00B6615B" w:rsidP="00B6615B">
      <w:pPr>
        <w:pStyle w:val="NormalWeb"/>
        <w:rPr>
          <w:rFonts w:ascii="Arial" w:hAnsi="Arial" w:cs="Arial"/>
          <w:sz w:val="22"/>
          <w:szCs w:val="22"/>
        </w:rPr>
      </w:pPr>
      <w:r w:rsidRPr="00290A71">
        <w:rPr>
          <w:rFonts w:ascii="Arial" w:hAnsi="Arial" w:cs="Arial"/>
          <w:sz w:val="22"/>
          <w:szCs w:val="22"/>
        </w:rPr>
        <w:t>Inicie sesión en su cuenta de PEAK.</w:t>
      </w:r>
    </w:p>
    <w:p w14:paraId="50FA6D83" w14:textId="77777777" w:rsidR="00B6615B" w:rsidRPr="00290A71" w:rsidRDefault="00B6615B" w:rsidP="00B6615B">
      <w:pPr>
        <w:pStyle w:val="NormalWeb"/>
        <w:rPr>
          <w:rFonts w:ascii="Arial" w:hAnsi="Arial" w:cs="Arial"/>
          <w:sz w:val="22"/>
          <w:szCs w:val="22"/>
        </w:rPr>
      </w:pPr>
      <w:r w:rsidRPr="00290A71">
        <w:rPr>
          <w:rFonts w:ascii="Arial" w:hAnsi="Arial" w:cs="Arial"/>
          <w:sz w:val="22"/>
          <w:szCs w:val="22"/>
        </w:rPr>
        <w:t>Seleccione ‘Más’ en la navegación superior, luego ‘Configuración de cuenta.’ Seleccione ‘Preferencias de comunicación.’</w:t>
      </w:r>
    </w:p>
    <w:p w14:paraId="15BCC9AD" w14:textId="48487F34" w:rsidR="00B6615B" w:rsidRPr="00290A71" w:rsidRDefault="00B6615B" w:rsidP="00D54C98">
      <w:pPr>
        <w:pStyle w:val="NormalWeb"/>
        <w:rPr>
          <w:rFonts w:ascii="Arial" w:hAnsi="Arial" w:cs="Arial"/>
          <w:sz w:val="22"/>
          <w:szCs w:val="22"/>
        </w:rPr>
      </w:pPr>
      <w:r w:rsidRPr="00290A71">
        <w:rPr>
          <w:rFonts w:ascii="Arial" w:hAnsi="Arial" w:cs="Arial"/>
          <w:sz w:val="22"/>
          <w:szCs w:val="22"/>
        </w:rPr>
        <w:t xml:space="preserve">Seleccione el botón “Agregar” o “Editar” para añadir o actualizar </w:t>
      </w:r>
      <w:r w:rsidRPr="00290A71">
        <w:rPr>
          <w:rStyle w:val="Strong"/>
          <w:rFonts w:ascii="Arial" w:hAnsi="Arial" w:cs="Arial"/>
          <w:b w:val="0"/>
          <w:bCs w:val="0"/>
          <w:sz w:val="22"/>
          <w:szCs w:val="22"/>
        </w:rPr>
        <w:t>sus</w:t>
      </w:r>
      <w:r w:rsidRPr="00290A71">
        <w:rPr>
          <w:rFonts w:ascii="Arial" w:hAnsi="Arial" w:cs="Arial"/>
          <w:sz w:val="22"/>
          <w:szCs w:val="22"/>
        </w:rPr>
        <w:t xml:space="preserve"> preferencias de comunicación.</w:t>
      </w:r>
    </w:p>
    <w:p w14:paraId="06919D76" w14:textId="77777777" w:rsidR="00B6615B" w:rsidRPr="00290A71" w:rsidRDefault="00B6615B" w:rsidP="00B6615B">
      <w:pPr>
        <w:pStyle w:val="Heading3"/>
        <w:rPr>
          <w:b/>
          <w:bCs/>
          <w:color w:val="auto"/>
          <w:sz w:val="22"/>
          <w:szCs w:val="22"/>
        </w:rPr>
      </w:pPr>
      <w:r w:rsidRPr="00290A71">
        <w:rPr>
          <w:b/>
          <w:bCs/>
          <w:color w:val="auto"/>
          <w:sz w:val="22"/>
          <w:szCs w:val="22"/>
        </w:rPr>
        <w:t>Paso 2: Actualice su información</w:t>
      </w:r>
    </w:p>
    <w:p w14:paraId="1B526068" w14:textId="516DA4EE" w:rsidR="00B6615B" w:rsidRPr="00290A71" w:rsidRDefault="00B6615B" w:rsidP="00B6615B">
      <w:pPr>
        <w:pStyle w:val="NormalWeb"/>
        <w:rPr>
          <w:rFonts w:ascii="Arial" w:hAnsi="Arial" w:cs="Arial"/>
          <w:sz w:val="22"/>
          <w:szCs w:val="22"/>
        </w:rPr>
      </w:pPr>
      <w:r w:rsidRPr="00290A71">
        <w:rPr>
          <w:rFonts w:ascii="Arial" w:hAnsi="Arial" w:cs="Arial"/>
          <w:sz w:val="22"/>
          <w:szCs w:val="22"/>
        </w:rPr>
        <w:t xml:space="preserve">En la página de Información de contacto, usted puede añadir su dirección de correo electrónico, número de celular y un número de teléfono adicional. </w:t>
      </w:r>
      <w:r w:rsidR="00A80679" w:rsidRPr="00290A71">
        <w:rPr>
          <w:rFonts w:ascii="Arial" w:hAnsi="Arial" w:cs="Arial"/>
          <w:sz w:val="22"/>
          <w:szCs w:val="22"/>
        </w:rPr>
        <w:t>Usted d</w:t>
      </w:r>
      <w:r w:rsidRPr="00290A71">
        <w:rPr>
          <w:rFonts w:ascii="Arial" w:hAnsi="Arial" w:cs="Arial"/>
          <w:sz w:val="22"/>
          <w:szCs w:val="22"/>
        </w:rPr>
        <w:t xml:space="preserve">ebe verificar su dirección de correo electrónico y número de teléfono para recibir notificaciones electrónicas sobre su caso. </w:t>
      </w:r>
      <w:r w:rsidR="00A80679" w:rsidRPr="00290A71">
        <w:rPr>
          <w:rFonts w:ascii="Arial" w:hAnsi="Arial" w:cs="Arial"/>
          <w:sz w:val="22"/>
          <w:szCs w:val="22"/>
        </w:rPr>
        <w:t>Usted t</w:t>
      </w:r>
      <w:r w:rsidRPr="00290A71">
        <w:rPr>
          <w:rFonts w:ascii="Arial" w:hAnsi="Arial" w:cs="Arial"/>
          <w:sz w:val="22"/>
          <w:szCs w:val="22"/>
        </w:rPr>
        <w:t>ambién puede elegir recibir cartas en letra grande.</w:t>
      </w:r>
    </w:p>
    <w:p w14:paraId="42493386" w14:textId="4876D085" w:rsidR="00B6615B" w:rsidRPr="00290A71" w:rsidRDefault="00B6615B" w:rsidP="00B6615B">
      <w:pPr>
        <w:pStyle w:val="NormalWeb"/>
        <w:rPr>
          <w:rFonts w:ascii="Arial" w:hAnsi="Arial" w:cs="Arial"/>
          <w:sz w:val="22"/>
          <w:szCs w:val="22"/>
        </w:rPr>
      </w:pPr>
      <w:r w:rsidRPr="00290A71">
        <w:rPr>
          <w:rFonts w:ascii="Arial" w:hAnsi="Arial" w:cs="Arial"/>
          <w:sz w:val="22"/>
          <w:szCs w:val="22"/>
        </w:rPr>
        <w:t xml:space="preserve">Seleccione ‘Sí’ </w:t>
      </w:r>
      <w:r w:rsidR="006809CF" w:rsidRPr="00290A71">
        <w:rPr>
          <w:rFonts w:ascii="Arial" w:hAnsi="Arial" w:cs="Arial"/>
          <w:sz w:val="22"/>
          <w:szCs w:val="22"/>
        </w:rPr>
        <w:t xml:space="preserve">debajo de </w:t>
      </w:r>
      <w:r w:rsidRPr="00290A71">
        <w:rPr>
          <w:rFonts w:ascii="Arial" w:hAnsi="Arial" w:cs="Arial"/>
          <w:sz w:val="22"/>
          <w:szCs w:val="22"/>
        </w:rPr>
        <w:t>“Obtener más información sobre sus beneficios” para comunicaciones útiles y relevantes sobre sus beneficios.</w:t>
      </w:r>
    </w:p>
    <w:p w14:paraId="7AA856B6" w14:textId="067ABE14" w:rsidR="00B6615B" w:rsidRPr="00290A71" w:rsidRDefault="005E5185" w:rsidP="00D54C98">
      <w:pPr>
        <w:pStyle w:val="NormalWeb"/>
        <w:rPr>
          <w:rFonts w:ascii="Arial" w:hAnsi="Arial" w:cs="Arial"/>
          <w:sz w:val="22"/>
          <w:szCs w:val="22"/>
        </w:rPr>
      </w:pPr>
      <w:r w:rsidRPr="00290A71">
        <w:rPr>
          <w:rFonts w:ascii="Arial" w:hAnsi="Arial" w:cs="Arial"/>
          <w:sz w:val="22"/>
          <w:szCs w:val="22"/>
        </w:rPr>
        <w:t>Usted t</w:t>
      </w:r>
      <w:r w:rsidR="00B6615B" w:rsidRPr="00290A71">
        <w:rPr>
          <w:rFonts w:ascii="Arial" w:hAnsi="Arial" w:cs="Arial"/>
          <w:sz w:val="22"/>
          <w:szCs w:val="22"/>
        </w:rPr>
        <w:t>ambién puede elegir sus preferencias de idioma escrito y hablado en esta página. Las cartas están disponibles en inglés y español. Seleccione ‘Siguiente’ para continuar.</w:t>
      </w:r>
    </w:p>
    <w:p w14:paraId="271385AC" w14:textId="21D3FD64" w:rsidR="00B6615B" w:rsidRPr="00290A71" w:rsidRDefault="00B6615B" w:rsidP="00B6615B">
      <w:pPr>
        <w:pStyle w:val="Heading3"/>
        <w:rPr>
          <w:b/>
          <w:bCs/>
          <w:color w:val="auto"/>
          <w:sz w:val="22"/>
          <w:szCs w:val="22"/>
        </w:rPr>
      </w:pPr>
      <w:r w:rsidRPr="00290A71">
        <w:rPr>
          <w:b/>
          <w:bCs/>
          <w:color w:val="auto"/>
          <w:sz w:val="22"/>
          <w:szCs w:val="22"/>
        </w:rPr>
        <w:t xml:space="preserve">Paso 3: Firme y </w:t>
      </w:r>
      <w:r w:rsidR="0085419C" w:rsidRPr="00290A71">
        <w:rPr>
          <w:b/>
          <w:bCs/>
          <w:color w:val="auto"/>
          <w:sz w:val="22"/>
          <w:szCs w:val="22"/>
        </w:rPr>
        <w:t>someta</w:t>
      </w:r>
    </w:p>
    <w:p w14:paraId="32FBCD36" w14:textId="52FD61A6" w:rsidR="00B6615B" w:rsidRDefault="00B6615B" w:rsidP="00B6615B">
      <w:pPr>
        <w:pStyle w:val="NormalWeb"/>
        <w:rPr>
          <w:rFonts w:ascii="Arial" w:hAnsi="Arial" w:cs="Arial"/>
          <w:sz w:val="22"/>
          <w:szCs w:val="22"/>
        </w:rPr>
      </w:pPr>
      <w:r w:rsidRPr="00290A71">
        <w:rPr>
          <w:rFonts w:ascii="Arial" w:hAnsi="Arial" w:cs="Arial"/>
          <w:sz w:val="22"/>
          <w:szCs w:val="22"/>
        </w:rPr>
        <w:t xml:space="preserve">Antes de </w:t>
      </w:r>
      <w:r w:rsidR="006C3DAA" w:rsidRPr="00290A71">
        <w:rPr>
          <w:rFonts w:ascii="Arial" w:hAnsi="Arial" w:cs="Arial"/>
          <w:sz w:val="22"/>
          <w:szCs w:val="22"/>
        </w:rPr>
        <w:t>someter</w:t>
      </w:r>
      <w:r w:rsidRPr="00290A71">
        <w:rPr>
          <w:rFonts w:ascii="Arial" w:hAnsi="Arial" w:cs="Arial"/>
          <w:sz w:val="22"/>
          <w:szCs w:val="22"/>
        </w:rPr>
        <w:t xml:space="preserve"> sus cambios, </w:t>
      </w:r>
      <w:r w:rsidR="006C3DAA" w:rsidRPr="00290A71">
        <w:rPr>
          <w:rFonts w:ascii="Arial" w:hAnsi="Arial" w:cs="Arial"/>
          <w:sz w:val="22"/>
          <w:szCs w:val="22"/>
        </w:rPr>
        <w:t xml:space="preserve">usted </w:t>
      </w:r>
      <w:r w:rsidRPr="00290A71">
        <w:rPr>
          <w:rFonts w:ascii="Arial" w:hAnsi="Arial" w:cs="Arial"/>
          <w:sz w:val="22"/>
          <w:szCs w:val="22"/>
        </w:rPr>
        <w:t xml:space="preserve">debe leer sus derechos y responsabilidades, los cuales se abrirán en una nueva pestaña. Si </w:t>
      </w:r>
      <w:r w:rsidR="006C3DAA" w:rsidRPr="00290A71">
        <w:rPr>
          <w:rFonts w:ascii="Arial" w:hAnsi="Arial" w:cs="Arial"/>
          <w:sz w:val="22"/>
          <w:szCs w:val="22"/>
        </w:rPr>
        <w:t xml:space="preserve">usted </w:t>
      </w:r>
      <w:r w:rsidRPr="00290A71">
        <w:rPr>
          <w:rFonts w:ascii="Arial" w:hAnsi="Arial" w:cs="Arial"/>
          <w:sz w:val="22"/>
          <w:szCs w:val="22"/>
        </w:rPr>
        <w:t xml:space="preserve">está de acuerdo, </w:t>
      </w:r>
      <w:r w:rsidR="006C3DAA" w:rsidRPr="00290A71">
        <w:rPr>
          <w:rFonts w:ascii="Arial" w:hAnsi="Arial" w:cs="Arial"/>
          <w:sz w:val="22"/>
          <w:szCs w:val="22"/>
        </w:rPr>
        <w:t xml:space="preserve">usted </w:t>
      </w:r>
      <w:r w:rsidRPr="00290A71">
        <w:rPr>
          <w:rFonts w:ascii="Arial" w:hAnsi="Arial" w:cs="Arial"/>
          <w:sz w:val="22"/>
          <w:szCs w:val="22"/>
        </w:rPr>
        <w:t xml:space="preserve">debe firmar electrónicamente para </w:t>
      </w:r>
      <w:r w:rsidR="006C3DAA" w:rsidRPr="00290A71">
        <w:rPr>
          <w:rFonts w:ascii="Arial" w:hAnsi="Arial" w:cs="Arial"/>
          <w:sz w:val="22"/>
          <w:szCs w:val="22"/>
        </w:rPr>
        <w:t>someter</w:t>
      </w:r>
      <w:r w:rsidRPr="00290A71">
        <w:rPr>
          <w:rFonts w:ascii="Arial" w:hAnsi="Arial" w:cs="Arial"/>
          <w:sz w:val="22"/>
          <w:szCs w:val="22"/>
        </w:rPr>
        <w:t xml:space="preserve"> </w:t>
      </w:r>
      <w:r w:rsidR="006C3DAA" w:rsidRPr="00290A71">
        <w:rPr>
          <w:rFonts w:ascii="Arial" w:hAnsi="Arial" w:cs="Arial"/>
          <w:sz w:val="22"/>
          <w:szCs w:val="22"/>
        </w:rPr>
        <w:t>su</w:t>
      </w:r>
      <w:r w:rsidRPr="00290A71">
        <w:rPr>
          <w:rFonts w:ascii="Arial" w:hAnsi="Arial" w:cs="Arial"/>
          <w:sz w:val="22"/>
          <w:szCs w:val="22"/>
        </w:rPr>
        <w:t xml:space="preserve"> cambio. Este proceso puede tardar hasta 2 minutos en </w:t>
      </w:r>
      <w:r w:rsidR="006C3DAA" w:rsidRPr="00290A71">
        <w:rPr>
          <w:rFonts w:ascii="Arial" w:hAnsi="Arial" w:cs="Arial"/>
          <w:sz w:val="22"/>
          <w:szCs w:val="22"/>
        </w:rPr>
        <w:t>someterse</w:t>
      </w:r>
      <w:r w:rsidRPr="00290A71">
        <w:rPr>
          <w:rFonts w:ascii="Arial" w:hAnsi="Arial" w:cs="Arial"/>
          <w:sz w:val="22"/>
          <w:szCs w:val="22"/>
        </w:rPr>
        <w:t>. No cierre su navegador ni navegue fuera mientras se carga.</w:t>
      </w:r>
    </w:p>
    <w:p w14:paraId="5D980BD3" w14:textId="77777777" w:rsidR="00290A71" w:rsidRPr="00290A71" w:rsidRDefault="00290A71" w:rsidP="00B6615B">
      <w:pPr>
        <w:pStyle w:val="NormalWeb"/>
        <w:rPr>
          <w:rFonts w:ascii="Arial" w:hAnsi="Arial" w:cs="Arial"/>
          <w:sz w:val="22"/>
          <w:szCs w:val="22"/>
        </w:rPr>
      </w:pPr>
    </w:p>
    <w:p w14:paraId="46E7EAA5" w14:textId="77777777" w:rsidR="00BB4771" w:rsidRPr="0085773D" w:rsidRDefault="00BB4771" w:rsidP="00B6615B"/>
    <w:sectPr w:rsidR="00BB4771" w:rsidRPr="0085773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A0"/>
    <w:rsid w:val="00072A0A"/>
    <w:rsid w:val="001346A0"/>
    <w:rsid w:val="00290A71"/>
    <w:rsid w:val="00545C99"/>
    <w:rsid w:val="00562C19"/>
    <w:rsid w:val="00571EE9"/>
    <w:rsid w:val="005D031C"/>
    <w:rsid w:val="005E5185"/>
    <w:rsid w:val="006809CF"/>
    <w:rsid w:val="006C3DAA"/>
    <w:rsid w:val="00800A89"/>
    <w:rsid w:val="0085419C"/>
    <w:rsid w:val="0085773D"/>
    <w:rsid w:val="00A133EE"/>
    <w:rsid w:val="00A35131"/>
    <w:rsid w:val="00A80679"/>
    <w:rsid w:val="00B6615B"/>
    <w:rsid w:val="00BB4771"/>
    <w:rsid w:val="00D54C98"/>
    <w:rsid w:val="00D8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6D1E5"/>
  <w15:docId w15:val="{C4A4CC85-D180-456B-BCAB-9C77E025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B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615B"/>
    <w:rPr>
      <w:b/>
      <w:bCs/>
    </w:rPr>
  </w:style>
  <w:style w:type="character" w:styleId="Hyperlink">
    <w:name w:val="Hyperlink"/>
    <w:basedOn w:val="DefaultParagraphFont"/>
    <w:uiPriority w:val="99"/>
    <w:unhideWhenUsed/>
    <w:rsid w:val="00072A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7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opeakcommunications.state.co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282</Words>
  <Characters>1598</Characters>
  <Application>Microsoft Office Word</Application>
  <DocSecurity>0</DocSecurity>
  <Lines>30</Lines>
  <Paragraphs>15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32</cp:revision>
  <dcterms:created xsi:type="dcterms:W3CDTF">2025-05-22T21:31:00Z</dcterms:created>
  <dcterms:modified xsi:type="dcterms:W3CDTF">2025-05-23T15:23:00Z</dcterms:modified>
</cp:coreProperties>
</file>