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1B74" w14:textId="41B30A0E" w:rsidR="0049226D" w:rsidRPr="008F0C26" w:rsidRDefault="008F0C26">
      <w:pPr>
        <w:rPr>
          <w:rFonts w:ascii="Times New Roman" w:hAnsi="Times New Roman" w:cs="Times New Roman"/>
        </w:rPr>
      </w:pPr>
      <w:r w:rsidRPr="008F0C26">
        <w:rPr>
          <w:rFonts w:ascii="Times New Roman" w:hAnsi="Times New Roman" w:cs="Times New Roman"/>
        </w:rPr>
        <w:t>CPPM-9790</w:t>
      </w:r>
    </w:p>
    <w:p w14:paraId="634B0513" w14:textId="061F3705" w:rsidR="008F0C26" w:rsidRPr="008F0C26" w:rsidRDefault="008F0C26">
      <w:pPr>
        <w:rPr>
          <w:rFonts w:ascii="Times New Roman" w:hAnsi="Times New Roman" w:cs="Times New Roman"/>
        </w:rPr>
      </w:pPr>
      <w:proofErr w:type="spellStart"/>
      <w:r w:rsidRPr="008F0C26">
        <w:rPr>
          <w:rFonts w:ascii="Times New Roman" w:hAnsi="Times New Roman" w:cs="Times New Roman"/>
        </w:rPr>
        <w:t>Message</w:t>
      </w:r>
      <w:proofErr w:type="spellEnd"/>
      <w:r w:rsidRPr="008F0C26">
        <w:rPr>
          <w:rFonts w:ascii="Times New Roman" w:hAnsi="Times New Roman" w:cs="Times New Roman"/>
        </w:rPr>
        <w:t xml:space="preserve"> </w:t>
      </w:r>
      <w:proofErr w:type="spellStart"/>
      <w:r w:rsidRPr="008F0C26">
        <w:rPr>
          <w:rFonts w:ascii="Times New Roman" w:hAnsi="Times New Roman" w:cs="Times New Roman"/>
        </w:rPr>
        <w:t>to</w:t>
      </w:r>
      <w:proofErr w:type="spellEnd"/>
      <w:r w:rsidRPr="008F0C26">
        <w:rPr>
          <w:rFonts w:ascii="Times New Roman" w:hAnsi="Times New Roman" w:cs="Times New Roman"/>
        </w:rPr>
        <w:t xml:space="preserve"> be </w:t>
      </w:r>
      <w:proofErr w:type="spellStart"/>
      <w:r w:rsidRPr="008F0C26">
        <w:rPr>
          <w:rFonts w:ascii="Times New Roman" w:hAnsi="Times New Roman" w:cs="Times New Roman"/>
        </w:rPr>
        <w:t>translated</w:t>
      </w:r>
      <w:proofErr w:type="spellEnd"/>
      <w:r w:rsidRPr="008F0C26">
        <w:rPr>
          <w:rFonts w:ascii="Times New Roman" w:hAnsi="Times New Roman" w:cs="Times New Roman"/>
        </w:rPr>
        <w:t xml:space="preserve">: </w:t>
      </w:r>
    </w:p>
    <w:p w14:paraId="7C82603C" w14:textId="620D9D49" w:rsidR="00E41028" w:rsidRDefault="00A16D64" w:rsidP="008F0C26">
      <w:pPr>
        <w:ind w:left="0" w:firstLine="0"/>
        <w:rPr>
          <w:rFonts w:ascii="Times New Roman" w:hAnsi="Times New Roman" w:cs="Times New Roman"/>
          <w:b/>
          <w:bCs/>
        </w:rPr>
      </w:pPr>
      <w:r w:rsidRPr="00E41028">
        <w:rPr>
          <w:rFonts w:ascii="Times New Roman" w:hAnsi="Times New Roman" w:cs="Times New Roman"/>
          <w:b/>
          <w:bCs/>
        </w:rPr>
        <w:t xml:space="preserve">Por favor, proporcione una declaración de su médico </w:t>
      </w:r>
      <w:r>
        <w:rPr>
          <w:rFonts w:ascii="Times New Roman" w:hAnsi="Times New Roman" w:cs="Times New Roman"/>
          <w:b/>
          <w:bCs/>
        </w:rPr>
        <w:t>diciendo</w:t>
      </w:r>
      <w:r w:rsidRPr="00E41028">
        <w:rPr>
          <w:rFonts w:ascii="Times New Roman" w:hAnsi="Times New Roman" w:cs="Times New Roman"/>
          <w:b/>
          <w:bCs/>
        </w:rPr>
        <w:t xml:space="preserve"> que </w:t>
      </w:r>
      <w:r>
        <w:rPr>
          <w:rFonts w:ascii="Times New Roman" w:hAnsi="Times New Roman" w:cs="Times New Roman"/>
          <w:b/>
          <w:bCs/>
        </w:rPr>
        <w:t xml:space="preserve">usted </w:t>
      </w:r>
      <w:r w:rsidRPr="00E41028">
        <w:rPr>
          <w:rFonts w:ascii="Times New Roman" w:hAnsi="Times New Roman" w:cs="Times New Roman"/>
          <w:b/>
          <w:bCs/>
        </w:rPr>
        <w:t xml:space="preserve">regresará a su residencia principal dentro de seis meses, </w:t>
      </w:r>
      <w:r>
        <w:rPr>
          <w:rFonts w:ascii="Times New Roman" w:hAnsi="Times New Roman" w:cs="Times New Roman"/>
          <w:b/>
          <w:bCs/>
        </w:rPr>
        <w:t>y</w:t>
      </w:r>
      <w:r w:rsidRPr="00E41028">
        <w:rPr>
          <w:rFonts w:ascii="Times New Roman" w:hAnsi="Times New Roman" w:cs="Times New Roman"/>
          <w:b/>
          <w:bCs/>
        </w:rPr>
        <w:t xml:space="preserve"> cualquier gasto </w:t>
      </w:r>
      <w:r>
        <w:rPr>
          <w:rFonts w:ascii="Times New Roman" w:hAnsi="Times New Roman" w:cs="Times New Roman"/>
          <w:b/>
          <w:bCs/>
        </w:rPr>
        <w:t>d</w:t>
      </w:r>
      <w:r w:rsidRPr="00E41028">
        <w:rPr>
          <w:rFonts w:ascii="Times New Roman" w:hAnsi="Times New Roman" w:cs="Times New Roman"/>
          <w:b/>
          <w:bCs/>
        </w:rPr>
        <w:t>el hogar, como hipoteca, alquiler o pagos de arrendamiento, impuestos, servicios públicos para prevenir congelamiento, etc.</w:t>
      </w:r>
    </w:p>
    <w:p w14:paraId="23CBA3C2" w14:textId="7019078A" w:rsidR="00E41028" w:rsidRPr="00E41028" w:rsidRDefault="00A16D64" w:rsidP="008F0C26">
      <w:pPr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E41028" w:rsidRPr="00E4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26"/>
    <w:rsid w:val="00095AD4"/>
    <w:rsid w:val="002452AF"/>
    <w:rsid w:val="0049226D"/>
    <w:rsid w:val="006741C6"/>
    <w:rsid w:val="006874BF"/>
    <w:rsid w:val="008F0C26"/>
    <w:rsid w:val="00985F4B"/>
    <w:rsid w:val="00A16D64"/>
    <w:rsid w:val="00A96E01"/>
    <w:rsid w:val="00C9144A"/>
    <w:rsid w:val="00E4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4815B0"/>
  <w15:chartTrackingRefBased/>
  <w15:docId w15:val="{89CA8230-803E-4E19-8684-B2EAE504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F0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0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0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0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0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0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0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0C26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0C26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0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0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0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0C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0C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0C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0C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0C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0C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0C2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0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0C26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0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0C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0C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0C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0C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0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0C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0C26"/>
    <w:rPr>
      <w:b/>
      <w:bCs/>
      <w:smallCaps/>
      <w:color w:val="2F5496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E41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Hans Vega</cp:lastModifiedBy>
  <cp:revision>2</cp:revision>
  <dcterms:created xsi:type="dcterms:W3CDTF">2025-06-16T17:04:00Z</dcterms:created>
  <dcterms:modified xsi:type="dcterms:W3CDTF">2025-06-16T17:04:00Z</dcterms:modified>
</cp:coreProperties>
</file>