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62A00" w14:textId="317D748B" w:rsidR="00917BCA" w:rsidRPr="00CC73B4" w:rsidRDefault="00182877">
      <w:pPr>
        <w:rPr>
          <w:rFonts w:ascii="Arial" w:hAnsi="Arial" w:cs="Arial"/>
          <w:b/>
          <w:bCs/>
          <w:u w:val="single"/>
          <w:lang w:val="es-AR"/>
        </w:rPr>
      </w:pPr>
      <w:bookmarkStart w:id="0" w:name="_Hlk206005572"/>
      <w:r w:rsidRPr="00CC73B4">
        <w:rPr>
          <w:rFonts w:ascii="Arial" w:hAnsi="Arial" w:cs="Arial"/>
          <w:b/>
          <w:bCs/>
          <w:u w:val="single"/>
        </w:rPr>
        <w:t>Final – Carta al Padre/Tutor – Certificaci</w:t>
      </w:r>
      <w:r w:rsidRPr="00CC73B4">
        <w:rPr>
          <w:rFonts w:ascii="Arial" w:hAnsi="Arial" w:cs="Arial"/>
          <w:b/>
          <w:bCs/>
          <w:u w:val="single"/>
          <w:lang w:val="es-AR"/>
        </w:rPr>
        <w:t>ón PBT</w:t>
      </w:r>
    </w:p>
    <w:p w14:paraId="555D2AFD" w14:textId="2F6CADD3" w:rsidR="00182877" w:rsidRPr="00CC73B4" w:rsidRDefault="00182877" w:rsidP="00CC73B4">
      <w:pPr>
        <w:jc w:val="center"/>
        <w:rPr>
          <w:rFonts w:ascii="Arial" w:hAnsi="Arial" w:cs="Arial"/>
          <w:b/>
          <w:bCs/>
          <w:lang w:val="es-AR"/>
        </w:rPr>
      </w:pPr>
      <w:r w:rsidRPr="00CC73B4">
        <w:rPr>
          <w:rFonts w:ascii="Arial" w:hAnsi="Arial" w:cs="Arial"/>
          <w:b/>
          <w:bCs/>
          <w:lang w:val="es-AR"/>
        </w:rPr>
        <w:t>Requisitos para la certificación de proveedores de terapias pediátricas para el comportamiento</w:t>
      </w:r>
    </w:p>
    <w:p w14:paraId="1E15EC9B" w14:textId="56809983" w:rsidR="00182877" w:rsidRPr="005267B1" w:rsidRDefault="00182877">
      <w:pPr>
        <w:rPr>
          <w:rFonts w:ascii="Arial" w:hAnsi="Arial" w:cs="Arial"/>
          <w:lang w:val="es-US"/>
        </w:rPr>
      </w:pPr>
      <w:r>
        <w:rPr>
          <w:rFonts w:ascii="Arial" w:hAnsi="Arial" w:cs="Arial"/>
          <w:lang w:val="es-AR"/>
        </w:rPr>
        <w:t>Estimado/a</w:t>
      </w:r>
      <w:r w:rsidRPr="005267B1">
        <w:rPr>
          <w:rFonts w:ascii="Arial" w:hAnsi="Arial" w:cs="Arial"/>
          <w:lang w:val="es-US"/>
        </w:rPr>
        <w:t>:</w:t>
      </w:r>
    </w:p>
    <w:p w14:paraId="00EF4591" w14:textId="7A4134C1" w:rsidR="00182877" w:rsidRDefault="00182877" w:rsidP="00182877">
      <w:pPr>
        <w:rPr>
          <w:rFonts w:ascii="Arial" w:hAnsi="Arial" w:cs="Arial"/>
          <w:lang w:val="es-AR"/>
        </w:rPr>
      </w:pPr>
      <w:r w:rsidRPr="00182877">
        <w:rPr>
          <w:rFonts w:ascii="Arial" w:hAnsi="Arial" w:cs="Arial"/>
        </w:rPr>
        <w:t>Gracias por contactarnos para expresar s</w:t>
      </w:r>
      <w:r>
        <w:rPr>
          <w:rFonts w:ascii="Arial" w:hAnsi="Arial" w:cs="Arial"/>
        </w:rPr>
        <w:t xml:space="preserve">us preocupaciones sobre los cambios en los requisitos de certificación para los proveedores de las </w:t>
      </w:r>
      <w:r>
        <w:rPr>
          <w:rFonts w:ascii="Arial" w:hAnsi="Arial" w:cs="Arial"/>
          <w:lang w:val="es-AR"/>
        </w:rPr>
        <w:t>t</w:t>
      </w:r>
      <w:r w:rsidRPr="00182877">
        <w:rPr>
          <w:rFonts w:ascii="Arial" w:hAnsi="Arial" w:cs="Arial"/>
          <w:lang w:val="es-AR"/>
        </w:rPr>
        <w:t>erapias pediátricas para el comportamiento</w:t>
      </w:r>
      <w:r>
        <w:rPr>
          <w:rFonts w:ascii="Arial" w:hAnsi="Arial" w:cs="Arial"/>
          <w:lang w:val="es-AR"/>
        </w:rPr>
        <w:t xml:space="preserve"> (PBT).</w:t>
      </w:r>
    </w:p>
    <w:p w14:paraId="39BD3F4A" w14:textId="77777777" w:rsidR="00182877" w:rsidRDefault="00182877" w:rsidP="00182877">
      <w:pPr>
        <w:rPr>
          <w:rFonts w:ascii="Arial" w:hAnsi="Arial" w:cs="Arial"/>
          <w:lang w:val="es-AR"/>
        </w:rPr>
      </w:pPr>
      <w:r>
        <w:rPr>
          <w:rFonts w:ascii="Arial" w:hAnsi="Arial" w:cs="Arial"/>
          <w:lang w:val="es-AR"/>
        </w:rPr>
        <w:t>Entendemos que los servicios de PBT dados a través de los proveedores de análisis conductual aplicado (ABA) son fundamentales en los servicios y apoyos que recibe su hijo. Esperamos que esta carta le ayude a explicar por qué se requiere el entrenamiento y la certificación al proveedor es necesaria para cuidar de su familiar. Aquí debajo encontrará también información para ayudarlo a encontrar un proveedor nuevo, de ser necesario.</w:t>
      </w:r>
    </w:p>
    <w:p w14:paraId="234329A3" w14:textId="76064D94" w:rsidR="00E316BE" w:rsidRDefault="00182877" w:rsidP="00182877">
      <w:pPr>
        <w:rPr>
          <w:rFonts w:ascii="Arial" w:hAnsi="Arial" w:cs="Arial"/>
          <w:lang w:val="es-AR"/>
        </w:rPr>
      </w:pPr>
      <w:r>
        <w:rPr>
          <w:rFonts w:ascii="Arial" w:hAnsi="Arial" w:cs="Arial"/>
          <w:lang w:val="es-AR"/>
        </w:rPr>
        <w:t xml:space="preserve">La Oficina del Inspector General (OIG) del Departamento de Salud y Servicios Humanos de los Estados Unidos </w:t>
      </w:r>
      <w:r w:rsidR="00E316BE">
        <w:rPr>
          <w:rFonts w:ascii="Arial" w:hAnsi="Arial" w:cs="Arial"/>
          <w:lang w:val="es-AR"/>
        </w:rPr>
        <w:t>recientemente auditó las PBT dadas a través de Health First Colorado (el programa de Medicaid de Colorado). El objetivo de la auditoría fue para asegurarse de que los proveedores de PBT sigan las normas y regulaciones federales para poder recibir los pagos de Medicaid. La auditoría preliminar de la OIG encontró algunos técnicos que no tenían las credenciales apropiadas, o no cumplían con los estándares nacionales de entrenamiento y supervisión para prestar servicios de PBT a través de Medicaid.</w:t>
      </w:r>
    </w:p>
    <w:p w14:paraId="73E0305C" w14:textId="22E6FA2E" w:rsidR="00E316BE" w:rsidRDefault="00E316BE" w:rsidP="00182877">
      <w:pPr>
        <w:rPr>
          <w:rFonts w:ascii="Arial" w:hAnsi="Arial" w:cs="Arial"/>
        </w:rPr>
      </w:pPr>
      <w:r w:rsidRPr="00E316BE">
        <w:rPr>
          <w:rFonts w:ascii="Arial" w:hAnsi="Arial" w:cs="Arial"/>
        </w:rPr>
        <w:t>Health First Colorado siempre ha prioriza</w:t>
      </w:r>
      <w:r>
        <w:rPr>
          <w:rFonts w:ascii="Arial" w:hAnsi="Arial" w:cs="Arial"/>
        </w:rPr>
        <w:t xml:space="preserve">do la seguridad y el bienestar de nuestros miembros. Asegurándonos que los proveedores de PBT tengan el entrenamiento, certificación y licencias apropiadas es esencial para poder proveer de un cuidado de alta calidad a los niños y familias. Estos estándares ayudan a asegurarnos que los proveedores tienen las habilidades y supervisión necesarias para cumplir con las necesidades de los miembros de la familia de manera efectiva. Además, para proteger la seguridad de los miembros, cumplir con estos requisitos es necesario para que Health First Colorado pueda cumplir con las regulaciones federales y seguir obteniendo fondos federales, los cuales cubren la mitad del costo de los servicios de PBT. A otros estados que permiten a los individuos sin certificación dar servicios de ABA se les pidió que devuelvan millones de dólares de fondos federales. </w:t>
      </w:r>
    </w:p>
    <w:p w14:paraId="4B9C75AA" w14:textId="23EF3FED" w:rsidR="006215FE" w:rsidRDefault="006215FE" w:rsidP="00182877">
      <w:pPr>
        <w:rPr>
          <w:rFonts w:ascii="Arial" w:hAnsi="Arial" w:cs="Arial"/>
        </w:rPr>
      </w:pPr>
      <w:r w:rsidRPr="006215FE">
        <w:rPr>
          <w:rFonts w:ascii="Arial" w:hAnsi="Arial" w:cs="Arial"/>
        </w:rPr>
        <w:t>Health First Colorado notificó a los proveedores afectad</w:t>
      </w:r>
      <w:r>
        <w:rPr>
          <w:rFonts w:ascii="Arial" w:hAnsi="Arial" w:cs="Arial"/>
        </w:rPr>
        <w:t>os los resultados de la auditoría el 18 de julio de 2025. La notificación le daba un límite de tiempo a los proveedores hasta el 31 de agosto de 2025 para que el personal afectado recibiera el entrenamiento y sea certificado antes de poder proveer y facturar por los servicios. Nos gustaría darle información y contexto importante para ayudarlo a aclarar lo que quizá haya oído</w:t>
      </w:r>
      <w:r w:rsidRPr="006215FE">
        <w:rPr>
          <w:rFonts w:ascii="Arial" w:hAnsi="Arial" w:cs="Arial"/>
        </w:rPr>
        <w:t>:</w:t>
      </w:r>
    </w:p>
    <w:p w14:paraId="212CD0E6" w14:textId="0BF8AA63" w:rsidR="006215FE" w:rsidRDefault="006215FE" w:rsidP="006215FE">
      <w:pPr>
        <w:pStyle w:val="ListParagraph"/>
        <w:numPr>
          <w:ilvl w:val="0"/>
          <w:numId w:val="1"/>
        </w:numPr>
        <w:rPr>
          <w:rFonts w:ascii="Arial" w:hAnsi="Arial" w:cs="Arial"/>
          <w:lang w:val="es-AR"/>
        </w:rPr>
      </w:pPr>
      <w:r>
        <w:rPr>
          <w:rFonts w:ascii="Arial" w:hAnsi="Arial" w:cs="Arial"/>
          <w:lang w:val="es-AR"/>
        </w:rPr>
        <w:t xml:space="preserve">Algunas organizaciones proveedoras de PBT afirman que la fecha límite del 31 de agosto es demasiado pronto, mientras que muchos otros proveedores afirman que la fecha límite no sería ningún problema. </w:t>
      </w:r>
    </w:p>
    <w:p w14:paraId="5BB86548" w14:textId="01C7DD3C" w:rsidR="006215FE" w:rsidRDefault="006215FE" w:rsidP="006215FE">
      <w:pPr>
        <w:pStyle w:val="ListParagraph"/>
        <w:numPr>
          <w:ilvl w:val="0"/>
          <w:numId w:val="1"/>
        </w:numPr>
        <w:rPr>
          <w:rFonts w:ascii="Arial" w:hAnsi="Arial" w:cs="Arial"/>
          <w:lang w:val="es-AR"/>
        </w:rPr>
      </w:pPr>
      <w:r>
        <w:rPr>
          <w:rFonts w:ascii="Arial" w:hAnsi="Arial" w:cs="Arial"/>
          <w:lang w:val="es-AR"/>
        </w:rPr>
        <w:t>Algunos afirman que otros estados no solicitan que sus terapeutas pasen por un entrenamiento o certificación. Cualquier estado que afirme esto, aún no ha sido auditado.</w:t>
      </w:r>
    </w:p>
    <w:p w14:paraId="02179850" w14:textId="1A093B02" w:rsidR="006215FE" w:rsidRDefault="006215FE" w:rsidP="006215FE">
      <w:pPr>
        <w:pStyle w:val="ListParagraph"/>
        <w:numPr>
          <w:ilvl w:val="0"/>
          <w:numId w:val="1"/>
        </w:numPr>
        <w:rPr>
          <w:rFonts w:ascii="Arial" w:hAnsi="Arial" w:cs="Arial"/>
          <w:lang w:val="es-AR"/>
        </w:rPr>
      </w:pPr>
      <w:r>
        <w:rPr>
          <w:rFonts w:ascii="Arial" w:hAnsi="Arial" w:cs="Arial"/>
          <w:lang w:val="es-AR"/>
        </w:rPr>
        <w:t xml:space="preserve">Colorado es el tercer estado en ser auditado, y dos estados previamente han requerido que refuercen los requisitos de entrenamiento y certificación. </w:t>
      </w:r>
    </w:p>
    <w:p w14:paraId="241D49BF" w14:textId="28A76BD3" w:rsidR="006215FE" w:rsidRDefault="006215FE" w:rsidP="006215FE">
      <w:pPr>
        <w:pStyle w:val="ListParagraph"/>
        <w:numPr>
          <w:ilvl w:val="0"/>
          <w:numId w:val="1"/>
        </w:numPr>
        <w:rPr>
          <w:rFonts w:ascii="Arial" w:hAnsi="Arial" w:cs="Arial"/>
          <w:lang w:val="es-AR"/>
        </w:rPr>
      </w:pPr>
      <w:r>
        <w:rPr>
          <w:rFonts w:ascii="Arial" w:hAnsi="Arial" w:cs="Arial"/>
          <w:lang w:val="es-AR"/>
        </w:rPr>
        <w:t>No hay un recorte en las tarifas para los proveedores de PBT ni ABA, y, de hecho, Colorado incrementó sus tarifas para esos proveedores en $34 millones en 2024.</w:t>
      </w:r>
    </w:p>
    <w:p w14:paraId="06A9D7E1" w14:textId="511F8895" w:rsidR="006215FE" w:rsidRDefault="006215FE" w:rsidP="006215FE">
      <w:pPr>
        <w:pStyle w:val="ListParagraph"/>
        <w:numPr>
          <w:ilvl w:val="0"/>
          <w:numId w:val="1"/>
        </w:numPr>
        <w:rPr>
          <w:rFonts w:ascii="Arial" w:hAnsi="Arial" w:cs="Arial"/>
          <w:lang w:val="es-AR"/>
        </w:rPr>
      </w:pPr>
      <w:r>
        <w:rPr>
          <w:rFonts w:ascii="Arial" w:hAnsi="Arial" w:cs="Arial"/>
          <w:lang w:val="es-AR"/>
        </w:rPr>
        <w:t>El último año, el estado ha agregado casi 100 proveedores de PBT.</w:t>
      </w:r>
    </w:p>
    <w:p w14:paraId="23C51AC1" w14:textId="71AA2952" w:rsidR="006215FE" w:rsidRDefault="006215FE" w:rsidP="006215FE">
      <w:pPr>
        <w:rPr>
          <w:rFonts w:ascii="Arial" w:hAnsi="Arial" w:cs="Arial"/>
          <w:lang w:val="es-AR"/>
        </w:rPr>
      </w:pPr>
      <w:r>
        <w:rPr>
          <w:rFonts w:ascii="Arial" w:hAnsi="Arial" w:cs="Arial"/>
          <w:lang w:val="es-AR"/>
        </w:rPr>
        <w:lastRenderedPageBreak/>
        <w:t>Entendemos que estos requisitos para el entrenamiento y certificación puedan causar malestar tanto en las familias como en los proveedores. Estos requisitos no pretenden de modo alguno dificultar las cosas. Son resultados directos de la supervisión federal y son necesarios para mantener la integridad del programa, proteger la seguridad de los miembros, y asegurar el financiamiento federal continuo.</w:t>
      </w:r>
    </w:p>
    <w:p w14:paraId="298C2E55" w14:textId="39380175" w:rsidR="006215FE" w:rsidRDefault="006215FE" w:rsidP="006215FE">
      <w:pPr>
        <w:rPr>
          <w:rFonts w:ascii="Arial" w:hAnsi="Arial" w:cs="Arial"/>
          <w:lang w:val="es-AR"/>
        </w:rPr>
      </w:pPr>
      <w:r>
        <w:rPr>
          <w:rFonts w:ascii="Arial" w:hAnsi="Arial" w:cs="Arial"/>
          <w:lang w:val="es-AR"/>
        </w:rPr>
        <w:t xml:space="preserve">Si tiene preguntas o necesita ayuda para encontrar un proveedor, por favor visite </w:t>
      </w:r>
      <w:hyperlink r:id="rId5">
        <w:r w:rsidR="00CC73B4">
          <w:rPr>
            <w:color w:val="1155CC"/>
            <w:highlight w:val="white"/>
            <w:u w:val="single"/>
          </w:rPr>
          <w:t>hfcgo.com/regionalorg</w:t>
        </w:r>
      </w:hyperlink>
      <w:r w:rsidR="00CC73B4">
        <w:t xml:space="preserve"> </w:t>
      </w:r>
      <w:r>
        <w:rPr>
          <w:rFonts w:ascii="Arial" w:hAnsi="Arial" w:cs="Arial"/>
          <w:lang w:val="es-AR"/>
        </w:rPr>
        <w:t xml:space="preserve">para contactarse con el personal de su organización regional. Cada miembro de Health First Colorado pertenece a una organización regional que los ayuda a conectarse con el ciudado que necesitan. Para una lista actual de proveedores, visite </w:t>
      </w:r>
      <w:hyperlink r:id="rId6">
        <w:r w:rsidR="00CC73B4">
          <w:rPr>
            <w:color w:val="1155CC"/>
            <w:highlight w:val="white"/>
            <w:u w:val="single"/>
          </w:rPr>
          <w:t>hcpf.colorado.gov/pbtproviders</w:t>
        </w:r>
      </w:hyperlink>
      <w:r w:rsidR="00CC73B4">
        <w:t>.</w:t>
      </w:r>
    </w:p>
    <w:p w14:paraId="04BC3066" w14:textId="55B04D75" w:rsidR="006215FE" w:rsidRDefault="006215FE" w:rsidP="006215FE">
      <w:pPr>
        <w:rPr>
          <w:rFonts w:ascii="Arial" w:hAnsi="Arial" w:cs="Arial"/>
        </w:rPr>
      </w:pPr>
      <w:r w:rsidRPr="006215FE">
        <w:rPr>
          <w:rFonts w:ascii="Arial" w:hAnsi="Arial" w:cs="Arial"/>
        </w:rPr>
        <w:t xml:space="preserve">Health First </w:t>
      </w:r>
      <w:r w:rsidR="00664158">
        <w:rPr>
          <w:rFonts w:ascii="Arial" w:hAnsi="Arial" w:cs="Arial"/>
        </w:rPr>
        <w:t xml:space="preserve">Colorado </w:t>
      </w:r>
      <w:r w:rsidRPr="006215FE">
        <w:rPr>
          <w:rFonts w:ascii="Arial" w:hAnsi="Arial" w:cs="Arial"/>
        </w:rPr>
        <w:t xml:space="preserve">aprecia el </w:t>
      </w:r>
      <w:r w:rsidR="00CC73B4" w:rsidRPr="006215FE">
        <w:rPr>
          <w:rFonts w:ascii="Arial" w:hAnsi="Arial" w:cs="Arial"/>
        </w:rPr>
        <w:t>cuidad</w:t>
      </w:r>
      <w:r w:rsidR="00CC73B4">
        <w:rPr>
          <w:rFonts w:ascii="Arial" w:hAnsi="Arial" w:cs="Arial"/>
        </w:rPr>
        <w:t>o</w:t>
      </w:r>
      <w:r>
        <w:rPr>
          <w:rFonts w:ascii="Arial" w:hAnsi="Arial" w:cs="Arial"/>
        </w:rPr>
        <w:t xml:space="preserve"> de nuestros proveedores y el apoyo para nuestros miembros.</w:t>
      </w:r>
    </w:p>
    <w:p w14:paraId="7BF11284" w14:textId="00CC7CA7" w:rsidR="006215FE" w:rsidRDefault="00CC73B4" w:rsidP="006215FE">
      <w:pPr>
        <w:rPr>
          <w:rFonts w:ascii="Arial" w:hAnsi="Arial" w:cs="Arial"/>
        </w:rPr>
      </w:pPr>
      <w:r>
        <w:rPr>
          <w:rFonts w:ascii="Arial" w:hAnsi="Arial" w:cs="Arial"/>
        </w:rPr>
        <w:t>Atentamente,</w:t>
      </w:r>
    </w:p>
    <w:p w14:paraId="2C937597" w14:textId="1053860C" w:rsidR="00CC73B4" w:rsidRPr="006215FE" w:rsidRDefault="00CC73B4" w:rsidP="006215FE">
      <w:pPr>
        <w:rPr>
          <w:rFonts w:ascii="Arial" w:hAnsi="Arial" w:cs="Arial"/>
        </w:rPr>
      </w:pPr>
      <w:r>
        <w:rPr>
          <w:rFonts w:ascii="Arial" w:hAnsi="Arial" w:cs="Arial"/>
        </w:rPr>
        <w:t>Health First Colorado</w:t>
      </w:r>
    </w:p>
    <w:bookmarkEnd w:id="0"/>
    <w:p w14:paraId="4BD1155B" w14:textId="764C75B5" w:rsidR="00182877" w:rsidRPr="006215FE" w:rsidRDefault="00182877">
      <w:pPr>
        <w:rPr>
          <w:rFonts w:ascii="Arial" w:hAnsi="Arial" w:cs="Arial"/>
        </w:rPr>
      </w:pPr>
    </w:p>
    <w:sectPr w:rsidR="00182877" w:rsidRPr="006215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27AC5"/>
    <w:multiLevelType w:val="hybridMultilevel"/>
    <w:tmpl w:val="31784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77"/>
    <w:rsid w:val="00182877"/>
    <w:rsid w:val="00424ED5"/>
    <w:rsid w:val="005267B1"/>
    <w:rsid w:val="006215FE"/>
    <w:rsid w:val="00642D1B"/>
    <w:rsid w:val="00664158"/>
    <w:rsid w:val="00892413"/>
    <w:rsid w:val="00917BCA"/>
    <w:rsid w:val="00C23E1E"/>
    <w:rsid w:val="00CC73B4"/>
    <w:rsid w:val="00E316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06DA"/>
  <w15:chartTrackingRefBased/>
  <w15:docId w15:val="{EBFEAEEC-5202-4705-8C86-285A26A1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82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8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8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8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8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8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8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8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8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8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8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8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8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8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8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8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877"/>
    <w:rPr>
      <w:rFonts w:eastAsiaTheme="majorEastAsia" w:cstheme="majorBidi"/>
      <w:color w:val="272727" w:themeColor="text1" w:themeTint="D8"/>
    </w:rPr>
  </w:style>
  <w:style w:type="paragraph" w:styleId="Title">
    <w:name w:val="Title"/>
    <w:basedOn w:val="Normal"/>
    <w:next w:val="Normal"/>
    <w:link w:val="TitleChar"/>
    <w:uiPriority w:val="10"/>
    <w:qFormat/>
    <w:rsid w:val="00182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8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8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8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877"/>
    <w:pPr>
      <w:spacing w:before="160"/>
      <w:jc w:val="center"/>
    </w:pPr>
    <w:rPr>
      <w:i/>
      <w:iCs/>
      <w:color w:val="404040" w:themeColor="text1" w:themeTint="BF"/>
    </w:rPr>
  </w:style>
  <w:style w:type="character" w:customStyle="1" w:styleId="QuoteChar">
    <w:name w:val="Quote Char"/>
    <w:basedOn w:val="DefaultParagraphFont"/>
    <w:link w:val="Quote"/>
    <w:uiPriority w:val="29"/>
    <w:rsid w:val="00182877"/>
    <w:rPr>
      <w:i/>
      <w:iCs/>
      <w:color w:val="404040" w:themeColor="text1" w:themeTint="BF"/>
    </w:rPr>
  </w:style>
  <w:style w:type="paragraph" w:styleId="ListParagraph">
    <w:name w:val="List Paragraph"/>
    <w:basedOn w:val="Normal"/>
    <w:uiPriority w:val="34"/>
    <w:qFormat/>
    <w:rsid w:val="00182877"/>
    <w:pPr>
      <w:ind w:left="720"/>
      <w:contextualSpacing/>
    </w:pPr>
  </w:style>
  <w:style w:type="character" w:styleId="IntenseEmphasis">
    <w:name w:val="Intense Emphasis"/>
    <w:basedOn w:val="DefaultParagraphFont"/>
    <w:uiPriority w:val="21"/>
    <w:qFormat/>
    <w:rsid w:val="00182877"/>
    <w:rPr>
      <w:i/>
      <w:iCs/>
      <w:color w:val="0F4761" w:themeColor="accent1" w:themeShade="BF"/>
    </w:rPr>
  </w:style>
  <w:style w:type="paragraph" w:styleId="IntenseQuote">
    <w:name w:val="Intense Quote"/>
    <w:basedOn w:val="Normal"/>
    <w:next w:val="Normal"/>
    <w:link w:val="IntenseQuoteChar"/>
    <w:uiPriority w:val="30"/>
    <w:qFormat/>
    <w:rsid w:val="00182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877"/>
    <w:rPr>
      <w:i/>
      <w:iCs/>
      <w:color w:val="0F4761" w:themeColor="accent1" w:themeShade="BF"/>
    </w:rPr>
  </w:style>
  <w:style w:type="character" w:styleId="IntenseReference">
    <w:name w:val="Intense Reference"/>
    <w:basedOn w:val="DefaultParagraphFont"/>
    <w:uiPriority w:val="32"/>
    <w:qFormat/>
    <w:rsid w:val="001828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cpf.colorado.gov/pbtproviders" TargetMode="External"/><Relationship Id="rId5" Type="http://schemas.openxmlformats.org/officeDocument/2006/relationships/hyperlink" Target="http://hfcgo.com/region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687</Words>
  <Characters>3796</Characters>
  <Application>Microsoft Office Word</Application>
  <DocSecurity>0</DocSecurity>
  <Lines>66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Julieta Lancioni</dc:creator>
  <cp:keywords/>
  <dc:description/>
  <cp:lastModifiedBy>Sound Ventures Inc</cp:lastModifiedBy>
  <cp:revision>3</cp:revision>
  <dcterms:created xsi:type="dcterms:W3CDTF">2025-08-13T21:39:00Z</dcterms:created>
  <dcterms:modified xsi:type="dcterms:W3CDTF">2025-08-14T01:11:00Z</dcterms:modified>
</cp:coreProperties>
</file>