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0241" w14:textId="77777777" w:rsidR="00F56C02" w:rsidRPr="00197359" w:rsidRDefault="00F56C02" w:rsidP="00F56C02">
      <w:pPr>
        <w:rPr>
          <w:rFonts w:ascii="Trebuchet MS" w:hAnsi="Trebuchet MS"/>
          <w:lang w:val="es-NI"/>
        </w:rPr>
      </w:pPr>
      <w:r w:rsidRPr="00197359">
        <w:rPr>
          <w:rFonts w:ascii="Trebuchet MS" w:hAnsi="Trebuchet MS"/>
          <w:lang w:val="es-NI"/>
        </w:rPr>
        <w:t xml:space="preserve">Únase a nosotros en una importante sesión informativa sobre los próximos cambios en </w:t>
      </w:r>
      <w:r w:rsidRPr="00197359">
        <w:rPr>
          <w:rFonts w:ascii="Trebuchet MS" w:hAnsi="Trebuchet MS"/>
          <w:b/>
          <w:bCs/>
          <w:lang w:val="es-NI"/>
        </w:rPr>
        <w:t>los requisitos de autorización previa para los servicios de atención médica aguda en el hogar</w:t>
      </w:r>
      <w:r w:rsidR="00926615" w:rsidRPr="00F56C02">
        <w:rPr>
          <w:rFonts w:ascii="Trebuchet MS" w:hAnsi="Trebuchet MS"/>
          <w:b/>
          <w:bCs/>
          <w:lang w:val="es-NI"/>
        </w:rPr>
        <w:t>.</w:t>
      </w:r>
      <w:r w:rsidR="00926615" w:rsidRPr="00F56C02">
        <w:rPr>
          <w:rFonts w:ascii="Trebuchet MS" w:hAnsi="Trebuchet MS"/>
          <w:b/>
          <w:bCs/>
          <w:lang w:val="es-NI"/>
        </w:rPr>
        <w:br/>
      </w:r>
      <w:r w:rsidRPr="00197359">
        <w:rPr>
          <w:rFonts w:ascii="Trebuchet MS" w:hAnsi="Trebuchet MS"/>
          <w:b/>
          <w:bCs/>
          <w:lang w:val="es-NI"/>
        </w:rPr>
        <w:t>Fecha:</w:t>
      </w:r>
      <w:r w:rsidRPr="00197359">
        <w:rPr>
          <w:rFonts w:ascii="Trebuchet MS" w:hAnsi="Trebuchet MS"/>
          <w:lang w:val="es-NI"/>
        </w:rPr>
        <w:t xml:space="preserve"> 16 de septiembre.</w:t>
      </w:r>
    </w:p>
    <w:p w14:paraId="370B7D5C" w14:textId="77777777" w:rsidR="00F56C02" w:rsidRPr="00197359" w:rsidRDefault="00F56C02" w:rsidP="00F56C02">
      <w:pPr>
        <w:rPr>
          <w:rFonts w:ascii="Trebuchet MS" w:hAnsi="Trebuchet MS"/>
          <w:lang w:val="es-NI"/>
        </w:rPr>
      </w:pPr>
      <w:r w:rsidRPr="00197359">
        <w:rPr>
          <w:rFonts w:ascii="Trebuchet MS" w:hAnsi="Trebuchet MS"/>
          <w:lang w:val="es-NI"/>
        </w:rPr>
        <w:t xml:space="preserve">Hora: de 2 a 4 p. m. </w:t>
      </w:r>
    </w:p>
    <w:p w14:paraId="6C39F476" w14:textId="34358BF1" w:rsidR="00964A42" w:rsidRPr="00F56C02" w:rsidRDefault="00F56C02" w:rsidP="00926615">
      <w:pPr>
        <w:rPr>
          <w:rFonts w:ascii="Trebuchet MS" w:hAnsi="Trebuchet MS"/>
          <w:lang w:val="es-NI"/>
        </w:rPr>
      </w:pPr>
      <w:r w:rsidRPr="00197359">
        <w:rPr>
          <w:rFonts w:ascii="Trebuchet MS" w:hAnsi="Trebuchet MS"/>
          <w:lang w:val="es-NI"/>
        </w:rPr>
        <w:t>Esta sesión proporcionará actualiz</w:t>
      </w:r>
      <w:r>
        <w:rPr>
          <w:rFonts w:ascii="Trebuchet MS" w:hAnsi="Trebuchet MS"/>
          <w:lang w:val="es-NI"/>
        </w:rPr>
        <w:t>aciones y respuestas a</w:t>
      </w:r>
      <w:r w:rsidRPr="00197359">
        <w:rPr>
          <w:rFonts w:ascii="Trebuchet MS" w:hAnsi="Trebuchet MS"/>
          <w:lang w:val="es-NI"/>
        </w:rPr>
        <w:t xml:space="preserve"> preguntas y preparará a las partes interesadas para los próximos cambios. Inscríbase y </w:t>
      </w:r>
      <w:r>
        <w:rPr>
          <w:rFonts w:ascii="Trebuchet MS" w:hAnsi="Trebuchet MS"/>
          <w:lang w:val="es-NI"/>
        </w:rPr>
        <w:t>aprenda</w:t>
      </w:r>
      <w:r w:rsidRPr="00197359">
        <w:rPr>
          <w:rFonts w:ascii="Trebuchet MS" w:hAnsi="Trebuchet MS"/>
          <w:lang w:val="es-NI"/>
        </w:rPr>
        <w:t xml:space="preserve"> más aquí</w:t>
      </w:r>
      <w:r w:rsidR="00926615" w:rsidRPr="00F56C02">
        <w:rPr>
          <w:rFonts w:ascii="Trebuchet MS" w:hAnsi="Trebuchet MS"/>
          <w:lang w:val="es-NI"/>
        </w:rPr>
        <w:t xml:space="preserve">: </w:t>
      </w:r>
      <w:hyperlink r:id="rId5" w:history="1">
        <w:r w:rsidR="00926615" w:rsidRPr="00F56C02">
          <w:rPr>
            <w:rStyle w:val="Hipervnculo"/>
            <w:rFonts w:ascii="Trebuchet MS" w:hAnsi="Trebuchet MS"/>
            <w:lang w:val="es-NI"/>
          </w:rPr>
          <w:t>https://hcpf.colorado.gov/accutehomehealthpac</w:t>
        </w:r>
      </w:hyperlink>
    </w:p>
    <w:p w14:paraId="449977D9" w14:textId="77777777" w:rsidR="00EF127B" w:rsidRPr="00F56C02" w:rsidRDefault="00EF127B" w:rsidP="00EA2137">
      <w:pPr>
        <w:rPr>
          <w:rFonts w:ascii="Trebuchet MS" w:hAnsi="Trebuchet MS"/>
          <w:lang w:val="es-NI"/>
        </w:rPr>
      </w:pPr>
    </w:p>
    <w:p w14:paraId="75AB2DF7" w14:textId="77777777" w:rsidR="00EA0F23" w:rsidRPr="00197359" w:rsidRDefault="00EA0F23" w:rsidP="00EA0F23">
      <w:pPr>
        <w:rPr>
          <w:rFonts w:ascii="Trebuchet MS" w:hAnsi="Trebuchet MS"/>
          <w:lang w:val="es-NI"/>
        </w:rPr>
      </w:pPr>
      <w:r w:rsidRPr="00004165">
        <w:rPr>
          <w:rFonts w:ascii="Trebuchet MS" w:hAnsi="Trebuchet MS"/>
          <w:b/>
          <w:bCs/>
          <w:lang w:val="es-NI"/>
        </w:rPr>
        <w:t>Texto alternativo:</w:t>
      </w:r>
      <w:r w:rsidRPr="00197359">
        <w:rPr>
          <w:rFonts w:ascii="Trebuchet MS" w:hAnsi="Trebuchet MS"/>
          <w:lang w:val="es-NI"/>
        </w:rPr>
        <w:t xml:space="preserve"> Ilustración en</w:t>
      </w:r>
      <w:r w:rsidRPr="00004165">
        <w:rPr>
          <w:rFonts w:ascii="Trebuchet MS" w:hAnsi="Trebuchet MS"/>
          <w:lang w:val="es-NI"/>
        </w:rPr>
        <w:t xml:space="preserve"> burbujas de texto </w:t>
      </w:r>
      <w:r>
        <w:rPr>
          <w:rFonts w:ascii="Trebuchet MS" w:hAnsi="Trebuchet MS"/>
          <w:lang w:val="es-NI"/>
        </w:rPr>
        <w:t>de</w:t>
      </w:r>
      <w:r w:rsidRPr="00197359">
        <w:rPr>
          <w:rFonts w:ascii="Trebuchet MS" w:hAnsi="Trebuchet MS"/>
          <w:lang w:val="es-NI"/>
        </w:rPr>
        <w:t xml:space="preserve"> una casa con un calendario delante, un corazón con un estetoscopio y la cabeza y los hombros de una enfermera, todo ello junto al texto que dice: Sesión informativa: Actualizaciones sobre la asistencia sanitaria domiciliaria aguda, 16 de septiembre, de </w:t>
      </w:r>
      <w:r>
        <w:rPr>
          <w:rFonts w:ascii="Trebuchet MS" w:hAnsi="Trebuchet MS"/>
          <w:lang w:val="es-NI"/>
        </w:rPr>
        <w:t xml:space="preserve">2 </w:t>
      </w:r>
      <w:r w:rsidRPr="00197359">
        <w:rPr>
          <w:rFonts w:ascii="Trebuchet MS" w:hAnsi="Trebuchet MS"/>
          <w:lang w:val="es-NI"/>
        </w:rPr>
        <w:t xml:space="preserve">a </w:t>
      </w:r>
      <w:r>
        <w:rPr>
          <w:rFonts w:ascii="Trebuchet MS" w:hAnsi="Trebuchet MS"/>
          <w:lang w:val="es-NI"/>
        </w:rPr>
        <w:t>4 p.m</w:t>
      </w:r>
      <w:r w:rsidRPr="00197359">
        <w:rPr>
          <w:rFonts w:ascii="Trebuchet MS" w:hAnsi="Trebuchet MS"/>
          <w:lang w:val="es-NI"/>
        </w:rPr>
        <w:t xml:space="preserve">. Logotipo del </w:t>
      </w:r>
      <w:r w:rsidRPr="00004165">
        <w:rPr>
          <w:rFonts w:ascii="Trebuchet MS" w:hAnsi="Trebuchet MS"/>
          <w:lang w:val="es-NI"/>
        </w:rPr>
        <w:t>del departamento de política sanitaria y financiación de Colorado</w:t>
      </w:r>
      <w:r w:rsidRPr="00197359">
        <w:rPr>
          <w:rFonts w:ascii="Trebuchet MS" w:hAnsi="Trebuchet MS"/>
          <w:lang w:val="es-NI"/>
        </w:rPr>
        <w:t>.</w:t>
      </w:r>
    </w:p>
    <w:p w14:paraId="10380048" w14:textId="18B86945" w:rsidR="00197359" w:rsidRPr="00197359" w:rsidRDefault="00197359" w:rsidP="00EA0F23">
      <w:pPr>
        <w:rPr>
          <w:rFonts w:ascii="Trebuchet MS" w:hAnsi="Trebuchet MS"/>
          <w:lang w:val="es-NI"/>
        </w:rPr>
      </w:pPr>
    </w:p>
    <w:sectPr w:rsidR="00197359" w:rsidRPr="00197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004165"/>
    <w:rsid w:val="00110A25"/>
    <w:rsid w:val="00197359"/>
    <w:rsid w:val="001A46F6"/>
    <w:rsid w:val="0021655B"/>
    <w:rsid w:val="002A7B00"/>
    <w:rsid w:val="00340452"/>
    <w:rsid w:val="00442827"/>
    <w:rsid w:val="005B0388"/>
    <w:rsid w:val="006D4EBC"/>
    <w:rsid w:val="006D6B7C"/>
    <w:rsid w:val="00710BE2"/>
    <w:rsid w:val="00736CFE"/>
    <w:rsid w:val="00820A53"/>
    <w:rsid w:val="00887FF4"/>
    <w:rsid w:val="00926615"/>
    <w:rsid w:val="0093197A"/>
    <w:rsid w:val="00964A42"/>
    <w:rsid w:val="009A52AC"/>
    <w:rsid w:val="009C3E37"/>
    <w:rsid w:val="009F32E6"/>
    <w:rsid w:val="00BB21FA"/>
    <w:rsid w:val="00C86FEA"/>
    <w:rsid w:val="00D61C15"/>
    <w:rsid w:val="00D97EBE"/>
    <w:rsid w:val="00EA0F23"/>
    <w:rsid w:val="00EA2137"/>
    <w:rsid w:val="00EC5F7C"/>
    <w:rsid w:val="00EF127B"/>
    <w:rsid w:val="00F31F94"/>
    <w:rsid w:val="00F56C02"/>
    <w:rsid w:val="00F875A0"/>
    <w:rsid w:val="00FA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Ttulo1">
    <w:name w:val="heading 1"/>
    <w:basedOn w:val="Normal"/>
    <w:next w:val="Normal"/>
    <w:link w:val="Ttulo1C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E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E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A213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accutehomehealthp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Hans Vega</cp:lastModifiedBy>
  <cp:revision>2</cp:revision>
  <dcterms:created xsi:type="dcterms:W3CDTF">2025-09-10T11:56:00Z</dcterms:created>
  <dcterms:modified xsi:type="dcterms:W3CDTF">2025-09-10T11:56:00Z</dcterms:modified>
</cp:coreProperties>
</file>