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D0B4" w14:textId="054DE78F" w:rsidR="00E97A6B" w:rsidRPr="00FF7CE6" w:rsidRDefault="002D6D32" w:rsidP="00E97A6B">
      <w:pPr>
        <w:rPr>
          <w:b/>
          <w:bCs/>
        </w:rPr>
      </w:pPr>
      <w:r w:rsidRPr="00FF7CE6">
        <w:rPr>
          <w:b/>
          <w:bCs/>
        </w:rPr>
        <w:t>Asunto</w:t>
      </w:r>
      <w:r w:rsidR="00E97A6B" w:rsidRPr="00FF7CE6">
        <w:rPr>
          <w:b/>
          <w:bCs/>
        </w:rPr>
        <w:t xml:space="preserve">: </w:t>
      </w:r>
    </w:p>
    <w:p w14:paraId="4E7F1C47" w14:textId="1CB345B7" w:rsidR="00E97A6B" w:rsidRPr="00FF7CE6" w:rsidRDefault="002D6D32" w:rsidP="00E97A6B">
      <w:r w:rsidRPr="00FF7CE6">
        <w:t>Gracias por su continuo interés en el beneficio nutricional bajo las iniciativas sociales</w:t>
      </w:r>
      <w:r w:rsidRPr="00FF7CE6">
        <w:rPr>
          <w:rFonts w:cs="Tahoma"/>
          <w:kern w:val="0"/>
        </w:rPr>
        <w:t xml:space="preserve"> relacionadas con la </w:t>
      </w:r>
      <w:r w:rsidR="00FF7CE6" w:rsidRPr="00FF7CE6">
        <w:rPr>
          <w:rFonts w:cs="Tahoma"/>
          <w:kern w:val="0"/>
        </w:rPr>
        <w:t>salud</w:t>
      </w:r>
      <w:r w:rsidR="00FF7CE6" w:rsidRPr="00FF7CE6">
        <w:t xml:space="preserve"> (</w:t>
      </w:r>
      <w:r w:rsidRPr="00FF7CE6">
        <w:t>HRSN). Su participación y comentarios siguen siendo muy valiosos para este proceso</w:t>
      </w:r>
      <w:r w:rsidR="00E97A6B" w:rsidRPr="00FF7CE6">
        <w:t>.</w:t>
      </w:r>
    </w:p>
    <w:p w14:paraId="7D6CBDEF" w14:textId="1B2A25B9" w:rsidR="00E97A6B" w:rsidRPr="00FF7CE6" w:rsidRDefault="002D6D32" w:rsidP="00E97A6B">
      <w:r w:rsidRPr="00FF7CE6">
        <w:t xml:space="preserve">A </w:t>
      </w:r>
      <w:r w:rsidR="00FF7CE6" w:rsidRPr="00FF7CE6">
        <w:t>continuación,</w:t>
      </w:r>
      <w:r w:rsidRPr="00FF7CE6">
        <w:t xml:space="preserve"> están los enlaces a los materiales compartidos durante el seminario web para partes interesadas que se </w:t>
      </w:r>
      <w:r w:rsidR="00B31993" w:rsidRPr="00FF7CE6">
        <w:t>llevó</w:t>
      </w:r>
      <w:r w:rsidRPr="00FF7CE6">
        <w:t xml:space="preserve"> acabo el 10 de septiembre de 2025</w:t>
      </w:r>
      <w:r w:rsidR="00E97A6B" w:rsidRPr="00FF7CE6">
        <w:t>:</w:t>
      </w:r>
    </w:p>
    <w:p w14:paraId="4FBF7A7A" w14:textId="1A4135B3" w:rsidR="00E97A6B" w:rsidRPr="00FF7CE6" w:rsidRDefault="002D6D32" w:rsidP="00E97A6B">
      <w:pPr>
        <w:numPr>
          <w:ilvl w:val="0"/>
          <w:numId w:val="1"/>
        </w:numPr>
      </w:pPr>
      <w:r w:rsidRPr="00FF7CE6">
        <w:t>Grabación</w:t>
      </w:r>
      <w:r w:rsidR="00E97A6B" w:rsidRPr="00FF7CE6">
        <w:t xml:space="preserve">: </w:t>
      </w:r>
      <w:hyperlink r:id="rId5" w:history="1">
        <w:r w:rsidRPr="00FF7CE6">
          <w:rPr>
            <w:rStyle w:val="Hyperlink"/>
          </w:rPr>
          <w:t>inglés</w:t>
        </w:r>
      </w:hyperlink>
      <w:r w:rsidR="00E97A6B" w:rsidRPr="00FF7CE6">
        <w:t xml:space="preserve"> | </w:t>
      </w:r>
      <w:hyperlink r:id="rId6" w:history="1">
        <w:r w:rsidRPr="00FF7CE6">
          <w:rPr>
            <w:rStyle w:val="Hyperlink"/>
          </w:rPr>
          <w:t>español</w:t>
        </w:r>
      </w:hyperlink>
    </w:p>
    <w:p w14:paraId="7FCA6F83" w14:textId="519F53C8" w:rsidR="00E97A6B" w:rsidRPr="00FF7CE6" w:rsidRDefault="00E97A6B" w:rsidP="00E97A6B">
      <w:pPr>
        <w:numPr>
          <w:ilvl w:val="0"/>
          <w:numId w:val="1"/>
        </w:numPr>
      </w:pPr>
      <w:r w:rsidRPr="00FF7CE6">
        <w:t>Presenta</w:t>
      </w:r>
      <w:r w:rsidR="002D6D32" w:rsidRPr="00FF7CE6">
        <w:t>c</w:t>
      </w:r>
      <w:r w:rsidRPr="00FF7CE6">
        <w:t>i</w:t>
      </w:r>
      <w:r w:rsidR="002D6D32" w:rsidRPr="00FF7CE6">
        <w:t>ó</w:t>
      </w:r>
      <w:r w:rsidRPr="00FF7CE6">
        <w:t xml:space="preserve">n: </w:t>
      </w:r>
      <w:hyperlink r:id="rId7" w:history="1">
        <w:r w:rsidR="002D6D32" w:rsidRPr="00FF7CE6">
          <w:rPr>
            <w:rStyle w:val="Hyperlink"/>
          </w:rPr>
          <w:t>inglés</w:t>
        </w:r>
      </w:hyperlink>
      <w:r w:rsidRPr="00FF7CE6">
        <w:t xml:space="preserve"> | </w:t>
      </w:r>
      <w:hyperlink r:id="rId8" w:history="1">
        <w:r w:rsidR="002D6D32" w:rsidRPr="00FF7CE6">
          <w:rPr>
            <w:rStyle w:val="Hyperlink"/>
          </w:rPr>
          <w:t>español</w:t>
        </w:r>
      </w:hyperlink>
    </w:p>
    <w:p w14:paraId="1424E296" w14:textId="0BAA27A3" w:rsidR="00E97A6B" w:rsidRPr="00FF7CE6" w:rsidRDefault="002D6D32" w:rsidP="00E97A6B">
      <w:pPr>
        <w:numPr>
          <w:ilvl w:val="0"/>
          <w:numId w:val="1"/>
        </w:numPr>
      </w:pPr>
      <w:r w:rsidRPr="00FF7CE6">
        <w:t>Formulario de comentarios</w:t>
      </w:r>
      <w:r w:rsidR="00E97A6B" w:rsidRPr="00FF7CE6">
        <w:t xml:space="preserve">: </w:t>
      </w:r>
      <w:hyperlink r:id="rId9" w:history="1">
        <w:r w:rsidRPr="00FF7CE6">
          <w:rPr>
            <w:rStyle w:val="Hyperlink"/>
          </w:rPr>
          <w:t>inglés</w:t>
        </w:r>
      </w:hyperlink>
      <w:r w:rsidR="00E97A6B" w:rsidRPr="00FF7CE6">
        <w:t xml:space="preserve"> | </w:t>
      </w:r>
      <w:hyperlink r:id="rId10" w:history="1">
        <w:r w:rsidRPr="00FF7CE6">
          <w:rPr>
            <w:rStyle w:val="Hyperlink"/>
          </w:rPr>
          <w:t>español</w:t>
        </w:r>
      </w:hyperlink>
    </w:p>
    <w:p w14:paraId="661560D8" w14:textId="69E667A2" w:rsidR="00E97A6B" w:rsidRPr="00FF7CE6" w:rsidRDefault="002D6D32" w:rsidP="00E97A6B">
      <w:r w:rsidRPr="00FF7CE6">
        <w:t xml:space="preserve">Las actualizaciones se seguirán publicando en el </w:t>
      </w:r>
      <w:hyperlink r:id="rId11" w:history="1">
        <w:r w:rsidRPr="00FF7CE6">
          <w:rPr>
            <w:rStyle w:val="Hyperlink"/>
          </w:rPr>
          <w:t xml:space="preserve">sitio web de HRSN </w:t>
        </w:r>
      </w:hyperlink>
      <w:r w:rsidR="00E97A6B" w:rsidRPr="00FF7CE6">
        <w:t>. </w:t>
      </w:r>
    </w:p>
    <w:p w14:paraId="7D8693FA" w14:textId="6D647FEE" w:rsidR="00633498" w:rsidRPr="002D6D32" w:rsidRDefault="00FF7CE6" w:rsidP="00FF7CE6">
      <w:pPr>
        <w:rPr>
          <w:lang w:val="es-NI"/>
        </w:rPr>
      </w:pPr>
      <w:r w:rsidRPr="00FF7CE6">
        <w:t xml:space="preserve">Si tiene alguna pregunta, póngase en contacto con el equipo de participación de las partes interesadas del </w:t>
      </w:r>
      <w:r w:rsidRPr="00FF7CE6">
        <w:rPr>
          <w:rFonts w:cs="Tahoma"/>
          <w:kern w:val="0"/>
        </w:rPr>
        <w:t>departamento de política sanitaria y financiación de Colorado</w:t>
      </w:r>
      <w:r w:rsidRPr="00FF7CE6">
        <w:t xml:space="preserve"> en </w:t>
      </w:r>
      <w:hyperlink r:id="rId12" w:history="1">
        <w:r w:rsidR="00E97A6B" w:rsidRPr="00FF7CE6">
          <w:rPr>
            <w:rStyle w:val="Hyperlink"/>
          </w:rPr>
          <w:t>hcpf_stakeholders@state.co.us</w:t>
        </w:r>
      </w:hyperlink>
      <w:r w:rsidR="00E97A6B" w:rsidRPr="00FF7CE6">
        <w:t xml:space="preserve">. </w:t>
      </w:r>
      <w:r w:rsidR="00E97A6B" w:rsidRPr="00FF7CE6">
        <w:br/>
      </w:r>
      <w:r w:rsidR="00E97A6B" w:rsidRPr="00FF7CE6">
        <w:br/>
      </w:r>
      <w:r>
        <w:rPr>
          <w:lang w:val="es-NI"/>
        </w:rPr>
        <w:t xml:space="preserve"> </w:t>
      </w:r>
    </w:p>
    <w:sectPr w:rsidR="00633498" w:rsidRPr="002D6D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32D3B"/>
    <w:multiLevelType w:val="multilevel"/>
    <w:tmpl w:val="CFC2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991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6B"/>
    <w:rsid w:val="002D6D32"/>
    <w:rsid w:val="00633498"/>
    <w:rsid w:val="006A54D7"/>
    <w:rsid w:val="00B31993"/>
    <w:rsid w:val="00B42649"/>
    <w:rsid w:val="00BF04FE"/>
    <w:rsid w:val="00E97A6B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7CEF5"/>
  <w15:chartTrackingRefBased/>
  <w15:docId w15:val="{F9608340-DF3E-47B4-A57E-DA20737A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A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A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A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A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A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A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A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A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A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A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A6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7A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7A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UVwkIlqQEe5azMUl0WYAG4EuQuzWyNjxgO5F93yHVek/edit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79Yw-mhY6SRpPD8MKibFp1cH-m6KBYv3txTJ4t2YcYU/edit?usp=sharing" TargetMode="External"/><Relationship Id="rId12" Type="http://schemas.openxmlformats.org/officeDocument/2006/relationships/hyperlink" Target="mailto:hcpf_stakeholders@state.co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zbwQESP07ymikU7WVvGMaDaoBPv-XDaX/view?usp=sharing" TargetMode="External"/><Relationship Id="rId11" Type="http://schemas.openxmlformats.org/officeDocument/2006/relationships/hyperlink" Target="https://hcpf.colorado.gov/HRSN" TargetMode="External"/><Relationship Id="rId5" Type="http://schemas.openxmlformats.org/officeDocument/2006/relationships/hyperlink" Target="https://drive.google.com/file/d/1KIrdxqgkB7xk_T4YP35bxwp2K-0y7K_h/view?usp=sharing" TargetMode="External"/><Relationship Id="rId10" Type="http://schemas.openxmlformats.org/officeDocument/2006/relationships/hyperlink" Target="https://docs.google.com/forms/d/e/1FAIpQLSevMwwQR5E2xnvwtJSL_3Ddnsj3PN05xjU1qfk9ib1e3O_L8A/viewform?usp=sharing&amp;ouid=1170146904303124435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OCeut0RWC-ap6SBNDf-aXQyy0LwZa_sddQMLrBhmkjd2L8A/viewform?usp=sharing&amp;ouid=1170146904303124435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Sound Ventures Inc</cp:lastModifiedBy>
  <cp:revision>3</cp:revision>
  <dcterms:created xsi:type="dcterms:W3CDTF">2025-09-18T20:41:00Z</dcterms:created>
  <dcterms:modified xsi:type="dcterms:W3CDTF">2025-09-19T15:21:00Z</dcterms:modified>
</cp:coreProperties>
</file>