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Título del banner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Su cobertura de Health First Colorado y CHP+ no se verá afectada por el cierre federal. </w:t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El primero de octubre</w:t>
        <w:br w:type="textWrapping"/>
        <w:t xml:space="preserve">Texto del banner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El miércoles 1 de octubre comenzó un cierre del gobierno federal. Esto no tendrá un impacto en Health First Colorado (programa de Medicaid de Colorado) ni en Child Health Plan </w:t>
      </w:r>
      <w:r w:rsidDel="00000000" w:rsidR="00000000" w:rsidRPr="00000000">
        <w:rPr>
          <w:rFonts w:ascii="Roboto" w:cs="Roboto" w:eastAsia="Roboto" w:hAnsi="Roboto"/>
          <w:i w:val="1"/>
          <w:color w:val="444746"/>
          <w:sz w:val="21"/>
          <w:szCs w:val="21"/>
          <w:rtl w:val="0"/>
        </w:rPr>
        <w:t xml:space="preserve">Plus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 (CHP+).</w:t>
      </w:r>
    </w:p>
    <w:p w:rsidR="00000000" w:rsidDel="00000000" w:rsidP="00000000" w:rsidRDefault="00000000" w:rsidRPr="00000000" w14:paraId="00000004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Para más información,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visite el sitio web de Health First Colorado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6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Roboto" w:cs="Roboto" w:eastAsia="Roboto" w:hAnsi="Roboto"/>
          <w:b w:val="1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Después del 1 de octubre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b w:val="1"/>
          <w:color w:val="444746"/>
          <w:sz w:val="21"/>
          <w:szCs w:val="21"/>
          <w:rtl w:val="0"/>
        </w:rPr>
        <w:t xml:space="preserve">Título del banner</w:t>
      </w: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: Su cobertura de Health First Colorado and CHP+ no se verá afectada por el cierre federal.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Para más información, </w:t>
      </w: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1"/>
            <w:szCs w:val="21"/>
            <w:u w:val="single"/>
            <w:rtl w:val="0"/>
          </w:rPr>
          <w:t xml:space="preserve">visite el sitio web de Health First Colorado</w:t>
        </w:r>
      </w:hyperlink>
      <w:r w:rsidDel="00000000" w:rsidR="00000000" w:rsidRPr="00000000">
        <w:rPr>
          <w:rFonts w:ascii="Roboto" w:cs="Roboto" w:eastAsia="Roboto" w:hAnsi="Roboto"/>
          <w:color w:val="444746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B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Roboto" w:cs="Roboto" w:eastAsia="Roboto" w:hAnsi="Roboto"/>
          <w:color w:val="444746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ealthfirstcolorado.com/2025/09/federal-government-shutdown" TargetMode="External"/><Relationship Id="rId8" Type="http://schemas.openxmlformats.org/officeDocument/2006/relationships/hyperlink" Target="https://www.healthfirstcolorado.com/2025/09/federal-government-shutdow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5ZuJBPg7BN4PJcoUA4YY6uIyBA==">CgMxLjA4AHIhMTVLVGxnTDlJVGI5cXZkSFZndjZ5dTdDMk9oXzZFUE1r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2025-10-01T15:16:00Z</dcterms:created>
</cp:coreProperties>
</file>