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91641" w:rsidRPr="00E10D6B" w:rsidRDefault="00E10D6B">
      <w:pPr>
        <w:rPr>
          <w:rFonts w:ascii="Trebuchet MS" w:eastAsia="Trebuchet MS" w:hAnsi="Trebuchet MS" w:cs="Trebuchet MS"/>
          <w:sz w:val="24"/>
          <w:szCs w:val="24"/>
        </w:rPr>
      </w:pPr>
      <w:proofErr w:type="spellStart"/>
      <w:r w:rsidRPr="00E10D6B">
        <w:rPr>
          <w:rFonts w:ascii="Trebuchet MS" w:eastAsia="Trebuchet MS" w:hAnsi="Trebuchet MS" w:cs="Trebuchet MS"/>
          <w:b/>
          <w:bCs/>
          <w:sz w:val="24"/>
          <w:szCs w:val="24"/>
        </w:rPr>
        <w:t>HCPF</w:t>
      </w:r>
      <w:proofErr w:type="spellEnd"/>
      <w:r w:rsidRPr="00E10D6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Standard </w:t>
      </w:r>
      <w:proofErr w:type="spellStart"/>
      <w:r w:rsidRPr="00E10D6B">
        <w:rPr>
          <w:rFonts w:ascii="Trebuchet MS" w:eastAsia="Trebuchet MS" w:hAnsi="Trebuchet MS" w:cs="Trebuchet MS"/>
          <w:b/>
          <w:bCs/>
          <w:sz w:val="24"/>
          <w:szCs w:val="24"/>
        </w:rPr>
        <w:t>Language</w:t>
      </w:r>
      <w:proofErr w:type="spellEnd"/>
      <w:r w:rsidRPr="00E10D6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b/>
          <w:bCs/>
          <w:sz w:val="24"/>
          <w:szCs w:val="24"/>
        </w:rPr>
        <w:t>Document</w:t>
      </w:r>
      <w:proofErr w:type="spellEnd"/>
      <w:r w:rsidRPr="00E10D6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Material </w:t>
      </w:r>
      <w:proofErr w:type="spellStart"/>
      <w:r w:rsidRPr="00E10D6B">
        <w:rPr>
          <w:rFonts w:ascii="Trebuchet MS" w:eastAsia="Trebuchet MS" w:hAnsi="Trebuchet MS" w:cs="Trebuchet MS"/>
          <w:b/>
          <w:bCs/>
          <w:sz w:val="24"/>
          <w:szCs w:val="24"/>
        </w:rPr>
        <w:t>for</w:t>
      </w:r>
      <w:proofErr w:type="spellEnd"/>
      <w:r w:rsidRPr="00E10D6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b/>
          <w:bCs/>
          <w:sz w:val="24"/>
          <w:szCs w:val="24"/>
        </w:rPr>
        <w:t>Spanish-language</w:t>
      </w:r>
      <w:proofErr w:type="spellEnd"/>
      <w:r w:rsidRPr="00E10D6B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b/>
          <w:bCs/>
          <w:sz w:val="24"/>
          <w:szCs w:val="24"/>
        </w:rPr>
        <w:t>Translation</w:t>
      </w:r>
      <w:proofErr w:type="spellEnd"/>
    </w:p>
    <w:p w14:paraId="00000002" w14:textId="77777777" w:rsidR="00491641" w:rsidRPr="00E10D6B" w:rsidRDefault="00491641">
      <w:pPr>
        <w:rPr>
          <w:rFonts w:ascii="Trebuchet MS" w:eastAsia="Trebuchet MS" w:hAnsi="Trebuchet MS" w:cs="Trebuchet MS"/>
          <w:sz w:val="24"/>
          <w:szCs w:val="24"/>
        </w:rPr>
      </w:pPr>
    </w:p>
    <w:p w14:paraId="00000003" w14:textId="77777777" w:rsidR="00491641" w:rsidRPr="00E10D6B" w:rsidRDefault="00E10D6B">
      <w:pPr>
        <w:rPr>
          <w:rFonts w:ascii="Trebuchet MS" w:eastAsia="Trebuchet MS" w:hAnsi="Trebuchet MS" w:cs="Trebuchet MS"/>
          <w:sz w:val="24"/>
          <w:szCs w:val="24"/>
        </w:rPr>
      </w:pP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Additionally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,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we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have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American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Sign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Language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available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.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To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access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either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American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Sign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Language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or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Spanish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interpretation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,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select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the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'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interpretations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'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pod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from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the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Zoom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toolbar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and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then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select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your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language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>.</w:t>
      </w:r>
    </w:p>
    <w:p w14:paraId="00000004" w14:textId="77777777" w:rsidR="00491641" w:rsidRPr="00E10D6B" w:rsidRDefault="00491641">
      <w:pPr>
        <w:rPr>
          <w:rFonts w:ascii="Trebuchet MS" w:eastAsia="Trebuchet MS" w:hAnsi="Trebuchet MS" w:cs="Trebuchet MS"/>
          <w:sz w:val="24"/>
          <w:szCs w:val="24"/>
        </w:rPr>
      </w:pPr>
    </w:p>
    <w:p w14:paraId="7054FE00" w14:textId="501C1AE9" w:rsidR="003C6F6D" w:rsidRPr="00095CB9" w:rsidRDefault="003C6F6D" w:rsidP="003C6F6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095CB9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Documento de lenguaje estándar de </w:t>
      </w:r>
      <w:proofErr w:type="spellStart"/>
      <w:r w:rsidRPr="00095CB9">
        <w:rPr>
          <w:rFonts w:ascii="Trebuchet MS" w:eastAsia="Times New Roman" w:hAnsi="Trebuchet MS" w:cs="Times New Roman"/>
          <w:b/>
          <w:bCs/>
          <w:sz w:val="24"/>
          <w:szCs w:val="24"/>
        </w:rPr>
        <w:t>HCPF</w:t>
      </w:r>
      <w:proofErr w:type="spellEnd"/>
      <w:r w:rsidRPr="00E10D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E10D6B">
        <w:rPr>
          <w:rFonts w:ascii="Trebuchet MS" w:eastAsia="Times New Roman" w:hAnsi="Trebuchet MS" w:cs="Times New Roman"/>
          <w:b/>
          <w:bCs/>
          <w:sz w:val="24"/>
          <w:szCs w:val="24"/>
        </w:rPr>
        <w:t>m</w:t>
      </w:r>
      <w:r w:rsidRPr="00095CB9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aterial para traducción al </w:t>
      </w:r>
      <w:r w:rsidRPr="00E10D6B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lenguaje </w:t>
      </w:r>
      <w:r w:rsidRPr="00095CB9">
        <w:rPr>
          <w:rFonts w:ascii="Trebuchet MS" w:eastAsia="Times New Roman" w:hAnsi="Trebuchet MS" w:cs="Times New Roman"/>
          <w:b/>
          <w:bCs/>
          <w:sz w:val="24"/>
          <w:szCs w:val="24"/>
        </w:rPr>
        <w:t>español</w:t>
      </w:r>
    </w:p>
    <w:p w14:paraId="00000005" w14:textId="07A1375F" w:rsidR="00491641" w:rsidRPr="00E10D6B" w:rsidRDefault="003C6F6D" w:rsidP="003C6F6D">
      <w:pPr>
        <w:rPr>
          <w:rFonts w:ascii="Trebuchet MS" w:eastAsia="Trebuchet MS" w:hAnsi="Trebuchet MS" w:cs="Trebuchet MS"/>
          <w:sz w:val="24"/>
          <w:szCs w:val="24"/>
        </w:rPr>
      </w:pP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Además, tenemos disponible </w:t>
      </w:r>
      <w:r w:rsidRPr="00E10D6B">
        <w:rPr>
          <w:rFonts w:ascii="Trebuchet MS" w:eastAsia="Times New Roman" w:hAnsi="Trebuchet MS" w:cs="Times New Roman"/>
          <w:sz w:val="24"/>
          <w:szCs w:val="24"/>
        </w:rPr>
        <w:t>el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E10D6B">
        <w:rPr>
          <w:rFonts w:ascii="Trebuchet MS" w:eastAsia="Times New Roman" w:hAnsi="Trebuchet MS" w:cs="Times New Roman"/>
          <w:sz w:val="24"/>
          <w:szCs w:val="24"/>
        </w:rPr>
        <w:t>l</w:t>
      </w:r>
      <w:r w:rsidRPr="00095CB9">
        <w:rPr>
          <w:rFonts w:ascii="Trebuchet MS" w:eastAsia="Times New Roman" w:hAnsi="Trebuchet MS" w:cs="Times New Roman"/>
          <w:sz w:val="24"/>
          <w:szCs w:val="24"/>
        </w:rPr>
        <w:t>engua</w:t>
      </w:r>
      <w:r w:rsidRPr="00E10D6B">
        <w:rPr>
          <w:rFonts w:ascii="Trebuchet MS" w:eastAsia="Times New Roman" w:hAnsi="Trebuchet MS" w:cs="Times New Roman"/>
          <w:sz w:val="24"/>
          <w:szCs w:val="24"/>
        </w:rPr>
        <w:t>je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Pr="00E10D6B">
        <w:rPr>
          <w:rFonts w:ascii="Trebuchet MS" w:eastAsia="Times New Roman" w:hAnsi="Trebuchet MS" w:cs="Times New Roman"/>
          <w:sz w:val="24"/>
          <w:szCs w:val="24"/>
        </w:rPr>
        <w:t>s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eñas </w:t>
      </w:r>
      <w:r w:rsidRPr="00E10D6B">
        <w:rPr>
          <w:rFonts w:ascii="Trebuchet MS" w:eastAsia="Times New Roman" w:hAnsi="Trebuchet MS" w:cs="Times New Roman"/>
          <w:sz w:val="24"/>
          <w:szCs w:val="24"/>
        </w:rPr>
        <w:t>americano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. Para acceder a la interpretación en </w:t>
      </w:r>
      <w:r w:rsidRPr="00E10D6B">
        <w:rPr>
          <w:rFonts w:ascii="Trebuchet MS" w:eastAsia="Times New Roman" w:hAnsi="Trebuchet MS" w:cs="Times New Roman"/>
          <w:sz w:val="24"/>
          <w:szCs w:val="24"/>
        </w:rPr>
        <w:t>l</w:t>
      </w:r>
      <w:r w:rsidRPr="00095CB9">
        <w:rPr>
          <w:rFonts w:ascii="Trebuchet MS" w:eastAsia="Times New Roman" w:hAnsi="Trebuchet MS" w:cs="Times New Roman"/>
          <w:sz w:val="24"/>
          <w:szCs w:val="24"/>
        </w:rPr>
        <w:t>engua</w:t>
      </w:r>
      <w:r w:rsidRPr="00E10D6B">
        <w:rPr>
          <w:rFonts w:ascii="Trebuchet MS" w:eastAsia="Times New Roman" w:hAnsi="Trebuchet MS" w:cs="Times New Roman"/>
          <w:sz w:val="24"/>
          <w:szCs w:val="24"/>
        </w:rPr>
        <w:t>je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Pr="00E10D6B">
        <w:rPr>
          <w:rFonts w:ascii="Trebuchet MS" w:eastAsia="Times New Roman" w:hAnsi="Trebuchet MS" w:cs="Times New Roman"/>
          <w:sz w:val="24"/>
          <w:szCs w:val="24"/>
        </w:rPr>
        <w:t>s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eñas </w:t>
      </w:r>
      <w:r w:rsidRPr="00E10D6B">
        <w:rPr>
          <w:rFonts w:ascii="Trebuchet MS" w:eastAsia="Times New Roman" w:hAnsi="Trebuchet MS" w:cs="Times New Roman"/>
          <w:sz w:val="24"/>
          <w:szCs w:val="24"/>
        </w:rPr>
        <w:t>a</w:t>
      </w:r>
      <w:r w:rsidRPr="00095CB9">
        <w:rPr>
          <w:rFonts w:ascii="Trebuchet MS" w:eastAsia="Times New Roman" w:hAnsi="Trebuchet MS" w:cs="Times New Roman"/>
          <w:sz w:val="24"/>
          <w:szCs w:val="24"/>
        </w:rPr>
        <w:t>merican</w:t>
      </w:r>
      <w:r w:rsidRPr="00E10D6B">
        <w:rPr>
          <w:rFonts w:ascii="Trebuchet MS" w:eastAsia="Times New Roman" w:hAnsi="Trebuchet MS" w:cs="Times New Roman"/>
          <w:sz w:val="24"/>
          <w:szCs w:val="24"/>
        </w:rPr>
        <w:t>o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 o en español, selecciona el </w:t>
      </w:r>
      <w:proofErr w:type="spellStart"/>
      <w:r w:rsidRPr="00E10D6B">
        <w:rPr>
          <w:rFonts w:ascii="Trebuchet MS" w:eastAsia="Times New Roman" w:hAnsi="Trebuchet MS" w:cs="Times New Roman"/>
          <w:sz w:val="24"/>
          <w:szCs w:val="24"/>
        </w:rPr>
        <w:t>pod</w:t>
      </w:r>
      <w:proofErr w:type="spellEnd"/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Pr="00E10D6B">
        <w:rPr>
          <w:rFonts w:ascii="Trebuchet MS" w:eastAsia="Trebuchet MS" w:hAnsi="Trebuchet MS" w:cs="Trebuchet MS"/>
          <w:sz w:val="24"/>
          <w:szCs w:val="24"/>
        </w:rPr>
        <w:t>'</w:t>
      </w:r>
      <w:r w:rsidRPr="00095CB9">
        <w:rPr>
          <w:rFonts w:ascii="Trebuchet MS" w:eastAsia="Times New Roman" w:hAnsi="Trebuchet MS" w:cs="Times New Roman"/>
          <w:sz w:val="24"/>
          <w:szCs w:val="24"/>
        </w:rPr>
        <w:t>interpretaciones</w:t>
      </w:r>
      <w:r w:rsidRPr="00E10D6B">
        <w:rPr>
          <w:rFonts w:ascii="Trebuchet MS" w:eastAsia="Trebuchet MS" w:hAnsi="Trebuchet MS" w:cs="Trebuchet MS"/>
          <w:sz w:val="24"/>
          <w:szCs w:val="24"/>
        </w:rPr>
        <w:t>'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E10D6B">
        <w:rPr>
          <w:rFonts w:ascii="Trebuchet MS" w:eastAsia="Times New Roman" w:hAnsi="Trebuchet MS" w:cs="Times New Roman"/>
          <w:sz w:val="24"/>
          <w:szCs w:val="24"/>
        </w:rPr>
        <w:t>de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 la barra de herramientas de Zoom y luego selecciona tu idioma</w:t>
      </w:r>
    </w:p>
    <w:p w14:paraId="00000006" w14:textId="77777777" w:rsidR="00491641" w:rsidRPr="00E10D6B" w:rsidRDefault="00491641">
      <w:pPr>
        <w:rPr>
          <w:rFonts w:ascii="Trebuchet MS" w:eastAsia="Trebuchet MS" w:hAnsi="Trebuchet MS" w:cs="Trebuchet MS"/>
          <w:sz w:val="24"/>
          <w:szCs w:val="24"/>
        </w:rPr>
      </w:pPr>
    </w:p>
    <w:p w14:paraId="00000007" w14:textId="77777777" w:rsidR="00491641" w:rsidRPr="00E10D6B" w:rsidRDefault="00491641">
      <w:pPr>
        <w:rPr>
          <w:rFonts w:ascii="Trebuchet MS" w:eastAsia="Trebuchet MS" w:hAnsi="Trebuchet MS" w:cs="Trebuchet MS"/>
          <w:sz w:val="24"/>
          <w:szCs w:val="24"/>
        </w:rPr>
      </w:pPr>
    </w:p>
    <w:p w14:paraId="00000008" w14:textId="77777777" w:rsidR="00491641" w:rsidRPr="00E10D6B" w:rsidRDefault="00E10D6B">
      <w:pPr>
        <w:rPr>
          <w:rFonts w:ascii="Trebuchet MS" w:eastAsia="Trebuchet MS" w:hAnsi="Trebuchet MS" w:cs="Trebuchet MS"/>
          <w:sz w:val="24"/>
          <w:szCs w:val="24"/>
        </w:rPr>
      </w:pP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Welcome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to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HCPF's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webinar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>, "</w:t>
      </w:r>
      <w:r w:rsidRPr="00E10D6B">
        <w:rPr>
          <w:rFonts w:ascii="Trebuchet MS" w:eastAsia="Trebuchet MS" w:hAnsi="Trebuchet MS" w:cs="Trebuchet MS"/>
          <w:sz w:val="24"/>
          <w:szCs w:val="24"/>
          <w:shd w:val="clear" w:color="auto" w:fill="FFE599"/>
        </w:rPr>
        <w:t>[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  <w:shd w:val="clear" w:color="auto" w:fill="FFE599"/>
        </w:rPr>
        <w:t>webinar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  <w:shd w:val="clear" w:color="auto" w:fill="FFE599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  <w:shd w:val="clear" w:color="auto" w:fill="FFE599"/>
        </w:rPr>
        <w:t>titl</w:t>
      </w:r>
      <w:r w:rsidRPr="00E10D6B">
        <w:rPr>
          <w:rFonts w:ascii="Trebuchet MS" w:eastAsia="Trebuchet MS" w:hAnsi="Trebuchet MS" w:cs="Trebuchet MS"/>
          <w:sz w:val="24"/>
          <w:szCs w:val="24"/>
          <w:shd w:val="clear" w:color="auto" w:fill="FFE599"/>
        </w:rPr>
        <w:t>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  <w:shd w:val="clear" w:color="auto" w:fill="FFE599"/>
        </w:rPr>
        <w:t>]</w:t>
      </w:r>
      <w:r w:rsidRPr="00E10D6B">
        <w:rPr>
          <w:rFonts w:ascii="Trebuchet MS" w:eastAsia="Trebuchet MS" w:hAnsi="Trebuchet MS" w:cs="Trebuchet MS"/>
          <w:sz w:val="24"/>
          <w:szCs w:val="24"/>
        </w:rPr>
        <w:t xml:space="preserve">."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We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are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glad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you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could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join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us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today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.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We'll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start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shortly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>.</w:t>
      </w:r>
      <w:r w:rsidRPr="00E10D6B">
        <w:rPr>
          <w:rFonts w:ascii="Trebuchet MS" w:eastAsia="Trebuchet MS" w:hAnsi="Trebuchet MS" w:cs="Trebuchet MS"/>
          <w:sz w:val="24"/>
          <w:szCs w:val="24"/>
        </w:rPr>
        <w:br/>
      </w:r>
    </w:p>
    <w:p w14:paraId="00000009" w14:textId="4A5B553F" w:rsidR="00491641" w:rsidRPr="00E10D6B" w:rsidRDefault="009D0D8B">
      <w:pPr>
        <w:rPr>
          <w:rFonts w:ascii="Trebuchet MS" w:eastAsia="Trebuchet MS" w:hAnsi="Trebuchet MS" w:cs="Trebuchet MS"/>
          <w:sz w:val="24"/>
          <w:szCs w:val="24"/>
        </w:rPr>
      </w:pP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Bienvenido al seminario web de </w:t>
      </w:r>
      <w:proofErr w:type="spellStart"/>
      <w:r w:rsidRPr="00095CB9">
        <w:rPr>
          <w:rFonts w:ascii="Trebuchet MS" w:eastAsia="Times New Roman" w:hAnsi="Trebuchet MS" w:cs="Times New Roman"/>
          <w:sz w:val="24"/>
          <w:szCs w:val="24"/>
        </w:rPr>
        <w:t>HCPF</w:t>
      </w:r>
      <w:proofErr w:type="spellEnd"/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Pr="00E10D6B">
        <w:rPr>
          <w:rFonts w:ascii="Trebuchet MS" w:eastAsia="Trebuchet MS" w:hAnsi="Trebuchet MS" w:cs="Trebuchet MS"/>
          <w:sz w:val="24"/>
          <w:szCs w:val="24"/>
        </w:rPr>
        <w:t>"</w:t>
      </w:r>
      <w:r w:rsidRPr="00E10D6B">
        <w:rPr>
          <w:rFonts w:ascii="Trebuchet MS" w:eastAsia="Trebuchet MS" w:hAnsi="Trebuchet MS" w:cs="Trebuchet MS"/>
          <w:sz w:val="24"/>
          <w:szCs w:val="24"/>
          <w:shd w:val="clear" w:color="auto" w:fill="FFE599"/>
        </w:rPr>
        <w:t>[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  <w:shd w:val="clear" w:color="auto" w:fill="FFE599"/>
        </w:rPr>
        <w:t>webinar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  <w:shd w:val="clear" w:color="auto" w:fill="FFE599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  <w:shd w:val="clear" w:color="auto" w:fill="FFE599"/>
        </w:rPr>
        <w:t>title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  <w:shd w:val="clear" w:color="auto" w:fill="FFE599"/>
        </w:rPr>
        <w:t>]</w:t>
      </w:r>
      <w:r w:rsidRPr="00E10D6B">
        <w:rPr>
          <w:rFonts w:ascii="Trebuchet MS" w:eastAsia="Trebuchet MS" w:hAnsi="Trebuchet MS" w:cs="Trebuchet MS"/>
          <w:sz w:val="24"/>
          <w:szCs w:val="24"/>
        </w:rPr>
        <w:t>."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 Nos alegra que </w:t>
      </w:r>
      <w:r w:rsidRPr="00E10D6B">
        <w:rPr>
          <w:rFonts w:ascii="Trebuchet MS" w:eastAsia="Times New Roman" w:hAnsi="Trebuchet MS" w:cs="Times New Roman"/>
          <w:sz w:val="24"/>
          <w:szCs w:val="24"/>
        </w:rPr>
        <w:t>haya podido unirse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E10D6B">
        <w:rPr>
          <w:rFonts w:ascii="Trebuchet MS" w:eastAsia="Times New Roman" w:hAnsi="Trebuchet MS" w:cs="Times New Roman"/>
          <w:sz w:val="24"/>
          <w:szCs w:val="24"/>
        </w:rPr>
        <w:t xml:space="preserve">a nosotros </w:t>
      </w:r>
      <w:r w:rsidRPr="00095CB9">
        <w:rPr>
          <w:rFonts w:ascii="Trebuchet MS" w:eastAsia="Times New Roman" w:hAnsi="Trebuchet MS" w:cs="Times New Roman"/>
          <w:sz w:val="24"/>
          <w:szCs w:val="24"/>
        </w:rPr>
        <w:t>hoy. Comenzaremos en brev</w:t>
      </w:r>
      <w:r w:rsidRPr="00E10D6B">
        <w:rPr>
          <w:rFonts w:ascii="Trebuchet MS" w:eastAsia="Times New Roman" w:hAnsi="Trebuchet MS" w:cs="Times New Roman"/>
          <w:sz w:val="24"/>
          <w:szCs w:val="24"/>
        </w:rPr>
        <w:t>e</w:t>
      </w:r>
    </w:p>
    <w:p w14:paraId="0000000A" w14:textId="77777777" w:rsidR="00491641" w:rsidRPr="00E10D6B" w:rsidRDefault="00491641">
      <w:pPr>
        <w:rPr>
          <w:rFonts w:ascii="Trebuchet MS" w:eastAsia="Trebuchet MS" w:hAnsi="Trebuchet MS" w:cs="Trebuchet MS"/>
          <w:sz w:val="24"/>
          <w:szCs w:val="24"/>
        </w:rPr>
      </w:pPr>
    </w:p>
    <w:p w14:paraId="0000000B" w14:textId="77777777" w:rsidR="00491641" w:rsidRPr="00E10D6B" w:rsidRDefault="00491641">
      <w:pPr>
        <w:rPr>
          <w:rFonts w:ascii="Trebuchet MS" w:eastAsia="Trebuchet MS" w:hAnsi="Trebuchet MS" w:cs="Trebuchet MS"/>
          <w:b/>
          <w:bCs/>
          <w:sz w:val="24"/>
          <w:szCs w:val="24"/>
        </w:rPr>
      </w:pPr>
    </w:p>
    <w:p w14:paraId="0000000C" w14:textId="77777777" w:rsidR="00491641" w:rsidRPr="00E10D6B" w:rsidRDefault="00E10D6B">
      <w:pPr>
        <w:rPr>
          <w:rFonts w:ascii="Trebuchet MS" w:eastAsia="Trebuchet MS" w:hAnsi="Trebuchet MS" w:cs="Trebuchet MS"/>
          <w:sz w:val="24"/>
          <w:szCs w:val="24"/>
        </w:rPr>
      </w:pP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Please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direct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all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questions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and/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or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comments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to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the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Q &amp; A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pod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on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your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Zoom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toolbar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. In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addition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,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if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you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would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prefer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to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ask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your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question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(s)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or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comment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verbally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,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please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raise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your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hand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usi</w:t>
      </w:r>
      <w:r w:rsidRPr="00E10D6B">
        <w:rPr>
          <w:rFonts w:ascii="Trebuchet MS" w:eastAsia="Trebuchet MS" w:hAnsi="Trebuchet MS" w:cs="Trebuchet MS"/>
          <w:sz w:val="24"/>
          <w:szCs w:val="24"/>
        </w:rPr>
        <w:t>ng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the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"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raise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hand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"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option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on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your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Zoom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toolbar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. Once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we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call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on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your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raised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hand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,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you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just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need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to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unmute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and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begin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talking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>.</w:t>
      </w:r>
    </w:p>
    <w:p w14:paraId="0000000D" w14:textId="77777777" w:rsidR="00491641" w:rsidRPr="00E10D6B" w:rsidRDefault="00491641">
      <w:pPr>
        <w:ind w:left="720"/>
        <w:rPr>
          <w:rFonts w:ascii="Trebuchet MS" w:eastAsia="Trebuchet MS" w:hAnsi="Trebuchet MS" w:cs="Trebuchet MS"/>
          <w:sz w:val="24"/>
          <w:szCs w:val="24"/>
        </w:rPr>
      </w:pPr>
    </w:p>
    <w:p w14:paraId="0000000E" w14:textId="432A0A14" w:rsidR="00491641" w:rsidRPr="00E10D6B" w:rsidRDefault="004C68BB">
      <w:pPr>
        <w:rPr>
          <w:rFonts w:ascii="Trebuchet MS" w:eastAsia="Trebuchet MS" w:hAnsi="Trebuchet MS" w:cs="Trebuchet MS"/>
          <w:sz w:val="24"/>
          <w:szCs w:val="24"/>
        </w:rPr>
      </w:pPr>
      <w:r w:rsidRPr="00E10D6B">
        <w:rPr>
          <w:rFonts w:ascii="Trebuchet MS" w:eastAsia="Times New Roman" w:hAnsi="Trebuchet MS" w:cs="Times New Roman"/>
          <w:sz w:val="24"/>
          <w:szCs w:val="24"/>
        </w:rPr>
        <w:t>Por favor d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irija todas las preguntas y/o comentarios al </w:t>
      </w:r>
      <w:proofErr w:type="spellStart"/>
      <w:r w:rsidRPr="00E10D6B">
        <w:rPr>
          <w:rFonts w:ascii="Trebuchet MS" w:eastAsia="Times New Roman" w:hAnsi="Trebuchet MS" w:cs="Times New Roman"/>
          <w:sz w:val="24"/>
          <w:szCs w:val="24"/>
        </w:rPr>
        <w:t>pod</w:t>
      </w:r>
      <w:proofErr w:type="spellEnd"/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 de Preguntas y Respuestas (Q &amp; A) en </w:t>
      </w:r>
      <w:r w:rsidRPr="00E10D6B">
        <w:rPr>
          <w:rFonts w:ascii="Trebuchet MS" w:eastAsia="Times New Roman" w:hAnsi="Trebuchet MS" w:cs="Times New Roman"/>
          <w:sz w:val="24"/>
          <w:szCs w:val="24"/>
        </w:rPr>
        <w:t>su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 barra de herramientas de Zoom. Además, si prefiere hacer su(s) pregunta(s) o comentario verbalmente, </w:t>
      </w:r>
      <w:r w:rsidRPr="00E10D6B">
        <w:rPr>
          <w:rFonts w:ascii="Trebuchet MS" w:eastAsia="Times New Roman" w:hAnsi="Trebuchet MS" w:cs="Times New Roman"/>
          <w:sz w:val="24"/>
          <w:szCs w:val="24"/>
        </w:rPr>
        <w:t xml:space="preserve">por favor 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levante la mano utilizando la opción </w:t>
      </w:r>
      <w:r w:rsidRPr="00E10D6B">
        <w:rPr>
          <w:rFonts w:ascii="Trebuchet MS" w:eastAsia="Trebuchet MS" w:hAnsi="Trebuchet MS" w:cs="Trebuchet MS"/>
          <w:sz w:val="24"/>
          <w:szCs w:val="24"/>
        </w:rPr>
        <w:t>"</w:t>
      </w:r>
      <w:r w:rsidRPr="00095CB9">
        <w:rPr>
          <w:rFonts w:ascii="Trebuchet MS" w:eastAsia="Times New Roman" w:hAnsi="Trebuchet MS" w:cs="Times New Roman"/>
          <w:sz w:val="24"/>
          <w:szCs w:val="24"/>
        </w:rPr>
        <w:t>levantar la mano</w:t>
      </w:r>
      <w:r w:rsidRPr="00E10D6B">
        <w:rPr>
          <w:rFonts w:ascii="Trebuchet MS" w:eastAsia="Trebuchet MS" w:hAnsi="Trebuchet MS" w:cs="Trebuchet MS"/>
          <w:sz w:val="24"/>
          <w:szCs w:val="24"/>
        </w:rPr>
        <w:t>"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 en la barra de herramientas de Zoom. Una vez que llamemos a su mano levantada, solo necesita activar el micrófono y comenzar a hablar</w:t>
      </w:r>
    </w:p>
    <w:p w14:paraId="0000000F" w14:textId="77777777" w:rsidR="00491641" w:rsidRPr="00E10D6B" w:rsidRDefault="00491641">
      <w:pPr>
        <w:rPr>
          <w:rFonts w:ascii="Trebuchet MS" w:eastAsia="Trebuchet MS" w:hAnsi="Trebuchet MS" w:cs="Trebuchet MS"/>
          <w:sz w:val="24"/>
          <w:szCs w:val="24"/>
        </w:rPr>
      </w:pPr>
    </w:p>
    <w:p w14:paraId="00000010" w14:textId="77777777" w:rsidR="00491641" w:rsidRPr="00E10D6B" w:rsidRDefault="00491641">
      <w:pPr>
        <w:ind w:left="720"/>
        <w:rPr>
          <w:rFonts w:ascii="Trebuchet MS" w:eastAsia="Trebuchet MS" w:hAnsi="Trebuchet MS" w:cs="Trebuchet MS"/>
          <w:sz w:val="24"/>
          <w:szCs w:val="24"/>
        </w:rPr>
      </w:pPr>
    </w:p>
    <w:p w14:paraId="00000011" w14:textId="77777777" w:rsidR="00491641" w:rsidRPr="00E10D6B" w:rsidRDefault="00E10D6B">
      <w:pPr>
        <w:rPr>
          <w:rFonts w:ascii="Trebuchet MS" w:eastAsia="Trebuchet MS" w:hAnsi="Trebuchet MS" w:cs="Trebuchet MS"/>
          <w:sz w:val="24"/>
          <w:szCs w:val="24"/>
        </w:rPr>
      </w:pP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This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chat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is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for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communicating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messages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from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HCPF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to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webinar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attendees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;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otherwise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it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is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not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used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.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Please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submit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your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questio</w:t>
      </w:r>
      <w:r w:rsidRPr="00E10D6B">
        <w:rPr>
          <w:rFonts w:ascii="Trebuchet MS" w:eastAsia="Trebuchet MS" w:hAnsi="Trebuchet MS" w:cs="Trebuchet MS"/>
          <w:sz w:val="24"/>
          <w:szCs w:val="24"/>
        </w:rPr>
        <w:t>ns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or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comments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in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the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Q&amp;A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pod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on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your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Zoom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toolbar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>.</w:t>
      </w:r>
    </w:p>
    <w:p w14:paraId="00000012" w14:textId="77777777" w:rsidR="00491641" w:rsidRPr="00E10D6B" w:rsidRDefault="00491641">
      <w:pPr>
        <w:rPr>
          <w:rFonts w:ascii="Trebuchet MS" w:eastAsia="Trebuchet MS" w:hAnsi="Trebuchet MS" w:cs="Trebuchet MS"/>
          <w:sz w:val="24"/>
          <w:szCs w:val="24"/>
        </w:rPr>
      </w:pPr>
    </w:p>
    <w:p w14:paraId="00000013" w14:textId="0F386842" w:rsidR="00491641" w:rsidRPr="00E10D6B" w:rsidRDefault="004548F3">
      <w:pPr>
        <w:rPr>
          <w:rFonts w:ascii="Trebuchet MS" w:eastAsia="Trebuchet MS" w:hAnsi="Trebuchet MS" w:cs="Trebuchet MS"/>
          <w:sz w:val="24"/>
          <w:szCs w:val="24"/>
        </w:rPr>
      </w:pP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Este chat es para comunicar mensajes de </w:t>
      </w:r>
      <w:proofErr w:type="spellStart"/>
      <w:r w:rsidRPr="00095CB9">
        <w:rPr>
          <w:rFonts w:ascii="Trebuchet MS" w:eastAsia="Times New Roman" w:hAnsi="Trebuchet MS" w:cs="Times New Roman"/>
          <w:sz w:val="24"/>
          <w:szCs w:val="24"/>
        </w:rPr>
        <w:t>HCPF</w:t>
      </w:r>
      <w:proofErr w:type="spellEnd"/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 a los asistentes del seminario web; de lo contrario, no se utiliza. </w:t>
      </w:r>
      <w:r w:rsidRPr="00E10D6B">
        <w:rPr>
          <w:rFonts w:ascii="Trebuchet MS" w:eastAsia="Times New Roman" w:hAnsi="Trebuchet MS" w:cs="Times New Roman"/>
          <w:sz w:val="24"/>
          <w:szCs w:val="24"/>
        </w:rPr>
        <w:t>Por favor someta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 sus preguntas o comentarios en el </w:t>
      </w:r>
      <w:proofErr w:type="spellStart"/>
      <w:r w:rsidRPr="00E10D6B">
        <w:rPr>
          <w:rFonts w:ascii="Trebuchet MS" w:eastAsia="Times New Roman" w:hAnsi="Trebuchet MS" w:cs="Times New Roman"/>
          <w:sz w:val="24"/>
          <w:szCs w:val="24"/>
        </w:rPr>
        <w:t>pod</w:t>
      </w:r>
      <w:proofErr w:type="spellEnd"/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 de Preguntas y Respuestas (</w:t>
      </w:r>
      <w:proofErr w:type="spellStart"/>
      <w:r w:rsidRPr="00095CB9">
        <w:rPr>
          <w:rFonts w:ascii="Trebuchet MS" w:eastAsia="Times New Roman" w:hAnsi="Trebuchet MS" w:cs="Times New Roman"/>
          <w:sz w:val="24"/>
          <w:szCs w:val="24"/>
        </w:rPr>
        <w:t>Q&amp;A</w:t>
      </w:r>
      <w:proofErr w:type="spellEnd"/>
      <w:r w:rsidRPr="00095CB9">
        <w:rPr>
          <w:rFonts w:ascii="Trebuchet MS" w:eastAsia="Times New Roman" w:hAnsi="Trebuchet MS" w:cs="Times New Roman"/>
          <w:sz w:val="24"/>
          <w:szCs w:val="24"/>
        </w:rPr>
        <w:t>) en</w:t>
      </w:r>
      <w:r w:rsidRPr="00E10D6B">
        <w:rPr>
          <w:rFonts w:ascii="Trebuchet MS" w:eastAsia="Times New Roman" w:hAnsi="Trebuchet MS" w:cs="Times New Roman"/>
          <w:sz w:val="24"/>
          <w:szCs w:val="24"/>
        </w:rPr>
        <w:t xml:space="preserve"> su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 barra de herramientas de Zoom</w:t>
      </w:r>
    </w:p>
    <w:p w14:paraId="00000014" w14:textId="77777777" w:rsidR="00491641" w:rsidRPr="00E10D6B" w:rsidRDefault="00491641">
      <w:pPr>
        <w:rPr>
          <w:rFonts w:ascii="Trebuchet MS" w:eastAsia="Trebuchet MS" w:hAnsi="Trebuchet MS" w:cs="Trebuchet MS"/>
          <w:sz w:val="24"/>
          <w:szCs w:val="24"/>
        </w:rPr>
      </w:pPr>
    </w:p>
    <w:p w14:paraId="00000015" w14:textId="77777777" w:rsidR="00491641" w:rsidRPr="00E10D6B" w:rsidRDefault="00491641">
      <w:pPr>
        <w:rPr>
          <w:rFonts w:ascii="Trebuchet MS" w:eastAsia="Trebuchet MS" w:hAnsi="Trebuchet MS" w:cs="Trebuchet MS"/>
          <w:sz w:val="24"/>
          <w:szCs w:val="24"/>
        </w:rPr>
      </w:pPr>
    </w:p>
    <w:p w14:paraId="00000016" w14:textId="77777777" w:rsidR="00491641" w:rsidRPr="00E10D6B" w:rsidRDefault="00E10D6B">
      <w:pPr>
        <w:rPr>
          <w:rFonts w:ascii="Trebuchet MS" w:eastAsia="Trebuchet MS" w:hAnsi="Trebuchet MS" w:cs="Trebuchet MS"/>
          <w:sz w:val="24"/>
          <w:szCs w:val="24"/>
        </w:rPr>
      </w:pP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Captions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are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available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through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your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zoom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toolbar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,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by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selecting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"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captions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" and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then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"show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captions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>."</w:t>
      </w:r>
    </w:p>
    <w:p w14:paraId="00000017" w14:textId="77777777" w:rsidR="00491641" w:rsidRPr="00E10D6B" w:rsidRDefault="00491641">
      <w:pPr>
        <w:rPr>
          <w:rFonts w:ascii="Trebuchet MS" w:eastAsia="Trebuchet MS" w:hAnsi="Trebuchet MS" w:cs="Trebuchet MS"/>
          <w:sz w:val="24"/>
          <w:szCs w:val="24"/>
        </w:rPr>
      </w:pPr>
    </w:p>
    <w:p w14:paraId="00000018" w14:textId="7CC56387" w:rsidR="00491641" w:rsidRPr="00E10D6B" w:rsidRDefault="00BC3775">
      <w:pPr>
        <w:rPr>
          <w:rFonts w:ascii="Trebuchet MS" w:eastAsia="Trebuchet MS" w:hAnsi="Trebuchet MS" w:cs="Trebuchet MS"/>
          <w:sz w:val="24"/>
          <w:szCs w:val="24"/>
        </w:rPr>
      </w:pP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Los subtítulos están disponibles a través de </w:t>
      </w:r>
      <w:r w:rsidRPr="00E10D6B">
        <w:rPr>
          <w:rFonts w:ascii="Trebuchet MS" w:eastAsia="Times New Roman" w:hAnsi="Trebuchet MS" w:cs="Times New Roman"/>
          <w:sz w:val="24"/>
          <w:szCs w:val="24"/>
        </w:rPr>
        <w:t>su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 barra de herramientas de Zoom, </w:t>
      </w:r>
      <w:r w:rsidRPr="00E10D6B">
        <w:rPr>
          <w:rFonts w:ascii="Trebuchet MS" w:eastAsia="Times New Roman" w:hAnsi="Trebuchet MS" w:cs="Times New Roman"/>
          <w:sz w:val="24"/>
          <w:szCs w:val="24"/>
        </w:rPr>
        <w:t xml:space="preserve">al </w:t>
      </w:r>
      <w:r w:rsidRPr="00095CB9">
        <w:rPr>
          <w:rFonts w:ascii="Trebuchet MS" w:eastAsia="Times New Roman" w:hAnsi="Trebuchet MS" w:cs="Times New Roman"/>
          <w:sz w:val="24"/>
          <w:szCs w:val="24"/>
        </w:rPr>
        <w:t>selecciona</w:t>
      </w:r>
      <w:r w:rsidRPr="00E10D6B">
        <w:rPr>
          <w:rFonts w:ascii="Trebuchet MS" w:eastAsia="Times New Roman" w:hAnsi="Trebuchet MS" w:cs="Times New Roman"/>
          <w:sz w:val="24"/>
          <w:szCs w:val="24"/>
        </w:rPr>
        <w:t>r</w:t>
      </w:r>
      <w:r w:rsidRPr="00E10D6B">
        <w:rPr>
          <w:rFonts w:ascii="Trebuchet MS" w:eastAsia="Trebuchet MS" w:hAnsi="Trebuchet MS" w:cs="Trebuchet MS"/>
          <w:sz w:val="24"/>
          <w:szCs w:val="24"/>
        </w:rPr>
        <w:t xml:space="preserve"> "</w:t>
      </w:r>
      <w:r w:rsidRPr="00095CB9">
        <w:rPr>
          <w:rFonts w:ascii="Trebuchet MS" w:eastAsia="Times New Roman" w:hAnsi="Trebuchet MS" w:cs="Times New Roman"/>
          <w:sz w:val="24"/>
          <w:szCs w:val="24"/>
        </w:rPr>
        <w:t>subtítulos</w:t>
      </w:r>
      <w:r w:rsidRPr="00E10D6B">
        <w:rPr>
          <w:rFonts w:ascii="Trebuchet MS" w:eastAsia="Trebuchet MS" w:hAnsi="Trebuchet MS" w:cs="Trebuchet MS"/>
          <w:sz w:val="24"/>
          <w:szCs w:val="24"/>
        </w:rPr>
        <w:t>"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 y luego </w:t>
      </w:r>
      <w:r w:rsidRPr="00E10D6B">
        <w:rPr>
          <w:rFonts w:ascii="Trebuchet MS" w:eastAsia="Trebuchet MS" w:hAnsi="Trebuchet MS" w:cs="Trebuchet MS"/>
          <w:sz w:val="24"/>
          <w:szCs w:val="24"/>
        </w:rPr>
        <w:t>"</w:t>
      </w:r>
      <w:r w:rsidRPr="00095CB9">
        <w:rPr>
          <w:rFonts w:ascii="Trebuchet MS" w:eastAsia="Times New Roman" w:hAnsi="Trebuchet MS" w:cs="Times New Roman"/>
          <w:sz w:val="24"/>
          <w:szCs w:val="24"/>
        </w:rPr>
        <w:t>mostrar subtítulos</w:t>
      </w:r>
      <w:r w:rsidRPr="00E10D6B">
        <w:rPr>
          <w:rFonts w:ascii="Trebuchet MS" w:eastAsia="Trebuchet MS" w:hAnsi="Trebuchet MS" w:cs="Trebuchet MS"/>
          <w:sz w:val="24"/>
          <w:szCs w:val="24"/>
        </w:rPr>
        <w:t>"</w:t>
      </w:r>
    </w:p>
    <w:p w14:paraId="00000019" w14:textId="77777777" w:rsidR="00491641" w:rsidRPr="00E10D6B" w:rsidRDefault="00491641">
      <w:pPr>
        <w:rPr>
          <w:rFonts w:ascii="Trebuchet MS" w:eastAsia="Trebuchet MS" w:hAnsi="Trebuchet MS" w:cs="Trebuchet MS"/>
          <w:sz w:val="24"/>
          <w:szCs w:val="24"/>
        </w:rPr>
      </w:pPr>
    </w:p>
    <w:p w14:paraId="0000001A" w14:textId="77777777" w:rsidR="00491641" w:rsidRPr="00E10D6B" w:rsidRDefault="00491641">
      <w:pPr>
        <w:rPr>
          <w:rFonts w:ascii="Trebuchet MS" w:eastAsia="Trebuchet MS" w:hAnsi="Trebuchet MS" w:cs="Trebuchet MS"/>
          <w:sz w:val="24"/>
          <w:szCs w:val="24"/>
        </w:rPr>
      </w:pPr>
    </w:p>
    <w:p w14:paraId="0000001B" w14:textId="77777777" w:rsidR="00491641" w:rsidRPr="00E10D6B" w:rsidRDefault="00E10D6B">
      <w:pPr>
        <w:rPr>
          <w:rFonts w:ascii="Trebuchet MS" w:eastAsia="Trebuchet MS" w:hAnsi="Trebuchet MS" w:cs="Trebuchet MS"/>
          <w:sz w:val="24"/>
          <w:szCs w:val="24"/>
        </w:rPr>
      </w:pP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Translating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captions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are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available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through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your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zoom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toolbar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,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by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selecting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"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captions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" and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th</w:t>
      </w:r>
      <w:r w:rsidRPr="00E10D6B">
        <w:rPr>
          <w:rFonts w:ascii="Trebuchet MS" w:eastAsia="Trebuchet MS" w:hAnsi="Trebuchet MS" w:cs="Trebuchet MS"/>
          <w:sz w:val="24"/>
          <w:szCs w:val="24"/>
        </w:rPr>
        <w:t>en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"show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captions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."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Turn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"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translation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"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on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, and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select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the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language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for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your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captions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at "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my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caption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language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>."</w:t>
      </w:r>
    </w:p>
    <w:p w14:paraId="0000001C" w14:textId="77777777" w:rsidR="00491641" w:rsidRPr="00E10D6B" w:rsidRDefault="00491641">
      <w:pPr>
        <w:rPr>
          <w:rFonts w:ascii="Trebuchet MS" w:eastAsia="Trebuchet MS" w:hAnsi="Trebuchet MS" w:cs="Trebuchet MS"/>
          <w:sz w:val="24"/>
          <w:szCs w:val="24"/>
        </w:rPr>
      </w:pPr>
    </w:p>
    <w:p w14:paraId="0000001D" w14:textId="1CADEBE4" w:rsidR="00491641" w:rsidRPr="00E10D6B" w:rsidRDefault="00BB07C6" w:rsidP="00BB07C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Los subtítulos traducidos están disponibles a través de </w:t>
      </w:r>
      <w:r w:rsidRPr="00E10D6B">
        <w:rPr>
          <w:rFonts w:ascii="Trebuchet MS" w:eastAsia="Times New Roman" w:hAnsi="Trebuchet MS" w:cs="Times New Roman"/>
          <w:sz w:val="24"/>
          <w:szCs w:val="24"/>
        </w:rPr>
        <w:t>su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 barra de herramientas de Zoom, </w:t>
      </w:r>
      <w:r w:rsidRPr="00E10D6B">
        <w:rPr>
          <w:rFonts w:ascii="Trebuchet MS" w:eastAsia="Times New Roman" w:hAnsi="Trebuchet MS" w:cs="Times New Roman"/>
          <w:sz w:val="24"/>
          <w:szCs w:val="24"/>
        </w:rPr>
        <w:t xml:space="preserve">al </w:t>
      </w:r>
      <w:r w:rsidRPr="00095CB9">
        <w:rPr>
          <w:rFonts w:ascii="Trebuchet MS" w:eastAsia="Times New Roman" w:hAnsi="Trebuchet MS" w:cs="Times New Roman"/>
          <w:sz w:val="24"/>
          <w:szCs w:val="24"/>
        </w:rPr>
        <w:t>selecciona</w:t>
      </w:r>
      <w:r w:rsidRPr="00E10D6B">
        <w:rPr>
          <w:rFonts w:ascii="Trebuchet MS" w:eastAsia="Times New Roman" w:hAnsi="Trebuchet MS" w:cs="Times New Roman"/>
          <w:sz w:val="24"/>
          <w:szCs w:val="24"/>
        </w:rPr>
        <w:t>r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E10D6B">
        <w:rPr>
          <w:rFonts w:ascii="Trebuchet MS" w:eastAsia="Trebuchet MS" w:hAnsi="Trebuchet MS" w:cs="Trebuchet MS"/>
          <w:sz w:val="24"/>
          <w:szCs w:val="24"/>
        </w:rPr>
        <w:t>"</w:t>
      </w:r>
      <w:r w:rsidRPr="00095CB9">
        <w:rPr>
          <w:rFonts w:ascii="Trebuchet MS" w:eastAsia="Times New Roman" w:hAnsi="Trebuchet MS" w:cs="Times New Roman"/>
          <w:sz w:val="24"/>
          <w:szCs w:val="24"/>
        </w:rPr>
        <w:t>subtítulos</w:t>
      </w:r>
      <w:r w:rsidRPr="00E10D6B">
        <w:rPr>
          <w:rFonts w:ascii="Trebuchet MS" w:eastAsia="Trebuchet MS" w:hAnsi="Trebuchet MS" w:cs="Trebuchet MS"/>
          <w:sz w:val="24"/>
          <w:szCs w:val="24"/>
        </w:rPr>
        <w:t>"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 y luego </w:t>
      </w:r>
      <w:r w:rsidRPr="00E10D6B">
        <w:rPr>
          <w:rFonts w:ascii="Trebuchet MS" w:eastAsia="Trebuchet MS" w:hAnsi="Trebuchet MS" w:cs="Trebuchet MS"/>
          <w:sz w:val="24"/>
          <w:szCs w:val="24"/>
        </w:rPr>
        <w:t>"</w:t>
      </w:r>
      <w:r w:rsidRPr="00095CB9">
        <w:rPr>
          <w:rFonts w:ascii="Trebuchet MS" w:eastAsia="Times New Roman" w:hAnsi="Trebuchet MS" w:cs="Times New Roman"/>
          <w:sz w:val="24"/>
          <w:szCs w:val="24"/>
        </w:rPr>
        <w:t>mostrar subtítulos</w:t>
      </w:r>
      <w:r w:rsidRPr="00E10D6B">
        <w:rPr>
          <w:rFonts w:ascii="Trebuchet MS" w:eastAsia="Trebuchet MS" w:hAnsi="Trebuchet MS" w:cs="Trebuchet MS"/>
          <w:sz w:val="24"/>
          <w:szCs w:val="24"/>
        </w:rPr>
        <w:t>"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. Active la opción </w:t>
      </w:r>
      <w:r w:rsidRPr="00E10D6B">
        <w:rPr>
          <w:rFonts w:ascii="Trebuchet MS" w:eastAsia="Trebuchet MS" w:hAnsi="Trebuchet MS" w:cs="Trebuchet MS"/>
          <w:sz w:val="24"/>
          <w:szCs w:val="24"/>
        </w:rPr>
        <w:t>"</w:t>
      </w:r>
      <w:r w:rsidRPr="00095CB9">
        <w:rPr>
          <w:rFonts w:ascii="Trebuchet MS" w:eastAsia="Times New Roman" w:hAnsi="Trebuchet MS" w:cs="Times New Roman"/>
          <w:sz w:val="24"/>
          <w:szCs w:val="24"/>
        </w:rPr>
        <w:t>traducción</w:t>
      </w:r>
      <w:r w:rsidRPr="00E10D6B">
        <w:rPr>
          <w:rFonts w:ascii="Trebuchet MS" w:eastAsia="Trebuchet MS" w:hAnsi="Trebuchet MS" w:cs="Trebuchet MS"/>
          <w:sz w:val="24"/>
          <w:szCs w:val="24"/>
        </w:rPr>
        <w:t>",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 y seleccione el idioma </w:t>
      </w:r>
      <w:r w:rsidRPr="00E10D6B">
        <w:rPr>
          <w:rFonts w:ascii="Trebuchet MS" w:eastAsia="Times New Roman" w:hAnsi="Trebuchet MS" w:cs="Times New Roman"/>
          <w:sz w:val="24"/>
          <w:szCs w:val="24"/>
        </w:rPr>
        <w:t>para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 sus subtítulos en </w:t>
      </w:r>
      <w:r w:rsidRPr="00E10D6B">
        <w:rPr>
          <w:rFonts w:ascii="Trebuchet MS" w:eastAsia="Trebuchet MS" w:hAnsi="Trebuchet MS" w:cs="Trebuchet MS"/>
          <w:sz w:val="24"/>
          <w:szCs w:val="24"/>
        </w:rPr>
        <w:t>"</w:t>
      </w:r>
      <w:r w:rsidRPr="00095CB9">
        <w:rPr>
          <w:rFonts w:ascii="Trebuchet MS" w:eastAsia="Times New Roman" w:hAnsi="Trebuchet MS" w:cs="Times New Roman"/>
          <w:sz w:val="24"/>
          <w:szCs w:val="24"/>
        </w:rPr>
        <w:t>mi idioma de subtítulos</w:t>
      </w:r>
      <w:r w:rsidRPr="00E10D6B">
        <w:rPr>
          <w:rFonts w:ascii="Trebuchet MS" w:eastAsia="Trebuchet MS" w:hAnsi="Trebuchet MS" w:cs="Trebuchet MS"/>
          <w:sz w:val="24"/>
          <w:szCs w:val="24"/>
        </w:rPr>
        <w:t>"</w:t>
      </w:r>
      <w:r w:rsidRPr="00095CB9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0000001E" w14:textId="77777777" w:rsidR="00491641" w:rsidRPr="00E10D6B" w:rsidRDefault="00491641">
      <w:pPr>
        <w:ind w:left="720"/>
        <w:rPr>
          <w:rFonts w:ascii="Trebuchet MS" w:eastAsia="Trebuchet MS" w:hAnsi="Trebuchet MS" w:cs="Trebuchet MS"/>
          <w:sz w:val="24"/>
          <w:szCs w:val="24"/>
        </w:rPr>
      </w:pPr>
    </w:p>
    <w:p w14:paraId="0000001F" w14:textId="77777777" w:rsidR="00491641" w:rsidRPr="00E10D6B" w:rsidRDefault="00491641">
      <w:pPr>
        <w:ind w:left="720"/>
        <w:rPr>
          <w:rFonts w:ascii="Trebuchet MS" w:eastAsia="Trebuchet MS" w:hAnsi="Trebuchet MS" w:cs="Trebuchet MS"/>
          <w:sz w:val="24"/>
          <w:szCs w:val="24"/>
        </w:rPr>
      </w:pPr>
    </w:p>
    <w:p w14:paraId="00000020" w14:textId="77777777" w:rsidR="00491641" w:rsidRPr="00E10D6B" w:rsidRDefault="00E10D6B">
      <w:pPr>
        <w:rPr>
          <w:rFonts w:ascii="Trebuchet MS" w:eastAsia="Trebuchet MS" w:hAnsi="Trebuchet MS" w:cs="Trebuchet MS"/>
          <w:sz w:val="24"/>
          <w:szCs w:val="24"/>
        </w:rPr>
      </w:pP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To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view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or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download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today's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presentation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material,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please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use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this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link:</w:t>
      </w:r>
    </w:p>
    <w:p w14:paraId="00000021" w14:textId="77777777" w:rsidR="00491641" w:rsidRPr="00E10D6B" w:rsidRDefault="00491641">
      <w:pPr>
        <w:rPr>
          <w:rFonts w:ascii="Trebuchet MS" w:eastAsia="Trebuchet MS" w:hAnsi="Trebuchet MS" w:cs="Trebuchet MS"/>
          <w:sz w:val="24"/>
          <w:szCs w:val="24"/>
        </w:rPr>
      </w:pPr>
    </w:p>
    <w:p w14:paraId="00000022" w14:textId="57122623" w:rsidR="00491641" w:rsidRPr="00E10D6B" w:rsidRDefault="00584ED6">
      <w:pPr>
        <w:rPr>
          <w:rFonts w:ascii="Trebuchet MS" w:eastAsia="Trebuchet MS" w:hAnsi="Trebuchet MS" w:cs="Trebuchet MS"/>
          <w:sz w:val="24"/>
          <w:szCs w:val="24"/>
        </w:rPr>
      </w:pPr>
      <w:bookmarkStart w:id="0" w:name="_Hlk213741729"/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Para </w:t>
      </w:r>
      <w:r w:rsidRPr="00E10D6B">
        <w:rPr>
          <w:rFonts w:ascii="Trebuchet MS" w:eastAsia="Times New Roman" w:hAnsi="Trebuchet MS" w:cs="Times New Roman"/>
          <w:sz w:val="24"/>
          <w:szCs w:val="24"/>
        </w:rPr>
        <w:t>revisar</w:t>
      </w:r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 o descargar el material de la presentación de hoy, </w:t>
      </w:r>
      <w:r w:rsidRPr="00E10D6B">
        <w:rPr>
          <w:rFonts w:ascii="Trebuchet MS" w:eastAsia="Times New Roman" w:hAnsi="Trebuchet MS" w:cs="Times New Roman"/>
          <w:sz w:val="24"/>
          <w:szCs w:val="24"/>
        </w:rPr>
        <w:t xml:space="preserve">por favor </w:t>
      </w:r>
      <w:r w:rsidRPr="00095CB9">
        <w:rPr>
          <w:rFonts w:ascii="Trebuchet MS" w:eastAsia="Times New Roman" w:hAnsi="Trebuchet MS" w:cs="Times New Roman"/>
          <w:sz w:val="24"/>
          <w:szCs w:val="24"/>
        </w:rPr>
        <w:t>utilice este enlace</w:t>
      </w:r>
      <w:bookmarkEnd w:id="0"/>
    </w:p>
    <w:p w14:paraId="00000023" w14:textId="77777777" w:rsidR="00491641" w:rsidRPr="00E10D6B" w:rsidRDefault="00491641">
      <w:pPr>
        <w:rPr>
          <w:rFonts w:ascii="Trebuchet MS" w:eastAsia="Trebuchet MS" w:hAnsi="Trebuchet MS" w:cs="Trebuchet MS"/>
          <w:sz w:val="24"/>
          <w:szCs w:val="24"/>
        </w:rPr>
      </w:pPr>
    </w:p>
    <w:p w14:paraId="00000024" w14:textId="77777777" w:rsidR="00491641" w:rsidRPr="00E10D6B" w:rsidRDefault="00491641">
      <w:pPr>
        <w:rPr>
          <w:rFonts w:ascii="Trebuchet MS" w:eastAsia="Trebuchet MS" w:hAnsi="Trebuchet MS" w:cs="Trebuchet MS"/>
          <w:sz w:val="24"/>
          <w:szCs w:val="24"/>
        </w:rPr>
      </w:pPr>
    </w:p>
    <w:p w14:paraId="00000025" w14:textId="77777777" w:rsidR="00491641" w:rsidRPr="00E10D6B" w:rsidRDefault="00E10D6B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="Trebuchet MS" w:eastAsia="Trebuchet MS" w:hAnsi="Trebuchet MS" w:cs="Trebuchet MS"/>
          <w:color w:val="1E2B1F"/>
          <w:sz w:val="24"/>
          <w:szCs w:val="24"/>
        </w:rPr>
      </w:pP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For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more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information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about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Federal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changes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to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Medicaid,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please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visit</w:t>
      </w:r>
      <w:proofErr w:type="spellEnd"/>
      <w:r w:rsidRPr="00E10D6B">
        <w:fldChar w:fldCharType="begin"/>
      </w:r>
      <w:r w:rsidRPr="00E10D6B">
        <w:instrText xml:space="preserve"> HYPERLINK "https://hcpf.colorado.gov/impact" \h </w:instrText>
      </w:r>
      <w:r w:rsidRPr="00E10D6B">
        <w:fldChar w:fldCharType="separate"/>
      </w:r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</w:t>
      </w:r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fldChar w:fldCharType="end"/>
      </w:r>
      <w:hyperlink r:id="rId4">
        <w:proofErr w:type="spellStart"/>
        <w:r w:rsidRPr="00E10D6B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hcpf.</w:t>
        </w:r>
        <w:r w:rsidRPr="00E10D6B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colorado.gov</w:t>
        </w:r>
        <w:proofErr w:type="spellEnd"/>
        <w:r w:rsidRPr="00E10D6B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/</w:t>
        </w:r>
        <w:proofErr w:type="spellStart"/>
        <w:r w:rsidRPr="00E10D6B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impact</w:t>
        </w:r>
        <w:proofErr w:type="spellEnd"/>
      </w:hyperlink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.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We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encourage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you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to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share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your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concerns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and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preferences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for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receiving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updates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on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federal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changes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by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completing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this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short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survey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: </w:t>
      </w:r>
      <w:hyperlink r:id="rId5">
        <w:r w:rsidRPr="00E10D6B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https://</w:t>
        </w:r>
        <w:proofErr w:type="spellStart"/>
        <w:r w:rsidRPr="00E10D6B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forms.gle</w:t>
        </w:r>
        <w:proofErr w:type="spellEnd"/>
        <w:r w:rsidRPr="00E10D6B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/</w:t>
        </w:r>
        <w:proofErr w:type="spellStart"/>
        <w:r w:rsidRPr="00E10D6B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A4aJiex7WF3yS9Qv6</w:t>
        </w:r>
        <w:proofErr w:type="spellEnd"/>
      </w:hyperlink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.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If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you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have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any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questions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, </w:t>
      </w:r>
      <w:proofErr w:type="spellStart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please</w:t>
      </w:r>
      <w:proofErr w:type="spellEnd"/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email </w:t>
      </w:r>
      <w:hyperlink r:id="rId6">
        <w:proofErr w:type="spellStart"/>
        <w:r w:rsidRPr="00E10D6B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hcpf_HR1@state.co.us</w:t>
        </w:r>
        <w:proofErr w:type="spellEnd"/>
      </w:hyperlink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.</w:t>
      </w:r>
    </w:p>
    <w:p w14:paraId="00000026" w14:textId="77777777" w:rsidR="00491641" w:rsidRPr="00E10D6B" w:rsidRDefault="00491641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="Trebuchet MS" w:eastAsia="Trebuchet MS" w:hAnsi="Trebuchet MS" w:cs="Trebuchet MS"/>
          <w:color w:val="1E2B1F"/>
          <w:sz w:val="24"/>
          <w:szCs w:val="24"/>
        </w:rPr>
      </w:pPr>
    </w:p>
    <w:p w14:paraId="00000028" w14:textId="44ACC80C" w:rsidR="00491641" w:rsidRPr="00E10D6B" w:rsidRDefault="00E10D6B" w:rsidP="00E10D6B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="Trebuchet MS" w:eastAsia="Trebuchet MS" w:hAnsi="Trebuchet MS" w:cs="Trebuchet MS"/>
          <w:color w:val="1E2B1F"/>
          <w:sz w:val="24"/>
          <w:szCs w:val="24"/>
        </w:rPr>
      </w:pPr>
      <w:r w:rsidRPr="00095CB9">
        <w:rPr>
          <w:rFonts w:ascii="Trebuchet MS" w:eastAsia="Times New Roman" w:hAnsi="Trebuchet MS" w:cs="Times New Roman"/>
          <w:sz w:val="24"/>
          <w:szCs w:val="24"/>
        </w:rPr>
        <w:t>Para obtener más información sobre los cambios federales en Medicaid, visite</w:t>
      </w:r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</w:t>
      </w:r>
      <w:hyperlink r:id="rId7">
        <w:proofErr w:type="spellStart"/>
        <w:r w:rsidRPr="00E10D6B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hcpf.colorado.gov</w:t>
        </w:r>
        <w:proofErr w:type="spellEnd"/>
        <w:r w:rsidRPr="00E10D6B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/</w:t>
        </w:r>
        <w:proofErr w:type="spellStart"/>
        <w:r w:rsidRPr="00E10D6B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impact</w:t>
        </w:r>
        <w:proofErr w:type="spellEnd"/>
      </w:hyperlink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. </w:t>
      </w:r>
      <w:r w:rsidRPr="00095CB9">
        <w:rPr>
          <w:rFonts w:ascii="Trebuchet MS" w:eastAsia="Times New Roman" w:hAnsi="Trebuchet MS" w:cs="Times New Roman"/>
          <w:sz w:val="24"/>
          <w:szCs w:val="24"/>
        </w:rPr>
        <w:t>Le animamos a compartir sus inquietudes y preferencias para recibir actualizaciones sobre cambios federales completando esta breve encuesta</w:t>
      </w:r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: </w:t>
      </w:r>
      <w:hyperlink r:id="rId8">
        <w:r w:rsidRPr="00E10D6B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https://</w:t>
        </w:r>
        <w:proofErr w:type="spellStart"/>
        <w:r w:rsidRPr="00E10D6B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forms.gle</w:t>
        </w:r>
        <w:proofErr w:type="spellEnd"/>
        <w:r w:rsidRPr="00E10D6B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/</w:t>
        </w:r>
        <w:proofErr w:type="spellStart"/>
        <w:r w:rsidRPr="00E10D6B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A4aJiex7WF3yS9Qv6</w:t>
        </w:r>
        <w:proofErr w:type="spellEnd"/>
      </w:hyperlink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. </w:t>
      </w:r>
      <w:r w:rsidRPr="00095CB9">
        <w:rPr>
          <w:rFonts w:ascii="Trebuchet MS" w:eastAsia="Times New Roman" w:hAnsi="Trebuchet MS" w:cs="Times New Roman"/>
          <w:sz w:val="24"/>
          <w:szCs w:val="24"/>
        </w:rPr>
        <w:t>Si tiene alguna pregunta, envíe un correo electrónico a</w:t>
      </w:r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 xml:space="preserve"> </w:t>
      </w:r>
      <w:hyperlink r:id="rId9">
        <w:proofErr w:type="spellStart"/>
        <w:r w:rsidRPr="00E10D6B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hcpf_HR1@state.co.us</w:t>
        </w:r>
        <w:proofErr w:type="spellEnd"/>
      </w:hyperlink>
      <w:r w:rsidRPr="00E10D6B">
        <w:rPr>
          <w:rFonts w:ascii="Trebuchet MS" w:eastAsia="Trebuchet MS" w:hAnsi="Trebuchet MS" w:cs="Trebuchet MS"/>
          <w:color w:val="1E2B1F"/>
          <w:sz w:val="24"/>
          <w:szCs w:val="24"/>
        </w:rPr>
        <w:t>.</w:t>
      </w:r>
    </w:p>
    <w:p w14:paraId="00000029" w14:textId="77777777" w:rsidR="00491641" w:rsidRPr="00E10D6B" w:rsidRDefault="00491641">
      <w:pPr>
        <w:rPr>
          <w:rFonts w:ascii="Trebuchet MS" w:eastAsia="Trebuchet MS" w:hAnsi="Trebuchet MS" w:cs="Trebuchet MS"/>
          <w:sz w:val="24"/>
          <w:szCs w:val="24"/>
        </w:rPr>
      </w:pPr>
    </w:p>
    <w:p w14:paraId="0000002A" w14:textId="77777777" w:rsidR="00491641" w:rsidRPr="00E10D6B" w:rsidRDefault="00E10D6B">
      <w:pPr>
        <w:rPr>
          <w:rFonts w:ascii="Trebuchet MS" w:eastAsia="Trebuchet MS" w:hAnsi="Trebuchet MS" w:cs="Trebuchet MS"/>
          <w:sz w:val="24"/>
          <w:szCs w:val="24"/>
        </w:rPr>
      </w:pP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Thank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you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for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attending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HCPF's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webinar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, </w:t>
      </w:r>
      <w:bookmarkStart w:id="1" w:name="_Hlk213741958"/>
      <w:r w:rsidRPr="00E10D6B">
        <w:rPr>
          <w:rFonts w:ascii="Trebuchet MS" w:eastAsia="Trebuchet MS" w:hAnsi="Trebuchet MS" w:cs="Trebuchet MS"/>
          <w:sz w:val="24"/>
          <w:szCs w:val="24"/>
        </w:rPr>
        <w:t>"</w:t>
      </w:r>
      <w:r w:rsidRPr="00E10D6B">
        <w:rPr>
          <w:rFonts w:ascii="Trebuchet MS" w:eastAsia="Trebuchet MS" w:hAnsi="Trebuchet MS" w:cs="Trebuchet MS"/>
          <w:sz w:val="24"/>
          <w:szCs w:val="24"/>
          <w:shd w:val="clear" w:color="auto" w:fill="FFE599"/>
        </w:rPr>
        <w:t>[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  <w:shd w:val="clear" w:color="auto" w:fill="FFE599"/>
        </w:rPr>
        <w:t>webinar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  <w:shd w:val="clear" w:color="auto" w:fill="FFE599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  <w:shd w:val="clear" w:color="auto" w:fill="FFE599"/>
        </w:rPr>
        <w:t>t</w:t>
      </w:r>
      <w:r w:rsidRPr="00E10D6B">
        <w:rPr>
          <w:rFonts w:ascii="Trebuchet MS" w:eastAsia="Trebuchet MS" w:hAnsi="Trebuchet MS" w:cs="Trebuchet MS"/>
          <w:sz w:val="24"/>
          <w:szCs w:val="24"/>
          <w:shd w:val="clear" w:color="auto" w:fill="FFE599"/>
        </w:rPr>
        <w:t>itle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  <w:shd w:val="clear" w:color="auto" w:fill="FFE599"/>
        </w:rPr>
        <w:t>]</w:t>
      </w:r>
      <w:r w:rsidRPr="00E10D6B">
        <w:rPr>
          <w:rFonts w:ascii="Trebuchet MS" w:eastAsia="Trebuchet MS" w:hAnsi="Trebuchet MS" w:cs="Trebuchet MS"/>
          <w:sz w:val="24"/>
          <w:szCs w:val="24"/>
        </w:rPr>
        <w:t xml:space="preserve">." </w:t>
      </w:r>
      <w:bookmarkEnd w:id="1"/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We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hope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to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see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you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 xml:space="preserve"> at future online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</w:rPr>
        <w:t>events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</w:rPr>
        <w:t>.</w:t>
      </w:r>
    </w:p>
    <w:p w14:paraId="0000002B" w14:textId="77777777" w:rsidR="00491641" w:rsidRPr="00E10D6B" w:rsidRDefault="00491641">
      <w:pPr>
        <w:rPr>
          <w:rFonts w:ascii="Trebuchet MS" w:eastAsia="Trebuchet MS" w:hAnsi="Trebuchet MS" w:cs="Trebuchet MS"/>
          <w:sz w:val="24"/>
          <w:szCs w:val="24"/>
        </w:rPr>
      </w:pPr>
    </w:p>
    <w:p w14:paraId="0000002C" w14:textId="7FDA2DF1" w:rsidR="00491641" w:rsidRPr="00E10D6B" w:rsidRDefault="00E10D6B">
      <w:pPr>
        <w:rPr>
          <w:rFonts w:ascii="Trebuchet MS" w:eastAsia="Trebuchet MS" w:hAnsi="Trebuchet MS" w:cs="Trebuchet MS"/>
          <w:sz w:val="24"/>
          <w:szCs w:val="24"/>
        </w:rPr>
      </w:pPr>
      <w:r w:rsidRPr="00095CB9">
        <w:rPr>
          <w:rFonts w:ascii="Trebuchet MS" w:eastAsia="Times New Roman" w:hAnsi="Trebuchet MS" w:cs="Times New Roman"/>
          <w:sz w:val="24"/>
          <w:szCs w:val="24"/>
        </w:rPr>
        <w:lastRenderedPageBreak/>
        <w:t xml:space="preserve">Gracias por asistir al seminario web de </w:t>
      </w:r>
      <w:proofErr w:type="spellStart"/>
      <w:r w:rsidRPr="00095CB9">
        <w:rPr>
          <w:rFonts w:ascii="Trebuchet MS" w:eastAsia="Times New Roman" w:hAnsi="Trebuchet MS" w:cs="Times New Roman"/>
          <w:sz w:val="24"/>
          <w:szCs w:val="24"/>
        </w:rPr>
        <w:t>HCPF</w:t>
      </w:r>
      <w:proofErr w:type="spellEnd"/>
      <w:r w:rsidRPr="00095CB9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Pr="00E10D6B">
        <w:rPr>
          <w:rFonts w:ascii="Trebuchet MS" w:eastAsia="Trebuchet MS" w:hAnsi="Trebuchet MS" w:cs="Trebuchet MS"/>
          <w:sz w:val="24"/>
          <w:szCs w:val="24"/>
        </w:rPr>
        <w:t>"</w:t>
      </w:r>
      <w:r w:rsidRPr="00E10D6B">
        <w:rPr>
          <w:rFonts w:ascii="Trebuchet MS" w:eastAsia="Trebuchet MS" w:hAnsi="Trebuchet MS" w:cs="Trebuchet MS"/>
          <w:sz w:val="24"/>
          <w:szCs w:val="24"/>
          <w:shd w:val="clear" w:color="auto" w:fill="FFE599"/>
        </w:rPr>
        <w:t>[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  <w:shd w:val="clear" w:color="auto" w:fill="FFE599"/>
        </w:rPr>
        <w:t>webinar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  <w:shd w:val="clear" w:color="auto" w:fill="FFE599"/>
        </w:rPr>
        <w:t xml:space="preserve"> </w:t>
      </w:r>
      <w:proofErr w:type="spellStart"/>
      <w:r w:rsidRPr="00E10D6B">
        <w:rPr>
          <w:rFonts w:ascii="Trebuchet MS" w:eastAsia="Trebuchet MS" w:hAnsi="Trebuchet MS" w:cs="Trebuchet MS"/>
          <w:sz w:val="24"/>
          <w:szCs w:val="24"/>
          <w:shd w:val="clear" w:color="auto" w:fill="FFE599"/>
        </w:rPr>
        <w:t>title</w:t>
      </w:r>
      <w:proofErr w:type="spellEnd"/>
      <w:r w:rsidRPr="00E10D6B">
        <w:rPr>
          <w:rFonts w:ascii="Trebuchet MS" w:eastAsia="Trebuchet MS" w:hAnsi="Trebuchet MS" w:cs="Trebuchet MS"/>
          <w:sz w:val="24"/>
          <w:szCs w:val="24"/>
          <w:shd w:val="clear" w:color="auto" w:fill="FFE599"/>
        </w:rPr>
        <w:t>]</w:t>
      </w:r>
      <w:r w:rsidRPr="00E10D6B">
        <w:rPr>
          <w:rFonts w:ascii="Trebuchet MS" w:eastAsia="Trebuchet MS" w:hAnsi="Trebuchet MS" w:cs="Trebuchet MS"/>
          <w:sz w:val="24"/>
          <w:szCs w:val="24"/>
        </w:rPr>
        <w:t xml:space="preserve">." </w:t>
      </w:r>
      <w:r w:rsidRPr="00095CB9">
        <w:rPr>
          <w:rFonts w:ascii="Trebuchet MS" w:eastAsia="Times New Roman" w:hAnsi="Trebuchet MS" w:cs="Times New Roman"/>
          <w:sz w:val="24"/>
          <w:szCs w:val="24"/>
        </w:rPr>
        <w:t>Esperamos verle en futuros eventos en línea</w:t>
      </w:r>
      <w:r w:rsidRPr="00E10D6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0000002D" w14:textId="77777777" w:rsidR="00491641" w:rsidRPr="00E10D6B" w:rsidRDefault="00491641">
      <w:pPr>
        <w:ind w:left="720"/>
        <w:rPr>
          <w:rFonts w:ascii="Trebuchet MS" w:eastAsia="Trebuchet MS" w:hAnsi="Trebuchet MS" w:cs="Trebuchet MS"/>
          <w:sz w:val="24"/>
          <w:szCs w:val="24"/>
        </w:rPr>
      </w:pPr>
    </w:p>
    <w:p w14:paraId="0000002E" w14:textId="77777777" w:rsidR="00491641" w:rsidRPr="00E10D6B" w:rsidRDefault="00491641">
      <w:pPr>
        <w:ind w:left="720"/>
        <w:rPr>
          <w:rFonts w:ascii="Trebuchet MS" w:eastAsia="Trebuchet MS" w:hAnsi="Trebuchet MS" w:cs="Trebuchet MS"/>
          <w:b/>
          <w:bCs/>
          <w:sz w:val="24"/>
          <w:szCs w:val="24"/>
        </w:rPr>
      </w:pPr>
    </w:p>
    <w:p w14:paraId="0000002F" w14:textId="77777777" w:rsidR="00491641" w:rsidRDefault="00491641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rPr>
          <w:rFonts w:ascii="Trebuchet MS" w:eastAsia="Trebuchet MS" w:hAnsi="Trebuchet MS" w:cs="Trebuchet MS"/>
          <w:color w:val="1E2B1F"/>
          <w:sz w:val="24"/>
          <w:szCs w:val="24"/>
        </w:rPr>
      </w:pPr>
    </w:p>
    <w:sectPr w:rsidR="0049164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2D05D6D2-BDB4-4400-A438-D44335380C5F}"/>
    <w:embedBold r:id="rId2" w:fontKey="{D82154C4-48AD-401A-8753-979F7E66D2D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E9C49D2D-8B04-4CBF-9FB3-375019CBBEA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712EA8D-4301-47DF-A1E4-C9CF1C8568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641"/>
    <w:rsid w:val="00017947"/>
    <w:rsid w:val="002C3CB3"/>
    <w:rsid w:val="00350D26"/>
    <w:rsid w:val="003C6F6D"/>
    <w:rsid w:val="004548F3"/>
    <w:rsid w:val="00491641"/>
    <w:rsid w:val="004C68BB"/>
    <w:rsid w:val="00584ED6"/>
    <w:rsid w:val="009D0D8B"/>
    <w:rsid w:val="00BB07C6"/>
    <w:rsid w:val="00BC3775"/>
    <w:rsid w:val="00E1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A20938"/>
  <w15:docId w15:val="{68B0A823-7679-4AEF-B77F-7F7D90B6C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4aJiex7WF3yS9Qv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hcpf.colorado.gov/impac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cpf_HR1@state.co.u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gle/A4aJiex7WF3yS9Qv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hcpf.colorado.gov/impact" TargetMode="External"/><Relationship Id="rId9" Type="http://schemas.openxmlformats.org/officeDocument/2006/relationships/hyperlink" Target="mailto:hcpf_HR1@state.co.us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631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 Vega</cp:lastModifiedBy>
  <cp:revision>24</cp:revision>
  <dcterms:created xsi:type="dcterms:W3CDTF">2025-11-11T13:51:00Z</dcterms:created>
  <dcterms:modified xsi:type="dcterms:W3CDTF">2025-11-11T14:29:00Z</dcterms:modified>
</cp:coreProperties>
</file>