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35F5" w14:textId="77777777" w:rsidR="00F9056D" w:rsidRPr="00F9056D" w:rsidRDefault="00F9056D" w:rsidP="00F905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sz w:val="24"/>
          <w:szCs w:val="24"/>
          <w:lang w:val="en-US"/>
        </w:rPr>
      </w:pPr>
      <w:r w:rsidRPr="00F9056D">
        <w:rPr>
          <w:b/>
          <w:bCs/>
          <w:sz w:val="24"/>
          <w:szCs w:val="24"/>
          <w:lang w:val="en-US"/>
        </w:rPr>
        <w:t>Subject</w:t>
      </w:r>
      <w:r w:rsidRPr="00F9056D">
        <w:rPr>
          <w:sz w:val="24"/>
          <w:szCs w:val="24"/>
          <w:lang w:val="en-US"/>
        </w:rPr>
        <w:t xml:space="preserve">: Reminder: Feb. 19 Member Correspondence Improvements meeting </w:t>
      </w:r>
    </w:p>
    <w:p w14:paraId="79B8E206" w14:textId="77777777" w:rsidR="00F9056D" w:rsidRPr="00F9056D" w:rsidRDefault="00F9056D" w:rsidP="00F905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sz w:val="24"/>
          <w:szCs w:val="24"/>
          <w:shd w:val="clear" w:color="auto" w:fill="FFF2CC"/>
          <w:lang w:val="en-US"/>
        </w:rPr>
      </w:pPr>
      <w:r w:rsidRPr="00F9056D">
        <w:rPr>
          <w:b/>
          <w:bCs/>
          <w:sz w:val="24"/>
          <w:szCs w:val="24"/>
          <w:lang w:val="en-US"/>
        </w:rPr>
        <w:t>Pre-header</w:t>
      </w:r>
      <w:r w:rsidRPr="00F9056D">
        <w:rPr>
          <w:sz w:val="24"/>
          <w:szCs w:val="24"/>
          <w:lang w:val="en-US"/>
        </w:rPr>
        <w:t>: Meeting materials available for review</w:t>
      </w:r>
    </w:p>
    <w:p w14:paraId="44C40135" w14:textId="77777777" w:rsidR="00F9056D" w:rsidRPr="00F9056D" w:rsidRDefault="00F9056D" w:rsidP="00F9056D">
      <w:pPr>
        <w:shd w:val="clear" w:color="auto" w:fill="FFFFFF"/>
        <w:spacing w:before="240" w:after="240"/>
        <w:rPr>
          <w:sz w:val="24"/>
          <w:szCs w:val="24"/>
          <w:lang w:val="en-US"/>
        </w:rPr>
      </w:pPr>
      <w:r w:rsidRPr="00F9056D">
        <w:rPr>
          <w:sz w:val="24"/>
          <w:szCs w:val="24"/>
          <w:lang w:val="en-US"/>
        </w:rPr>
        <w:t>Dear [First Name],</w:t>
      </w:r>
    </w:p>
    <w:p w14:paraId="2E6F2001" w14:textId="77777777" w:rsidR="00F9056D" w:rsidRPr="00F9056D" w:rsidRDefault="00F9056D" w:rsidP="00F9056D">
      <w:pPr>
        <w:shd w:val="clear" w:color="auto" w:fill="FFFFFF"/>
        <w:spacing w:before="240" w:after="240"/>
        <w:rPr>
          <w:sz w:val="24"/>
          <w:szCs w:val="24"/>
          <w:lang w:val="en-US"/>
        </w:rPr>
      </w:pPr>
      <w:r w:rsidRPr="00F9056D">
        <w:rPr>
          <w:sz w:val="24"/>
          <w:szCs w:val="24"/>
          <w:lang w:val="en-US"/>
        </w:rPr>
        <w:t>Thank you again for registering for the Feb. 19 Member Correspondence Improvements stakeholder meeting hosted by the Colorado Department of Health Care Policy and Financing (HCPF). As a reminder, the meeting is Thursday, February 19, 2026, from 12 to 1 p.m. Please join the meeting using the unique Zoom link sent to you at registration.</w:t>
      </w:r>
    </w:p>
    <w:p w14:paraId="782B805B" w14:textId="77777777" w:rsidR="00F9056D" w:rsidRPr="00F9056D" w:rsidRDefault="00F9056D" w:rsidP="00F9056D">
      <w:pPr>
        <w:shd w:val="clear" w:color="auto" w:fill="FFFFFF"/>
        <w:spacing w:before="240" w:after="240"/>
        <w:rPr>
          <w:sz w:val="24"/>
          <w:szCs w:val="24"/>
          <w:lang w:val="en-US"/>
        </w:rPr>
      </w:pPr>
      <w:r w:rsidRPr="00F9056D">
        <w:rPr>
          <w:sz w:val="24"/>
          <w:szCs w:val="24"/>
          <w:lang w:val="en-US"/>
        </w:rPr>
        <w:t>In preparation for the meeting, new documents have been added to the project website for review.</w:t>
      </w:r>
    </w:p>
    <w:p w14:paraId="37E81387" w14:textId="77777777" w:rsidR="00F9056D" w:rsidRDefault="00F9056D" w:rsidP="00F9056D">
      <w:pPr>
        <w:shd w:val="clear" w:color="auto" w:fill="FFFFFF"/>
        <w:spacing w:before="240" w:after="24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Currently</w:t>
      </w:r>
      <w:proofErr w:type="spellEnd"/>
      <w:r>
        <w:rPr>
          <w:b/>
          <w:bCs/>
          <w:sz w:val="24"/>
          <w:szCs w:val="24"/>
        </w:rPr>
        <w:t xml:space="preserve"> open </w:t>
      </w:r>
      <w:proofErr w:type="spellStart"/>
      <w:r>
        <w:rPr>
          <w:b/>
          <w:bCs/>
          <w:sz w:val="24"/>
          <w:szCs w:val="24"/>
        </w:rPr>
        <w:t>for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feedback</w:t>
      </w:r>
      <w:proofErr w:type="spellEnd"/>
      <w:r>
        <w:rPr>
          <w:b/>
          <w:bCs/>
          <w:sz w:val="24"/>
          <w:szCs w:val="24"/>
        </w:rPr>
        <w:t>:</w:t>
      </w:r>
    </w:p>
    <w:p w14:paraId="5D41EE3E" w14:textId="77777777" w:rsidR="00F9056D" w:rsidRPr="00F9056D" w:rsidRDefault="00F9056D" w:rsidP="00F9056D">
      <w:pPr>
        <w:numPr>
          <w:ilvl w:val="0"/>
          <w:numId w:val="2"/>
        </w:numPr>
        <w:shd w:val="clear" w:color="auto" w:fill="FFFFFF"/>
        <w:spacing w:before="240" w:after="240"/>
        <w:rPr>
          <w:sz w:val="24"/>
          <w:szCs w:val="24"/>
          <w:lang w:val="en-US"/>
        </w:rPr>
      </w:pPr>
      <w:r w:rsidRPr="00F9056D">
        <w:rPr>
          <w:sz w:val="24"/>
          <w:szCs w:val="24"/>
          <w:lang w:val="en-US"/>
        </w:rPr>
        <w:t>Worksheet J: Work Requirements Community Engagement Form (</w:t>
      </w:r>
      <w:hyperlink r:id="rId5">
        <w:r w:rsidRPr="00F9056D">
          <w:rPr>
            <w:color w:val="1155CC"/>
            <w:sz w:val="24"/>
            <w:szCs w:val="24"/>
            <w:u w:val="single"/>
            <w:lang w:val="en-US"/>
          </w:rPr>
          <w:t>English</w:t>
        </w:r>
      </w:hyperlink>
      <w:r w:rsidRPr="00F9056D">
        <w:rPr>
          <w:sz w:val="24"/>
          <w:szCs w:val="24"/>
          <w:lang w:val="en-US"/>
        </w:rPr>
        <w:t xml:space="preserve"> | </w:t>
      </w:r>
      <w:hyperlink r:id="rId6">
        <w:r w:rsidRPr="00F9056D">
          <w:rPr>
            <w:color w:val="1155CC"/>
            <w:sz w:val="24"/>
            <w:szCs w:val="24"/>
            <w:u w:val="single"/>
            <w:lang w:val="en-US"/>
          </w:rPr>
          <w:t>Spanish</w:t>
        </w:r>
      </w:hyperlink>
      <w:r w:rsidRPr="00F9056D">
        <w:rPr>
          <w:sz w:val="24"/>
          <w:szCs w:val="24"/>
          <w:lang w:val="en-US"/>
        </w:rPr>
        <w:t>)</w:t>
      </w:r>
    </w:p>
    <w:p w14:paraId="455DB650" w14:textId="77777777" w:rsidR="00F9056D" w:rsidRPr="00F9056D" w:rsidRDefault="00F9056D" w:rsidP="00F9056D">
      <w:pPr>
        <w:shd w:val="clear" w:color="auto" w:fill="FFFFFF"/>
        <w:spacing w:before="240" w:after="240"/>
        <w:rPr>
          <w:b/>
          <w:bCs/>
          <w:sz w:val="24"/>
          <w:szCs w:val="24"/>
          <w:lang w:val="en-US"/>
        </w:rPr>
      </w:pPr>
      <w:r w:rsidRPr="00F9056D">
        <w:rPr>
          <w:b/>
          <w:bCs/>
          <w:sz w:val="24"/>
          <w:szCs w:val="24"/>
          <w:lang w:val="en-US"/>
        </w:rPr>
        <w:t>Coming soon (files will be posted by Friday, Feb. 20, 2026):</w:t>
      </w:r>
    </w:p>
    <w:p w14:paraId="3727E338" w14:textId="77777777" w:rsidR="00F9056D" w:rsidRDefault="00F9056D" w:rsidP="00F9056D">
      <w:pPr>
        <w:numPr>
          <w:ilvl w:val="0"/>
          <w:numId w:val="1"/>
        </w:num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Notice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Adverse Benefit </w:t>
      </w:r>
      <w:proofErr w:type="spellStart"/>
      <w:r>
        <w:rPr>
          <w:sz w:val="24"/>
          <w:szCs w:val="24"/>
        </w:rPr>
        <w:t>Determination</w:t>
      </w:r>
      <w:proofErr w:type="spellEnd"/>
    </w:p>
    <w:p w14:paraId="1044B21D" w14:textId="77777777" w:rsidR="00F9056D" w:rsidRPr="00F9056D" w:rsidRDefault="00F9056D" w:rsidP="00F9056D">
      <w:pPr>
        <w:shd w:val="clear" w:color="auto" w:fill="FFFFFF"/>
        <w:spacing w:before="240" w:after="240"/>
        <w:rPr>
          <w:sz w:val="24"/>
          <w:szCs w:val="24"/>
          <w:lang w:val="en-US"/>
        </w:rPr>
      </w:pPr>
      <w:r w:rsidRPr="00F9056D">
        <w:rPr>
          <w:sz w:val="24"/>
          <w:szCs w:val="24"/>
          <w:lang w:val="en-US"/>
        </w:rPr>
        <w:t>Stakeholders are encouraged to review these materials and submit feedback using the Member Correspondence Improvements feedback form (</w:t>
      </w:r>
      <w:hyperlink r:id="rId7">
        <w:r w:rsidRPr="00F9056D">
          <w:rPr>
            <w:color w:val="1155CC"/>
            <w:sz w:val="24"/>
            <w:szCs w:val="24"/>
            <w:u w:val="single"/>
            <w:lang w:val="en-US"/>
          </w:rPr>
          <w:t>English</w:t>
        </w:r>
      </w:hyperlink>
      <w:r w:rsidRPr="00F9056D">
        <w:rPr>
          <w:sz w:val="24"/>
          <w:szCs w:val="24"/>
          <w:lang w:val="en-US"/>
        </w:rPr>
        <w:t xml:space="preserve"> | </w:t>
      </w:r>
      <w:hyperlink r:id="rId8">
        <w:r w:rsidRPr="00F9056D">
          <w:rPr>
            <w:color w:val="1155CC"/>
            <w:sz w:val="24"/>
            <w:szCs w:val="24"/>
            <w:u w:val="single"/>
            <w:lang w:val="en-US"/>
          </w:rPr>
          <w:t>Spanish</w:t>
        </w:r>
      </w:hyperlink>
      <w:r w:rsidRPr="00F9056D">
        <w:rPr>
          <w:sz w:val="24"/>
          <w:szCs w:val="24"/>
          <w:lang w:val="en-US"/>
        </w:rPr>
        <w:t>).</w:t>
      </w:r>
    </w:p>
    <w:p w14:paraId="3671C30D" w14:textId="77777777" w:rsidR="00F9056D" w:rsidRPr="00F9056D" w:rsidRDefault="00F9056D" w:rsidP="00F9056D">
      <w:pPr>
        <w:shd w:val="clear" w:color="auto" w:fill="FFFFFF"/>
        <w:spacing w:before="240" w:after="240"/>
        <w:rPr>
          <w:sz w:val="24"/>
          <w:szCs w:val="24"/>
          <w:lang w:val="en-US"/>
        </w:rPr>
      </w:pPr>
      <w:r w:rsidRPr="00F9056D">
        <w:rPr>
          <w:sz w:val="24"/>
          <w:szCs w:val="24"/>
          <w:lang w:val="en-US"/>
        </w:rPr>
        <w:t xml:space="preserve">For additional information and updates, visit the Member Correspondence Improvements </w:t>
      </w:r>
      <w:hyperlink r:id="rId9">
        <w:r w:rsidRPr="00F9056D">
          <w:rPr>
            <w:color w:val="1155CC"/>
            <w:sz w:val="24"/>
            <w:szCs w:val="24"/>
            <w:u w:val="single"/>
            <w:lang w:val="en-US"/>
          </w:rPr>
          <w:t>webpage</w:t>
        </w:r>
      </w:hyperlink>
      <w:r w:rsidRPr="00F9056D">
        <w:rPr>
          <w:sz w:val="24"/>
          <w:szCs w:val="24"/>
          <w:lang w:val="en-US"/>
        </w:rPr>
        <w:t>.</w:t>
      </w:r>
    </w:p>
    <w:p w14:paraId="0F3D0C29" w14:textId="77777777" w:rsidR="00F9056D" w:rsidRPr="00F9056D" w:rsidRDefault="00F905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b/>
          <w:bCs/>
          <w:sz w:val="24"/>
          <w:szCs w:val="24"/>
          <w:lang w:val="en-US"/>
        </w:rPr>
      </w:pPr>
    </w:p>
    <w:p w14:paraId="3CEFEE1A" w14:textId="0B045EC6" w:rsidR="00F9056D" w:rsidRPr="00F9056D" w:rsidRDefault="00F905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******************************************************************************************</w:t>
      </w:r>
    </w:p>
    <w:p w14:paraId="00000001" w14:textId="34084947" w:rsidR="00F31581" w:rsidRPr="004258FE" w:rsidRDefault="00DC00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sz w:val="24"/>
          <w:szCs w:val="24"/>
        </w:rPr>
      </w:pPr>
      <w:r w:rsidRPr="004258FE">
        <w:rPr>
          <w:b/>
          <w:bCs/>
          <w:sz w:val="24"/>
          <w:szCs w:val="24"/>
        </w:rPr>
        <w:t xml:space="preserve">Asunto: </w:t>
      </w:r>
      <w:r w:rsidRPr="004258FE">
        <w:rPr>
          <w:sz w:val="24"/>
          <w:szCs w:val="24"/>
        </w:rPr>
        <w:t>Recordatorio: Reunión sobre mejoras en la correspondencia con los miembros, 19 de febrero</w:t>
      </w:r>
    </w:p>
    <w:p w14:paraId="00000002" w14:textId="359B17B3" w:rsidR="00F31581" w:rsidRPr="004258FE" w:rsidRDefault="00101A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sz w:val="24"/>
          <w:szCs w:val="24"/>
          <w:shd w:val="clear" w:color="auto" w:fill="FFF2CC"/>
        </w:rPr>
      </w:pPr>
      <w:r w:rsidRPr="004258FE">
        <w:rPr>
          <w:b/>
          <w:bCs/>
          <w:sz w:val="24"/>
          <w:szCs w:val="24"/>
        </w:rPr>
        <w:t xml:space="preserve">Preencabezado: </w:t>
      </w:r>
      <w:r w:rsidRPr="004258FE">
        <w:rPr>
          <w:sz w:val="24"/>
          <w:szCs w:val="24"/>
        </w:rPr>
        <w:t>Materiales de la reunión disponibles para su revisión</w:t>
      </w:r>
    </w:p>
    <w:p w14:paraId="00000003" w14:textId="344684E4" w:rsidR="00F31581" w:rsidRPr="004258FE" w:rsidRDefault="00101AEC">
      <w:pPr>
        <w:shd w:val="clear" w:color="auto" w:fill="FFFFFF"/>
        <w:spacing w:before="240" w:after="240"/>
        <w:rPr>
          <w:sz w:val="24"/>
          <w:szCs w:val="24"/>
        </w:rPr>
      </w:pPr>
      <w:r w:rsidRPr="004258FE">
        <w:rPr>
          <w:sz w:val="24"/>
          <w:szCs w:val="24"/>
        </w:rPr>
        <w:t xml:space="preserve">Estimado(a) </w:t>
      </w:r>
      <w:r w:rsidR="00E917CD" w:rsidRPr="004258FE">
        <w:rPr>
          <w:sz w:val="24"/>
          <w:szCs w:val="24"/>
        </w:rPr>
        <w:t>[First Name],</w:t>
      </w:r>
    </w:p>
    <w:p w14:paraId="00000004" w14:textId="5A5C1BA1" w:rsidR="00F31581" w:rsidRPr="004258FE" w:rsidRDefault="00101AEC">
      <w:pPr>
        <w:shd w:val="clear" w:color="auto" w:fill="FFFFFF"/>
        <w:spacing w:before="240" w:after="240"/>
        <w:rPr>
          <w:sz w:val="24"/>
          <w:szCs w:val="24"/>
        </w:rPr>
      </w:pPr>
      <w:r w:rsidRPr="004258FE">
        <w:rPr>
          <w:sz w:val="24"/>
          <w:szCs w:val="24"/>
        </w:rPr>
        <w:lastRenderedPageBreak/>
        <w:t>Gracias nuevamente por inscribirse en la reunión de partes interesadas sobre mejoras en la correspondencia con los miembros, organizada por el departamento de política sanitaria y financiación de Colorado</w:t>
      </w:r>
      <w:r w:rsidR="00E917CD" w:rsidRPr="004258FE">
        <w:rPr>
          <w:sz w:val="24"/>
          <w:szCs w:val="24"/>
        </w:rPr>
        <w:t xml:space="preserve"> (HCPF). </w:t>
      </w:r>
      <w:r w:rsidRPr="004258FE">
        <w:rPr>
          <w:sz w:val="24"/>
          <w:szCs w:val="24"/>
        </w:rPr>
        <w:t>que se llevará a cabo el 19 de febrero. Le recordamos que la reunión tendrá lugar el jueves 19 de febrero de 2026, de</w:t>
      </w:r>
      <w:r w:rsidR="00E917CD" w:rsidRPr="004258FE">
        <w:rPr>
          <w:sz w:val="24"/>
          <w:szCs w:val="24"/>
        </w:rPr>
        <w:t xml:space="preserve"> 12 </w:t>
      </w:r>
      <w:r w:rsidRPr="004258FE">
        <w:rPr>
          <w:sz w:val="24"/>
          <w:szCs w:val="24"/>
        </w:rPr>
        <w:t>a</w:t>
      </w:r>
      <w:r w:rsidR="00E917CD" w:rsidRPr="004258FE">
        <w:rPr>
          <w:sz w:val="24"/>
          <w:szCs w:val="24"/>
        </w:rPr>
        <w:t xml:space="preserve"> 1 p.m. </w:t>
      </w:r>
      <w:r w:rsidRPr="004258FE">
        <w:rPr>
          <w:sz w:val="24"/>
          <w:szCs w:val="24"/>
        </w:rPr>
        <w:t>Por favor únase a la reunión utilizando el enlace único de Zoom que se le envió al registrarse</w:t>
      </w:r>
      <w:r w:rsidR="00E917CD" w:rsidRPr="004258FE">
        <w:rPr>
          <w:sz w:val="24"/>
          <w:szCs w:val="24"/>
        </w:rPr>
        <w:t>.</w:t>
      </w:r>
    </w:p>
    <w:p w14:paraId="00000005" w14:textId="46897AB7" w:rsidR="00F31581" w:rsidRPr="004258FE" w:rsidRDefault="00101AEC">
      <w:pPr>
        <w:shd w:val="clear" w:color="auto" w:fill="FFFFFF"/>
        <w:spacing w:before="240" w:after="240"/>
        <w:rPr>
          <w:sz w:val="24"/>
          <w:szCs w:val="24"/>
        </w:rPr>
      </w:pPr>
      <w:r w:rsidRPr="004258FE">
        <w:t>En preparación para la reunión, se han agregado nuevos documentos al sitio web del proyecto para su revisión.</w:t>
      </w:r>
    </w:p>
    <w:p w14:paraId="00000006" w14:textId="699F2E90" w:rsidR="00F31581" w:rsidRPr="004258FE" w:rsidRDefault="00101AEC">
      <w:pPr>
        <w:shd w:val="clear" w:color="auto" w:fill="FFFFFF"/>
        <w:spacing w:before="240" w:after="240"/>
        <w:rPr>
          <w:b/>
          <w:bCs/>
          <w:sz w:val="24"/>
          <w:szCs w:val="24"/>
        </w:rPr>
      </w:pPr>
      <w:r w:rsidRPr="004258FE">
        <w:rPr>
          <w:b/>
          <w:bCs/>
          <w:sz w:val="24"/>
          <w:szCs w:val="24"/>
        </w:rPr>
        <w:t>Actualmente abierto para comentarios</w:t>
      </w:r>
      <w:r w:rsidR="00E917CD" w:rsidRPr="004258FE">
        <w:rPr>
          <w:b/>
          <w:bCs/>
          <w:sz w:val="24"/>
          <w:szCs w:val="24"/>
        </w:rPr>
        <w:t>:</w:t>
      </w:r>
    </w:p>
    <w:p w14:paraId="00000007" w14:textId="7032DDFD" w:rsidR="00F31581" w:rsidRPr="004258FE" w:rsidRDefault="00B15854">
      <w:pPr>
        <w:numPr>
          <w:ilvl w:val="0"/>
          <w:numId w:val="2"/>
        </w:numPr>
        <w:shd w:val="clear" w:color="auto" w:fill="FFFFFF"/>
        <w:spacing w:before="240" w:after="240"/>
        <w:rPr>
          <w:sz w:val="24"/>
          <w:szCs w:val="24"/>
        </w:rPr>
      </w:pPr>
      <w:r w:rsidRPr="004258FE">
        <w:rPr>
          <w:sz w:val="24"/>
          <w:szCs w:val="24"/>
        </w:rPr>
        <w:t>Hoja de trabajo J: Formulario de requisitos de participación comunitaria y laborales</w:t>
      </w:r>
      <w:r w:rsidR="00E917CD" w:rsidRPr="004258FE">
        <w:rPr>
          <w:sz w:val="24"/>
          <w:szCs w:val="24"/>
        </w:rPr>
        <w:t xml:space="preserve"> (</w:t>
      </w:r>
      <w:hyperlink r:id="rId10">
        <w:r w:rsidRPr="004258FE">
          <w:rPr>
            <w:color w:val="1155CC"/>
            <w:sz w:val="24"/>
            <w:szCs w:val="24"/>
            <w:u w:val="single"/>
          </w:rPr>
          <w:t>inglés</w:t>
        </w:r>
      </w:hyperlink>
      <w:r w:rsidR="00E917CD" w:rsidRPr="004258FE">
        <w:rPr>
          <w:sz w:val="24"/>
          <w:szCs w:val="24"/>
        </w:rPr>
        <w:t xml:space="preserve"> | </w:t>
      </w:r>
      <w:hyperlink r:id="rId11">
        <w:r w:rsidRPr="004258FE">
          <w:rPr>
            <w:color w:val="1155CC"/>
            <w:sz w:val="24"/>
            <w:szCs w:val="24"/>
            <w:u w:val="single"/>
          </w:rPr>
          <w:t>español</w:t>
        </w:r>
      </w:hyperlink>
      <w:r w:rsidR="00E917CD" w:rsidRPr="004258FE">
        <w:rPr>
          <w:sz w:val="24"/>
          <w:szCs w:val="24"/>
        </w:rPr>
        <w:t>)</w:t>
      </w:r>
    </w:p>
    <w:p w14:paraId="00000008" w14:textId="5B31F9A9" w:rsidR="00F31581" w:rsidRPr="004258FE" w:rsidRDefault="00B15854">
      <w:pPr>
        <w:shd w:val="clear" w:color="auto" w:fill="FFFFFF"/>
        <w:spacing w:before="240" w:after="240"/>
        <w:rPr>
          <w:b/>
          <w:bCs/>
          <w:sz w:val="24"/>
          <w:szCs w:val="24"/>
        </w:rPr>
      </w:pPr>
      <w:r w:rsidRPr="004258FE">
        <w:rPr>
          <w:b/>
          <w:bCs/>
          <w:sz w:val="24"/>
          <w:szCs w:val="24"/>
        </w:rPr>
        <w:t>Próximamente (los archivos se publicarán el viernes 20 de febrero de 2026</w:t>
      </w:r>
      <w:r w:rsidR="00E917CD" w:rsidRPr="004258FE">
        <w:rPr>
          <w:b/>
          <w:bCs/>
          <w:sz w:val="24"/>
          <w:szCs w:val="24"/>
        </w:rPr>
        <w:t>):</w:t>
      </w:r>
    </w:p>
    <w:p w14:paraId="00000009" w14:textId="57D84AF1" w:rsidR="00F31581" w:rsidRPr="004258FE" w:rsidRDefault="00B15854">
      <w:pPr>
        <w:numPr>
          <w:ilvl w:val="0"/>
          <w:numId w:val="1"/>
        </w:numPr>
        <w:shd w:val="clear" w:color="auto" w:fill="FFFFFF"/>
        <w:spacing w:before="240" w:after="240"/>
        <w:rPr>
          <w:sz w:val="24"/>
          <w:szCs w:val="24"/>
        </w:rPr>
      </w:pPr>
      <w:r w:rsidRPr="004258FE">
        <w:rPr>
          <w:sz w:val="24"/>
          <w:szCs w:val="24"/>
        </w:rPr>
        <w:t>Notificación de determinación adversa de beneficios</w:t>
      </w:r>
    </w:p>
    <w:p w14:paraId="0000000A" w14:textId="37665AAE" w:rsidR="00F31581" w:rsidRPr="004258FE" w:rsidRDefault="00344314">
      <w:pPr>
        <w:shd w:val="clear" w:color="auto" w:fill="FFFFFF"/>
        <w:spacing w:before="240" w:after="240"/>
        <w:rPr>
          <w:sz w:val="24"/>
          <w:szCs w:val="24"/>
        </w:rPr>
      </w:pPr>
      <w:r w:rsidRPr="004258FE">
        <w:rPr>
          <w:sz w:val="24"/>
          <w:szCs w:val="24"/>
        </w:rPr>
        <w:t xml:space="preserve">Se anima a las partes interesadas a revisar estos materiales y someter sus comentarios mediante el formulario de comentarios sobre las mejoras en la correspondencia con los miembros </w:t>
      </w:r>
      <w:r w:rsidR="00E917CD" w:rsidRPr="004258FE">
        <w:rPr>
          <w:sz w:val="24"/>
          <w:szCs w:val="24"/>
        </w:rPr>
        <w:t>(</w:t>
      </w:r>
      <w:hyperlink r:id="rId12">
        <w:r w:rsidRPr="004258FE">
          <w:rPr>
            <w:color w:val="1155CC"/>
            <w:sz w:val="24"/>
            <w:szCs w:val="24"/>
            <w:u w:val="single"/>
          </w:rPr>
          <w:t>inglés</w:t>
        </w:r>
      </w:hyperlink>
      <w:r w:rsidR="00E917CD" w:rsidRPr="004258FE">
        <w:rPr>
          <w:sz w:val="24"/>
          <w:szCs w:val="24"/>
        </w:rPr>
        <w:t xml:space="preserve"> | </w:t>
      </w:r>
      <w:hyperlink r:id="rId13">
        <w:r w:rsidRPr="004258FE">
          <w:rPr>
            <w:color w:val="1155CC"/>
            <w:sz w:val="24"/>
            <w:szCs w:val="24"/>
            <w:u w:val="single"/>
          </w:rPr>
          <w:t>español</w:t>
        </w:r>
      </w:hyperlink>
      <w:r w:rsidR="00E917CD" w:rsidRPr="004258FE">
        <w:rPr>
          <w:sz w:val="24"/>
          <w:szCs w:val="24"/>
        </w:rPr>
        <w:t>).</w:t>
      </w:r>
    </w:p>
    <w:p w14:paraId="0000000B" w14:textId="78A319DD" w:rsidR="00F31581" w:rsidRPr="004258FE" w:rsidRDefault="00344314">
      <w:pPr>
        <w:shd w:val="clear" w:color="auto" w:fill="FFFFFF"/>
        <w:spacing w:before="240" w:after="240"/>
        <w:rPr>
          <w:sz w:val="24"/>
          <w:szCs w:val="24"/>
        </w:rPr>
      </w:pPr>
      <w:r w:rsidRPr="004258FE">
        <w:rPr>
          <w:sz w:val="24"/>
          <w:szCs w:val="24"/>
        </w:rPr>
        <w:t>Para más información y actualizaciones, visite la</w:t>
      </w:r>
      <w:r w:rsidR="00E917CD" w:rsidRPr="004258FE">
        <w:rPr>
          <w:sz w:val="24"/>
          <w:szCs w:val="24"/>
        </w:rPr>
        <w:t xml:space="preserve"> </w:t>
      </w:r>
      <w:hyperlink r:id="rId14">
        <w:r w:rsidRPr="004258FE">
          <w:rPr>
            <w:color w:val="1155CC"/>
            <w:sz w:val="24"/>
            <w:szCs w:val="24"/>
            <w:u w:val="single"/>
          </w:rPr>
          <w:t>página web</w:t>
        </w:r>
      </w:hyperlink>
      <w:r w:rsidRPr="004258FE">
        <w:rPr>
          <w:sz w:val="24"/>
          <w:szCs w:val="24"/>
        </w:rPr>
        <w:t xml:space="preserve"> de mejoras en la correspondencia con los miembros.</w:t>
      </w:r>
    </w:p>
    <w:sectPr w:rsidR="00F31581" w:rsidRPr="004258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57CE917B-A12A-4BB6-A601-4D3EE0EDE79C}"/>
    <w:embedBold r:id="rId2" w:fontKey="{4EA22A7C-FD46-4DD4-A1B3-CB7A76C2EA35}"/>
    <w:embedItalic r:id="rId3" w:fontKey="{C0EC0F8D-E2A2-4697-84D8-8DD8F4587B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527345F-0D74-4469-87C4-A926292666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53B6A95-7CF3-4E5A-9AF0-B1720097401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97881"/>
    <w:multiLevelType w:val="multilevel"/>
    <w:tmpl w:val="77CC5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A96480"/>
    <w:multiLevelType w:val="multilevel"/>
    <w:tmpl w:val="996E8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4375438">
    <w:abstractNumId w:val="1"/>
  </w:num>
  <w:num w:numId="2" w16cid:durableId="50968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81"/>
    <w:rsid w:val="00101AEC"/>
    <w:rsid w:val="002017B7"/>
    <w:rsid w:val="00344314"/>
    <w:rsid w:val="004258FE"/>
    <w:rsid w:val="007B1220"/>
    <w:rsid w:val="00AF2D55"/>
    <w:rsid w:val="00B0152D"/>
    <w:rsid w:val="00B15854"/>
    <w:rsid w:val="00CE1422"/>
    <w:rsid w:val="00DC00C3"/>
    <w:rsid w:val="00E917CD"/>
    <w:rsid w:val="00F31581"/>
    <w:rsid w:val="00F9056D"/>
    <w:rsid w:val="00FD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64894"/>
  <w15:docId w15:val="{971D0DF8-8B47-4C14-AD31-BAE5737E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sites/hcpf/files/Public%20Access%20-%20Spanish_Paper-App_WorkRequirements_WorksheetJ.pdf.pdf" TargetMode="External"/><Relationship Id="rId13" Type="http://schemas.openxmlformats.org/officeDocument/2006/relationships/hyperlink" Target="https://hcpf.colorado.gov/sites/hcpf/files/Public%20Access%20-%20Spanish_Paper-App_WorkRequirements_WorksheetJ.pd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12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sites/hcpf/files/Paper-App_WorkRequirements_SPA.pdf" TargetMode="External"/><Relationship Id="rId11" Type="http://schemas.openxmlformats.org/officeDocument/2006/relationships/hyperlink" Target="https://hcpf.colorado.gov/sites/hcpf/files/Paper-App_WorkRequirements_SPA.pdf" TargetMode="External"/><Relationship Id="rId5" Type="http://schemas.openxmlformats.org/officeDocument/2006/relationships/hyperlink" Target="https://hcpf.colorado.gov/sites/hcpf/files/Public%20Access%20-%20English_Paper-App_WorkRequirements_WorksheetJ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cpf.colorado.gov/sites/hcpf/files/Public%20Access%20-%20English_Paper-App_WorkRequirements_WorksheetJ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member-correspondence-improvements" TargetMode="External"/><Relationship Id="rId14" Type="http://schemas.openxmlformats.org/officeDocument/2006/relationships/hyperlink" Target="https://hcpf.colorado.gov/member-correspondence-improvement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569</Words>
  <Characters>3084</Characters>
  <Application>Microsoft Office Word</Application>
  <DocSecurity>0</DocSecurity>
  <Lines>46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13</cp:revision>
  <dcterms:created xsi:type="dcterms:W3CDTF">2026-02-17T20:59:00Z</dcterms:created>
  <dcterms:modified xsi:type="dcterms:W3CDTF">2026-02-18T00:17:00Z</dcterms:modified>
</cp:coreProperties>
</file>