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B0D69" w:rsidRPr="00E76129" w:rsidRDefault="00000000">
      <w:pPr>
        <w:pStyle w:val="Heading2"/>
        <w:spacing w:line="240" w:lineRule="auto"/>
        <w:rPr>
          <w:rFonts w:ascii="Trebuchet MS" w:eastAsia="Trebuchet MS" w:hAnsi="Trebuchet MS" w:cs="Trebuchet MS"/>
          <w:color w:val="999999"/>
        </w:rPr>
      </w:pPr>
      <w:bookmarkStart w:id="0" w:name="_fzduqdb52vdd" w:colFirst="0" w:colLast="0"/>
      <w:bookmarkEnd w:id="0"/>
      <w:r w:rsidRPr="00E76129">
        <w:rPr>
          <w:rFonts w:ascii="Trebuchet MS" w:eastAsia="Trebuchet MS" w:hAnsi="Trebuchet MS" w:cs="Trebuchet MS"/>
          <w:color w:val="999999"/>
        </w:rPr>
        <w:t>[Category: Disability determination]</w:t>
      </w:r>
    </w:p>
    <w:p w14:paraId="00000002" w14:textId="77777777" w:rsidR="00DB0D69" w:rsidRPr="00E76129" w:rsidRDefault="00DB0D69">
      <w:pPr>
        <w:pStyle w:val="Heading2"/>
        <w:spacing w:line="240" w:lineRule="auto"/>
        <w:rPr>
          <w:rFonts w:ascii="Trebuchet MS" w:eastAsia="Trebuchet MS" w:hAnsi="Trebuchet MS" w:cs="Trebuchet MS"/>
        </w:rPr>
      </w:pPr>
      <w:bookmarkStart w:id="1" w:name="_aefykybzu01x" w:colFirst="0" w:colLast="0"/>
      <w:bookmarkEnd w:id="1"/>
    </w:p>
    <w:p w14:paraId="00000003" w14:textId="6E2E91B1" w:rsidR="00DB0D69" w:rsidRPr="00E76129" w:rsidRDefault="00CA6292">
      <w:pPr>
        <w:spacing w:line="240" w:lineRule="auto"/>
        <w:rPr>
          <w:rFonts w:ascii="Trebuchet MS" w:eastAsia="Trebuchet MS" w:hAnsi="Trebuchet MS" w:cs="Trebuchet MS"/>
          <w:b/>
          <w:bCs/>
          <w:sz w:val="30"/>
          <w:szCs w:val="30"/>
          <w:u w:val="single"/>
        </w:rPr>
      </w:pPr>
      <w:r w:rsidRPr="00E76129">
        <w:rPr>
          <w:rFonts w:ascii="Trebuchet MS" w:eastAsia="Trebuchet MS" w:hAnsi="Trebuchet MS" w:cs="Trebuchet MS"/>
          <w:b/>
          <w:bCs/>
          <w:sz w:val="30"/>
          <w:szCs w:val="30"/>
          <w:u w:val="single"/>
        </w:rPr>
        <w:t>Ya recibo ayuda del SSI o SSDI. ¿Tengo que completar una solicitud por discapacidad?</w:t>
      </w:r>
    </w:p>
    <w:p w14:paraId="00000004" w14:textId="77777777" w:rsidR="00DB0D69" w:rsidRPr="00E76129" w:rsidRDefault="00DB0D69">
      <w:pPr>
        <w:spacing w:line="240" w:lineRule="auto"/>
        <w:rPr>
          <w:rFonts w:ascii="Trebuchet MS" w:eastAsia="Trebuchet MS" w:hAnsi="Trebuchet MS" w:cs="Trebuchet MS"/>
          <w:sz w:val="24"/>
          <w:szCs w:val="24"/>
        </w:rPr>
      </w:pPr>
    </w:p>
    <w:p w14:paraId="00000005" w14:textId="09168EF3" w:rsidR="00DB0D69" w:rsidRPr="00E76129" w:rsidRDefault="00CA6292">
      <w:pPr>
        <w:shd w:val="clear" w:color="auto" w:fill="FFFFFF"/>
        <w:spacing w:after="24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No. Si ya está recibiendo SSI o SSDI, no es necesario que complete la solicitud por discapacidad.</w:t>
      </w:r>
    </w:p>
    <w:p w14:paraId="00000006" w14:textId="352EB3FB" w:rsidR="00DB0D69" w:rsidRPr="00E76129" w:rsidRDefault="001D4DB1">
      <w:pPr>
        <w:numPr>
          <w:ilvl w:val="0"/>
          <w:numId w:val="3"/>
        </w:numPr>
        <w:shd w:val="clear" w:color="auto" w:fill="FFFFFF"/>
        <w:spacing w:line="240" w:lineRule="auto"/>
        <w:ind w:left="1080"/>
        <w:rPr>
          <w:rFonts w:ascii="Trebuchet MS" w:eastAsia="Trebuchet MS" w:hAnsi="Trebuchet MS" w:cs="Trebuchet MS"/>
        </w:rPr>
      </w:pPr>
      <w:r w:rsidRPr="00E76129">
        <w:rPr>
          <w:rFonts w:ascii="Trebuchet MS" w:eastAsia="Trebuchet MS" w:hAnsi="Trebuchet MS" w:cs="Trebuchet MS"/>
          <w:sz w:val="24"/>
          <w:szCs w:val="24"/>
        </w:rPr>
        <w:t>Si ya es miembro de Health First Colorado, asegúrese de informarnos que recibe SSI y SSDI. Comunique esta información a su condado o a través de Colorado.gov/PEAK.</w:t>
      </w:r>
    </w:p>
    <w:p w14:paraId="00000007" w14:textId="02290588" w:rsidR="00DB0D69" w:rsidRPr="00E76129" w:rsidRDefault="001D4DB1">
      <w:pPr>
        <w:numPr>
          <w:ilvl w:val="0"/>
          <w:numId w:val="3"/>
        </w:numPr>
        <w:shd w:val="clear" w:color="auto" w:fill="FFFFFF"/>
        <w:spacing w:after="380" w:line="240" w:lineRule="auto"/>
        <w:ind w:left="1080"/>
        <w:rPr>
          <w:rFonts w:ascii="Trebuchet MS" w:eastAsia="Trebuchet MS" w:hAnsi="Trebuchet MS" w:cs="Trebuchet MS"/>
        </w:rPr>
      </w:pPr>
      <w:r w:rsidRPr="00E76129">
        <w:rPr>
          <w:rFonts w:ascii="Trebuchet MS" w:eastAsia="Trebuchet MS" w:hAnsi="Trebuchet MS" w:cs="Trebuchet MS"/>
          <w:sz w:val="24"/>
          <w:szCs w:val="24"/>
        </w:rPr>
        <w:t>Si aún no es miembro de Health First Colorado, complete la solicitud de Health First Colorado. No es necesario que complete la solicitud por discapacidad por separado.</w:t>
      </w:r>
    </w:p>
    <w:p w14:paraId="00000008" w14:textId="77777777" w:rsidR="00DB0D69" w:rsidRPr="00E76129" w:rsidRDefault="00DB0D69">
      <w:pPr>
        <w:spacing w:line="240" w:lineRule="auto"/>
        <w:rPr>
          <w:rFonts w:ascii="Trebuchet MS" w:eastAsia="Trebuchet MS" w:hAnsi="Trebuchet MS" w:cs="Trebuchet MS"/>
          <w:color w:val="999999"/>
        </w:rPr>
      </w:pPr>
    </w:p>
    <w:p w14:paraId="00000009" w14:textId="77777777" w:rsidR="00DB0D69" w:rsidRPr="00E76129" w:rsidRDefault="00000000">
      <w:pPr>
        <w:pStyle w:val="Heading2"/>
        <w:spacing w:line="240" w:lineRule="auto"/>
        <w:rPr>
          <w:color w:val="999999"/>
        </w:rPr>
      </w:pPr>
      <w:bookmarkStart w:id="2" w:name="_2bhr3v3y26vf" w:colFirst="0" w:colLast="0"/>
      <w:bookmarkEnd w:id="2"/>
      <w:r w:rsidRPr="00E76129">
        <w:rPr>
          <w:color w:val="999999"/>
        </w:rPr>
        <w:t>[Category: Nurse Advice Line]</w:t>
      </w:r>
    </w:p>
    <w:p w14:paraId="0000000A" w14:textId="77777777" w:rsidR="00DB0D69" w:rsidRPr="00E76129" w:rsidRDefault="00DB0D69">
      <w:pPr>
        <w:spacing w:line="240" w:lineRule="auto"/>
        <w:rPr>
          <w:rFonts w:ascii="Trebuchet MS" w:eastAsia="Trebuchet MS" w:hAnsi="Trebuchet MS" w:cs="Trebuchet MS"/>
          <w:color w:val="999999"/>
        </w:rPr>
      </w:pPr>
    </w:p>
    <w:p w14:paraId="0000000B" w14:textId="1FDF122F" w:rsidR="00DB0D69" w:rsidRPr="00E76129" w:rsidRDefault="001D4DB1">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¿Quién puede utilizar la línea de asesoramiento de enfermería?</w:t>
      </w:r>
    </w:p>
    <w:p w14:paraId="0000000C" w14:textId="1FA76A81" w:rsidR="00DB0D69" w:rsidRPr="00E76129" w:rsidRDefault="001D4DB1">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t>Cualquier miembro de Health First Colorado puede llamar a la línea de asesoramiento de enfermería para obtener ayuda.</w:t>
      </w:r>
    </w:p>
    <w:p w14:paraId="0000000D" w14:textId="69F80B9D" w:rsidR="00DB0D69" w:rsidRPr="00E76129" w:rsidRDefault="001D4DB1">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¿Debo llamar a la línea de asesoramiento de enfermería si necesito ayuda para decidir si tengo una situación médica urgente?</w:t>
      </w:r>
    </w:p>
    <w:p w14:paraId="0000000E" w14:textId="6D722D1E" w:rsidR="00DB0D69" w:rsidRPr="00E76129" w:rsidRDefault="001D4DB1">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t>Sí. Ellos pueden ayudarle a decidir si debe ser atendido de inmediato. Sin embargo, si sabe que se trata de una emergencia médica, llame al 911.</w:t>
      </w:r>
    </w:p>
    <w:p w14:paraId="0000000F" w14:textId="3E0BDBB7" w:rsidR="00DB0D69" w:rsidRPr="00E76129" w:rsidRDefault="001D4DB1">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¿Debo llamar a la línea de asesoramiento de enfermería si tengo alguna pregunta sobre mi afección o mis medicamentos?</w:t>
      </w:r>
    </w:p>
    <w:p w14:paraId="00000010" w14:textId="0EE9908A" w:rsidR="00DB0D69" w:rsidRPr="00E76129" w:rsidRDefault="00FF554F">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t>Sí. La línea está atendida por enfermeras que pueden responder a sus preguntas sobre salud.</w:t>
      </w:r>
    </w:p>
    <w:p w14:paraId="00000011" w14:textId="5FA82FDE" w:rsidR="00DB0D69" w:rsidRPr="00E76129" w:rsidRDefault="00FF554F">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¿Puedo cambiar mis citas y reponer mis medicamentos a través de este servicio?</w:t>
      </w:r>
    </w:p>
    <w:p w14:paraId="00000012" w14:textId="1909B393" w:rsidR="00DB0D69" w:rsidRPr="00E76129" w:rsidRDefault="00FF554F">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lastRenderedPageBreak/>
        <w:t>No. Llame al consultorio de su proveedor de atención médica para concertar una cita o para reponer sus medicamentos.</w:t>
      </w:r>
    </w:p>
    <w:p w14:paraId="00000013" w14:textId="48459126" w:rsidR="00DB0D69" w:rsidRPr="00E76129" w:rsidRDefault="00FF554F">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¿Me atenderá una persona real cuando llame?</w:t>
      </w:r>
    </w:p>
    <w:p w14:paraId="00000014" w14:textId="76A461A3" w:rsidR="00DB0D69" w:rsidRPr="00E76129" w:rsidRDefault="00FF554F">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t>Sí. Cuando llame a la línea de asesoramiento de enfermería, siempre le atenderá una persona real que estará lista para responder a sus preguntas médicas. Las llamadas se responden por orden de recepción. Nunca se le pedirá que deje un mensaje de voz.</w:t>
      </w:r>
    </w:p>
    <w:p w14:paraId="00000015" w14:textId="06744E91" w:rsidR="00DB0D69" w:rsidRPr="00E76129" w:rsidRDefault="00FF554F">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Cuando llame, ¿tengo que proporcionar alguna información?</w:t>
      </w:r>
    </w:p>
    <w:p w14:paraId="00000016" w14:textId="3635CA6E" w:rsidR="00DB0D69" w:rsidRPr="00E76129" w:rsidRDefault="00FF554F">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t>Sí. Se le pedirá un número de teléfono al que se le pueda localizar en caso de que se corte la llamada. Las enfermeras también le pedirán su código postal, lo que les ayudará a identificar su zona y los recursos disponibles. Si tiene a mano su número de identificación de Health First Colorado, facilíteselo a la enfermera cuando llame.</w:t>
      </w:r>
    </w:p>
    <w:p w14:paraId="00000017" w14:textId="0C852829" w:rsidR="00DB0D69" w:rsidRPr="00E76129" w:rsidRDefault="00B36757">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No vivo en Denver. ¿</w:t>
      </w:r>
      <w:r w:rsidR="00C72961" w:rsidRPr="00E76129">
        <w:rPr>
          <w:rFonts w:ascii="Verdana" w:eastAsia="Verdana" w:hAnsi="Verdana" w:cs="Verdana"/>
          <w:b/>
          <w:bCs/>
          <w:sz w:val="24"/>
          <w:szCs w:val="24"/>
        </w:rPr>
        <w:t>Aun</w:t>
      </w:r>
      <w:r w:rsidRPr="00E76129">
        <w:rPr>
          <w:rFonts w:ascii="Verdana" w:eastAsia="Verdana" w:hAnsi="Verdana" w:cs="Verdana"/>
          <w:b/>
          <w:bCs/>
          <w:sz w:val="24"/>
          <w:szCs w:val="24"/>
        </w:rPr>
        <w:t xml:space="preserve"> así pueden ayudarme?</w:t>
      </w:r>
    </w:p>
    <w:p w14:paraId="00000018" w14:textId="5CC6BF20" w:rsidR="00DB0D69" w:rsidRPr="00E76129" w:rsidRDefault="00B36757">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t>Sí. Las enfermeras conocen los hospitales de todo Colorado, así como otros recursos que usted pueda necesitar. Pueden responder a sus preguntas o ayudarle a encontrar un hospital en su zona.</w:t>
      </w:r>
    </w:p>
    <w:p w14:paraId="00000019" w14:textId="720334E2" w:rsidR="00DB0D69" w:rsidRPr="00E76129" w:rsidRDefault="00C72961">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¿Cuándo puedo llamar?</w:t>
      </w:r>
    </w:p>
    <w:p w14:paraId="0000001A" w14:textId="29463C11" w:rsidR="00DB0D69" w:rsidRPr="00E76129" w:rsidRDefault="00C72961">
      <w:pPr>
        <w:shd w:val="clear" w:color="auto" w:fill="FFFFFF"/>
        <w:spacing w:after="240"/>
        <w:rPr>
          <w:rFonts w:ascii="Verdana" w:eastAsia="Verdana" w:hAnsi="Verdana" w:cs="Verdana"/>
          <w:sz w:val="24"/>
          <w:szCs w:val="24"/>
        </w:rPr>
      </w:pPr>
      <w:r w:rsidRPr="00E76129">
        <w:rPr>
          <w:rFonts w:ascii="Verdana" w:eastAsia="Verdana" w:hAnsi="Verdana" w:cs="Verdana"/>
          <w:sz w:val="24"/>
          <w:szCs w:val="24"/>
        </w:rPr>
        <w:t>Puede llamar los 7 días de la semana, las 24 horas del día, los 365 días del año. ¡La llamada siempre es gratuita!</w:t>
      </w:r>
    </w:p>
    <w:p w14:paraId="0000001B" w14:textId="4DCB61CC" w:rsidR="00DB0D69" w:rsidRPr="00E76129" w:rsidRDefault="00C72961">
      <w:pPr>
        <w:shd w:val="clear" w:color="auto" w:fill="FFFFFF"/>
        <w:spacing w:after="240"/>
        <w:rPr>
          <w:rFonts w:ascii="Verdana" w:eastAsia="Verdana" w:hAnsi="Verdana" w:cs="Verdana"/>
          <w:b/>
          <w:bCs/>
          <w:sz w:val="24"/>
          <w:szCs w:val="24"/>
        </w:rPr>
      </w:pPr>
      <w:r w:rsidRPr="00E76129">
        <w:rPr>
          <w:rFonts w:ascii="Verdana" w:eastAsia="Verdana" w:hAnsi="Verdana" w:cs="Verdana"/>
          <w:b/>
          <w:bCs/>
          <w:sz w:val="24"/>
          <w:szCs w:val="24"/>
        </w:rPr>
        <w:t>¿A quién llamo?</w:t>
      </w:r>
    </w:p>
    <w:p w14:paraId="0000001C" w14:textId="4A447FF1" w:rsidR="00DB0D69" w:rsidRPr="00E76129" w:rsidRDefault="00C72961">
      <w:pPr>
        <w:shd w:val="clear" w:color="auto" w:fill="FFFFFF"/>
        <w:spacing w:after="240"/>
        <w:rPr>
          <w:rFonts w:ascii="Trebuchet MS" w:eastAsia="Trebuchet MS" w:hAnsi="Trebuchet MS" w:cs="Trebuchet MS"/>
          <w:color w:val="999999"/>
        </w:rPr>
      </w:pPr>
      <w:r w:rsidRPr="00E76129">
        <w:rPr>
          <w:rFonts w:ascii="Verdana" w:eastAsia="Verdana" w:hAnsi="Verdana" w:cs="Verdana"/>
          <w:sz w:val="24"/>
          <w:szCs w:val="24"/>
        </w:rPr>
        <w:t>Línea de asesoramiento de enfermería al 800-283-3221.</w:t>
      </w:r>
      <w:r w:rsidRPr="00E76129">
        <w:t xml:space="preserve"> </w:t>
      </w:r>
    </w:p>
    <w:p w14:paraId="0000001D" w14:textId="77777777" w:rsidR="00DB0D69" w:rsidRPr="00E76129" w:rsidRDefault="00DB0D69">
      <w:pPr>
        <w:spacing w:line="240" w:lineRule="auto"/>
        <w:rPr>
          <w:rFonts w:ascii="Trebuchet MS" w:eastAsia="Trebuchet MS" w:hAnsi="Trebuchet MS" w:cs="Trebuchet MS"/>
          <w:color w:val="999999"/>
        </w:rPr>
      </w:pPr>
    </w:p>
    <w:p w14:paraId="0000001E" w14:textId="77777777" w:rsidR="00DB0D69" w:rsidRPr="00E76129" w:rsidRDefault="00000000">
      <w:pPr>
        <w:pStyle w:val="Heading2"/>
        <w:spacing w:line="240" w:lineRule="auto"/>
        <w:rPr>
          <w:rFonts w:ascii="Trebuchet MS" w:eastAsia="Trebuchet MS" w:hAnsi="Trebuchet MS" w:cs="Trebuchet MS"/>
          <w:color w:val="999999"/>
        </w:rPr>
      </w:pPr>
      <w:bookmarkStart w:id="3" w:name="_tqh8l2julzuo" w:colFirst="0" w:colLast="0"/>
      <w:bookmarkEnd w:id="3"/>
      <w:r w:rsidRPr="00E76129">
        <w:rPr>
          <w:rFonts w:ascii="Trebuchet MS" w:eastAsia="Trebuchet MS" w:hAnsi="Trebuchet MS" w:cs="Trebuchet MS"/>
          <w:color w:val="999999"/>
        </w:rPr>
        <w:t>[Category: Apply and enroll]</w:t>
      </w:r>
    </w:p>
    <w:p w14:paraId="0000001F" w14:textId="226ED8D1" w:rsidR="00DB0D69" w:rsidRPr="00E76129" w:rsidRDefault="00C72961">
      <w:pPr>
        <w:spacing w:before="520" w:line="240" w:lineRule="auto"/>
        <w:rPr>
          <w:rFonts w:ascii="Trebuchet MS" w:eastAsia="Trebuchet MS" w:hAnsi="Trebuchet MS" w:cs="Trebuchet MS"/>
          <w:color w:val="212427"/>
          <w:sz w:val="24"/>
          <w:szCs w:val="24"/>
        </w:rPr>
      </w:pPr>
      <w:hyperlink r:id="rId5">
        <w:r w:rsidRPr="00E76129">
          <w:rPr>
            <w:rFonts w:ascii="Trebuchet MS" w:eastAsia="Trebuchet MS" w:hAnsi="Trebuchet MS" w:cs="Trebuchet MS"/>
            <w:b/>
            <w:bCs/>
            <w:sz w:val="30"/>
            <w:szCs w:val="30"/>
            <w:u w:val="single"/>
          </w:rPr>
          <w:t>¿Cómo puedo comprobar el estado de mi solicitud de Health First Colorado</w:t>
        </w:r>
        <w:r w:rsidR="00000000" w:rsidRPr="00E76129">
          <w:rPr>
            <w:rFonts w:ascii="Trebuchet MS" w:eastAsia="Trebuchet MS" w:hAnsi="Trebuchet MS" w:cs="Trebuchet MS"/>
            <w:b/>
            <w:bCs/>
            <w:sz w:val="30"/>
            <w:szCs w:val="30"/>
            <w:u w:val="single"/>
          </w:rPr>
          <w:t>?</w:t>
        </w:r>
      </w:hyperlink>
    </w:p>
    <w:p w14:paraId="00000020" w14:textId="1E58E87E" w:rsidR="00DB0D69" w:rsidRPr="00E76129" w:rsidRDefault="008F7810">
      <w:pPr>
        <w:spacing w:before="52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lastRenderedPageBreak/>
        <w:t xml:space="preserve">Si ha solicitado Health First Colorado (el programa Medicaid de Colorado) o Child Health Plan </w:t>
      </w:r>
      <w:r w:rsidRPr="00E76129">
        <w:rPr>
          <w:rFonts w:ascii="Trebuchet MS" w:eastAsia="Trebuchet MS" w:hAnsi="Trebuchet MS" w:cs="Trebuchet MS"/>
          <w:i/>
          <w:iCs/>
          <w:sz w:val="24"/>
          <w:szCs w:val="24"/>
        </w:rPr>
        <w:t>Plus</w:t>
      </w:r>
      <w:r w:rsidRPr="00E76129">
        <w:rPr>
          <w:rFonts w:ascii="Trebuchet MS" w:eastAsia="Trebuchet MS" w:hAnsi="Trebuchet MS" w:cs="Trebuchet MS"/>
          <w:sz w:val="24"/>
          <w:szCs w:val="24"/>
        </w:rPr>
        <w:t xml:space="preserve"> (CHP+), puede comprobar el estado de su solicitud en línea a través de </w:t>
      </w:r>
      <w:hyperlink r:id="rId6">
        <w:r w:rsidRPr="00E76129">
          <w:rPr>
            <w:rFonts w:ascii="Trebuchet MS" w:eastAsia="Trebuchet MS" w:hAnsi="Trebuchet MS" w:cs="Trebuchet MS"/>
            <w:color w:val="0067AB"/>
            <w:sz w:val="24"/>
            <w:szCs w:val="24"/>
            <w:u w:val="single"/>
          </w:rPr>
          <w:t>Colorado PEAK</w:t>
        </w:r>
      </w:hyperlink>
      <w:r w:rsidRPr="00E76129">
        <w:rPr>
          <w:rFonts w:ascii="Trebuchet MS" w:eastAsia="Trebuchet MS" w:hAnsi="Trebuchet MS" w:cs="Trebuchet MS"/>
          <w:sz w:val="24"/>
          <w:szCs w:val="24"/>
        </w:rPr>
        <w:t>.</w:t>
      </w:r>
    </w:p>
    <w:p w14:paraId="00000021" w14:textId="5946E838" w:rsidR="00DB0D69" w:rsidRPr="00E76129" w:rsidRDefault="008F7810">
      <w:pPr>
        <w:spacing w:before="52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Aunque haya presentado su solicitud por correo, en persona o por teléfono, todavía puede crear una cuenta </w:t>
      </w:r>
      <w:hyperlink r:id="rId7">
        <w:r w:rsidRPr="00E76129">
          <w:rPr>
            <w:rFonts w:ascii="Trebuchet MS" w:eastAsia="Trebuchet MS" w:hAnsi="Trebuchet MS" w:cs="Trebuchet MS"/>
            <w:color w:val="0067AB"/>
            <w:sz w:val="24"/>
            <w:szCs w:val="24"/>
            <w:u w:val="single"/>
          </w:rPr>
          <w:t>Colorado PEAK</w:t>
        </w:r>
      </w:hyperlink>
      <w:r w:rsidRPr="00E76129">
        <w:rPr>
          <w:rFonts w:ascii="Trebuchet MS" w:eastAsia="Trebuchet MS" w:hAnsi="Trebuchet MS" w:cs="Trebuchet MS"/>
          <w:sz w:val="24"/>
          <w:szCs w:val="24"/>
        </w:rPr>
        <w:t xml:space="preserve"> y consultar el estado de su solicitud en línea. </w:t>
      </w:r>
      <w:r w:rsidR="005135BE" w:rsidRPr="00E76129">
        <w:rPr>
          <w:rFonts w:ascii="Trebuchet MS" w:eastAsia="Trebuchet MS" w:hAnsi="Trebuchet MS" w:cs="Trebuchet MS"/>
          <w:sz w:val="24"/>
          <w:szCs w:val="24"/>
        </w:rPr>
        <w:t>Puede tardar hasta 45 días, o hasta 90 días si la solicitud requiere una determinación de discapacidad, desde la fecha en que se recibió su solicitud para que se le asigne un número de caso</w:t>
      </w:r>
      <w:r w:rsidRPr="00E76129">
        <w:rPr>
          <w:rFonts w:ascii="Trebuchet MS" w:eastAsia="Trebuchet MS" w:hAnsi="Trebuchet MS" w:cs="Trebuchet MS"/>
          <w:sz w:val="24"/>
          <w:szCs w:val="24"/>
        </w:rPr>
        <w:t xml:space="preserve">. </w:t>
      </w:r>
      <w:r w:rsidR="005135BE" w:rsidRPr="00E76129">
        <w:rPr>
          <w:rFonts w:ascii="Trebuchet MS" w:eastAsia="Trebuchet MS" w:hAnsi="Trebuchet MS" w:cs="Trebuchet MS"/>
          <w:sz w:val="24"/>
          <w:szCs w:val="24"/>
        </w:rPr>
        <w:t>Una vez que se le asigne un número de caso, podrá consultar su estado y sus prestaciones en línea a través de</w:t>
      </w:r>
      <w:r w:rsidRPr="00E76129">
        <w:rPr>
          <w:rFonts w:ascii="Trebuchet MS" w:eastAsia="Trebuchet MS" w:hAnsi="Trebuchet MS" w:cs="Trebuchet MS"/>
          <w:sz w:val="24"/>
          <w:szCs w:val="24"/>
        </w:rPr>
        <w:t xml:space="preserve"> </w:t>
      </w:r>
      <w:hyperlink r:id="rId8">
        <w:r w:rsidRPr="00E76129">
          <w:rPr>
            <w:rFonts w:ascii="Trebuchet MS" w:eastAsia="Trebuchet MS" w:hAnsi="Trebuchet MS" w:cs="Trebuchet MS"/>
            <w:color w:val="0067AB"/>
            <w:sz w:val="24"/>
            <w:szCs w:val="24"/>
            <w:u w:val="single"/>
          </w:rPr>
          <w:t>Colorado PEAK</w:t>
        </w:r>
      </w:hyperlink>
      <w:r w:rsidRPr="00E76129">
        <w:rPr>
          <w:rFonts w:ascii="Trebuchet MS" w:eastAsia="Trebuchet MS" w:hAnsi="Trebuchet MS" w:cs="Trebuchet MS"/>
          <w:sz w:val="24"/>
          <w:szCs w:val="24"/>
        </w:rPr>
        <w:t xml:space="preserve">. </w:t>
      </w:r>
      <w:hyperlink r:id="rId9">
        <w:r w:rsidR="005135BE" w:rsidRPr="00E76129">
          <w:rPr>
            <w:rFonts w:ascii="Trebuchet MS" w:eastAsia="Trebuchet MS" w:hAnsi="Trebuchet MS" w:cs="Trebuchet MS"/>
            <w:color w:val="0067AB"/>
            <w:sz w:val="24"/>
            <w:szCs w:val="24"/>
            <w:u w:val="single"/>
          </w:rPr>
          <w:t>Obtenga más información sobre su número de caso</w:t>
        </w:r>
      </w:hyperlink>
      <w:r w:rsidRPr="00E76129">
        <w:rPr>
          <w:rFonts w:ascii="Trebuchet MS" w:eastAsia="Trebuchet MS" w:hAnsi="Trebuchet MS" w:cs="Trebuchet MS"/>
          <w:sz w:val="24"/>
          <w:szCs w:val="24"/>
        </w:rPr>
        <w:t xml:space="preserve"> </w:t>
      </w:r>
      <w:r w:rsidR="005135BE" w:rsidRPr="00E76129">
        <w:rPr>
          <w:rFonts w:ascii="Trebuchet MS" w:eastAsia="Trebuchet MS" w:hAnsi="Trebuchet MS" w:cs="Trebuchet MS"/>
          <w:sz w:val="24"/>
          <w:szCs w:val="24"/>
        </w:rPr>
        <w:t>y dónde encontrarlo</w:t>
      </w:r>
      <w:r w:rsidRPr="00E76129">
        <w:rPr>
          <w:rFonts w:ascii="Trebuchet MS" w:eastAsia="Trebuchet MS" w:hAnsi="Trebuchet MS" w:cs="Trebuchet MS"/>
          <w:sz w:val="24"/>
          <w:szCs w:val="24"/>
        </w:rPr>
        <w:t>.</w:t>
      </w:r>
      <w:r w:rsidR="00000000" w:rsidRPr="00E76129">
        <w:fldChar w:fldCharType="begin"/>
      </w:r>
      <w:r w:rsidRPr="00E76129">
        <w:instrText xml:space="preserve"> HYPERLINK "https://www.healthfirstcolorado.org/frequently-asked-questions/apply-and-enroll/#" </w:instrText>
      </w:r>
      <w:r w:rsidR="00000000" w:rsidRPr="00E76129">
        <w:fldChar w:fldCharType="separate"/>
      </w:r>
    </w:p>
    <w:p w14:paraId="00000022" w14:textId="07E4CF79" w:rsidR="00DB0D69" w:rsidRPr="00E76129" w:rsidRDefault="00000000">
      <w:pPr>
        <w:spacing w:before="520" w:line="240" w:lineRule="auto"/>
        <w:rPr>
          <w:rFonts w:ascii="Trebuchet MS" w:eastAsia="Trebuchet MS" w:hAnsi="Trebuchet MS" w:cs="Trebuchet MS"/>
          <w:color w:val="212427"/>
          <w:sz w:val="24"/>
          <w:szCs w:val="24"/>
        </w:rPr>
      </w:pPr>
      <w:r w:rsidRPr="00E76129">
        <w:fldChar w:fldCharType="end"/>
      </w:r>
      <w:hyperlink r:id="rId10">
        <w:r w:rsidR="00FF1D3D" w:rsidRPr="00E76129">
          <w:rPr>
            <w:rFonts w:ascii="Trebuchet MS" w:eastAsia="Trebuchet MS" w:hAnsi="Trebuchet MS" w:cs="Trebuchet MS"/>
            <w:b/>
            <w:bCs/>
            <w:sz w:val="30"/>
            <w:szCs w:val="30"/>
            <w:u w:val="single"/>
          </w:rPr>
          <w:t>¿Cuánto tiempo tardaré en saber si reúno los requisitos para participar en Health First Colorado</w:t>
        </w:r>
        <w:r w:rsidRPr="00E76129">
          <w:rPr>
            <w:rFonts w:ascii="Trebuchet MS" w:eastAsia="Trebuchet MS" w:hAnsi="Trebuchet MS" w:cs="Trebuchet MS"/>
            <w:b/>
            <w:bCs/>
            <w:sz w:val="30"/>
            <w:szCs w:val="30"/>
            <w:u w:val="single"/>
          </w:rPr>
          <w:t>?</w:t>
        </w:r>
      </w:hyperlink>
    </w:p>
    <w:p w14:paraId="00000023" w14:textId="6AA84BEB" w:rsidR="00DB0D69" w:rsidRPr="00E76129" w:rsidRDefault="00FF1D3D">
      <w:pPr>
        <w:spacing w:before="520" w:after="168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Si realiza la solicitud en línea a través de </w:t>
      </w:r>
      <w:hyperlink r:id="rId11">
        <w:r w:rsidRPr="00E76129">
          <w:rPr>
            <w:rFonts w:ascii="Trebuchet MS" w:eastAsia="Trebuchet MS" w:hAnsi="Trebuchet MS" w:cs="Trebuchet MS"/>
            <w:color w:val="0067AB"/>
            <w:sz w:val="24"/>
            <w:szCs w:val="24"/>
            <w:u w:val="single"/>
          </w:rPr>
          <w:t>PEAK</w:t>
        </w:r>
      </w:hyperlink>
      <w:r w:rsidRPr="00E76129">
        <w:rPr>
          <w:rFonts w:ascii="Trebuchet MS" w:eastAsia="Trebuchet MS" w:hAnsi="Trebuchet MS" w:cs="Trebuchet MS"/>
          <w:sz w:val="24"/>
          <w:szCs w:val="24"/>
        </w:rPr>
        <w:t xml:space="preserve"> podrá saber inmediatamente si cumple los requisitos. Si realiza la solicitud por correo postal, pueden pasar hasta 45 días antes de que sepa si cumple los requisitos.</w:t>
      </w:r>
      <w:r w:rsidR="00000000" w:rsidRPr="00E76129">
        <w:fldChar w:fldCharType="begin"/>
      </w:r>
      <w:r w:rsidRPr="00E76129">
        <w:instrText xml:space="preserve"> HYPERLINK "https://www.healthfirstcolorado.org/frequently-asked-questions/apply-and-enroll/#" </w:instrText>
      </w:r>
      <w:r w:rsidR="00000000" w:rsidRPr="00E76129">
        <w:fldChar w:fldCharType="separate"/>
      </w:r>
    </w:p>
    <w:p w14:paraId="00000024" w14:textId="169CD70C" w:rsidR="00DB0D69" w:rsidRPr="00E76129" w:rsidRDefault="00000000">
      <w:pPr>
        <w:spacing w:before="520" w:line="240" w:lineRule="auto"/>
        <w:rPr>
          <w:rFonts w:ascii="Trebuchet MS" w:eastAsia="Trebuchet MS" w:hAnsi="Trebuchet MS" w:cs="Trebuchet MS"/>
          <w:color w:val="212427"/>
          <w:sz w:val="24"/>
          <w:szCs w:val="24"/>
        </w:rPr>
      </w:pPr>
      <w:r w:rsidRPr="00E76129">
        <w:fldChar w:fldCharType="end"/>
      </w:r>
      <w:hyperlink r:id="rId12">
        <w:r w:rsidR="00FE5C82" w:rsidRPr="00E76129">
          <w:rPr>
            <w:rFonts w:ascii="Trebuchet MS" w:eastAsia="Trebuchet MS" w:hAnsi="Trebuchet MS" w:cs="Trebuchet MS"/>
            <w:b/>
            <w:bCs/>
            <w:sz w:val="30"/>
            <w:szCs w:val="30"/>
            <w:u w:val="single"/>
          </w:rPr>
          <w:t>Soy un estudiante universitario que no vive en casa, pero mis padres me declaran como dependiente en su declaración de impuestos. ¿Tengo que incluir los ingresos de mis padres en mi solicitud de asistencia médica</w:t>
        </w:r>
        <w:r w:rsidRPr="00E76129">
          <w:rPr>
            <w:rFonts w:ascii="Trebuchet MS" w:eastAsia="Trebuchet MS" w:hAnsi="Trebuchet MS" w:cs="Trebuchet MS"/>
            <w:b/>
            <w:bCs/>
            <w:sz w:val="30"/>
            <w:szCs w:val="30"/>
            <w:u w:val="single"/>
          </w:rPr>
          <w:t>?</w:t>
        </w:r>
      </w:hyperlink>
    </w:p>
    <w:p w14:paraId="00000025" w14:textId="6AE4BDB9" w:rsidR="00DB0D69" w:rsidRPr="00E76129" w:rsidRDefault="00FE5C82">
      <w:pPr>
        <w:spacing w:before="52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Sí. Si usted depende fiscalmente de otra persona, debe incluir la información sobre los ingresos de esa persona en su solicitud. Si no la conoce, deberá ponerse en contacto con esa persona para obtenerla.</w:t>
      </w:r>
      <w:r w:rsidR="00000000" w:rsidRPr="00E76129">
        <w:fldChar w:fldCharType="begin"/>
      </w:r>
      <w:r w:rsidRPr="00E76129">
        <w:instrText xml:space="preserve"> HYPERLINK "https://www.healthfirstcolorado.org/frequently-asked-questions/apply-and-enroll/#" </w:instrText>
      </w:r>
      <w:r w:rsidR="00000000" w:rsidRPr="00E76129">
        <w:fldChar w:fldCharType="separate"/>
      </w:r>
    </w:p>
    <w:p w14:paraId="00000026" w14:textId="7685D91E" w:rsidR="00DB0D69" w:rsidRPr="00E76129" w:rsidRDefault="00000000">
      <w:pPr>
        <w:spacing w:before="520" w:line="240" w:lineRule="auto"/>
        <w:rPr>
          <w:rFonts w:ascii="Trebuchet MS" w:eastAsia="Trebuchet MS" w:hAnsi="Trebuchet MS" w:cs="Trebuchet MS"/>
          <w:color w:val="212427"/>
          <w:sz w:val="24"/>
          <w:szCs w:val="24"/>
        </w:rPr>
      </w:pPr>
      <w:r w:rsidRPr="00E76129">
        <w:fldChar w:fldCharType="end"/>
      </w:r>
      <w:hyperlink r:id="rId13">
        <w:r w:rsidR="00703E95" w:rsidRPr="00E76129">
          <w:rPr>
            <w:rFonts w:ascii="Trebuchet MS" w:eastAsia="Trebuchet MS" w:hAnsi="Trebuchet MS" w:cs="Trebuchet MS"/>
            <w:b/>
            <w:bCs/>
            <w:sz w:val="30"/>
            <w:szCs w:val="30"/>
            <w:u w:val="single"/>
          </w:rPr>
          <w:t>¿Hay un período de inscripción abierta para Health First Colorado</w:t>
        </w:r>
        <w:r w:rsidRPr="00E76129">
          <w:rPr>
            <w:rFonts w:ascii="Trebuchet MS" w:eastAsia="Trebuchet MS" w:hAnsi="Trebuchet MS" w:cs="Trebuchet MS"/>
            <w:b/>
            <w:bCs/>
            <w:sz w:val="30"/>
            <w:szCs w:val="30"/>
            <w:u w:val="single"/>
          </w:rPr>
          <w:t>?</w:t>
        </w:r>
      </w:hyperlink>
    </w:p>
    <w:p w14:paraId="00000027" w14:textId="3061508E" w:rsidR="00DB0D69" w:rsidRPr="00E76129" w:rsidRDefault="00703E95">
      <w:pPr>
        <w:spacing w:before="52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Puede solicitar Health First Colorado (el programa Medicaid de Colorado) o Child Health Plan </w:t>
      </w:r>
      <w:r w:rsidRPr="00E76129">
        <w:rPr>
          <w:rFonts w:ascii="Trebuchet MS" w:eastAsia="Trebuchet MS" w:hAnsi="Trebuchet MS" w:cs="Trebuchet MS"/>
          <w:i/>
          <w:iCs/>
          <w:sz w:val="24"/>
          <w:szCs w:val="24"/>
        </w:rPr>
        <w:t>Plus</w:t>
      </w:r>
      <w:r w:rsidRPr="00E76129">
        <w:rPr>
          <w:rFonts w:ascii="Trebuchet MS" w:eastAsia="Trebuchet MS" w:hAnsi="Trebuchet MS" w:cs="Trebuchet MS"/>
          <w:sz w:val="24"/>
          <w:szCs w:val="24"/>
        </w:rPr>
        <w:t xml:space="preserve"> (CHP+) en cualquier momento. Health First Colorado y CHP+ no tienen períodos de inscripción abiertos. Obtenga más información en la página </w:t>
      </w:r>
      <w:hyperlink r:id="rId14">
        <w:r w:rsidRPr="00E76129">
          <w:rPr>
            <w:rFonts w:ascii="Trebuchet MS" w:eastAsia="Trebuchet MS" w:hAnsi="Trebuchet MS" w:cs="Trebuchet MS"/>
            <w:color w:val="0067AB"/>
            <w:sz w:val="24"/>
            <w:szCs w:val="24"/>
            <w:u w:val="single"/>
          </w:rPr>
          <w:t>Cómo aplicar</w:t>
        </w:r>
      </w:hyperlink>
      <w:r w:rsidRPr="00E76129">
        <w:rPr>
          <w:rFonts w:ascii="Trebuchet MS" w:eastAsia="Trebuchet MS" w:hAnsi="Trebuchet MS" w:cs="Trebuchet MS"/>
          <w:sz w:val="24"/>
          <w:szCs w:val="24"/>
        </w:rPr>
        <w:t>.</w:t>
      </w:r>
      <w:r w:rsidR="00000000" w:rsidRPr="00E76129">
        <w:fldChar w:fldCharType="begin"/>
      </w:r>
      <w:r w:rsidRPr="00E76129">
        <w:instrText xml:space="preserve"> HYPERLINK "https://www.healthfirstcolorado.org/frequently-asked-questions/apply-and-enroll/#" </w:instrText>
      </w:r>
      <w:r w:rsidR="00000000" w:rsidRPr="00E76129">
        <w:fldChar w:fldCharType="separate"/>
      </w:r>
    </w:p>
    <w:p w14:paraId="00000028" w14:textId="6A98C867" w:rsidR="00DB0D69" w:rsidRPr="00E76129" w:rsidRDefault="00000000">
      <w:pPr>
        <w:spacing w:before="520" w:line="240" w:lineRule="auto"/>
        <w:rPr>
          <w:rFonts w:ascii="Trebuchet MS" w:eastAsia="Trebuchet MS" w:hAnsi="Trebuchet MS" w:cs="Trebuchet MS"/>
          <w:color w:val="212427"/>
          <w:sz w:val="24"/>
          <w:szCs w:val="24"/>
        </w:rPr>
      </w:pPr>
      <w:r w:rsidRPr="00E76129">
        <w:lastRenderedPageBreak/>
        <w:fldChar w:fldCharType="end"/>
      </w:r>
      <w:hyperlink r:id="rId15">
        <w:r w:rsidR="00703E95" w:rsidRPr="00E76129">
          <w:rPr>
            <w:rFonts w:ascii="Trebuchet MS" w:eastAsia="Trebuchet MS" w:hAnsi="Trebuchet MS" w:cs="Trebuchet MS"/>
            <w:b/>
            <w:bCs/>
            <w:sz w:val="30"/>
            <w:szCs w:val="30"/>
            <w:u w:val="single"/>
          </w:rPr>
          <w:t xml:space="preserve">Mi hijo está actualmente inscrito en Health First Colorado o Child Health Plan </w:t>
        </w:r>
        <w:r w:rsidR="00703E95" w:rsidRPr="00E76129">
          <w:rPr>
            <w:rFonts w:ascii="Trebuchet MS" w:eastAsia="Trebuchet MS" w:hAnsi="Trebuchet MS" w:cs="Trebuchet MS"/>
            <w:b/>
            <w:bCs/>
            <w:i/>
            <w:iCs/>
            <w:sz w:val="30"/>
            <w:szCs w:val="30"/>
            <w:u w:val="single"/>
          </w:rPr>
          <w:t>Plus</w:t>
        </w:r>
        <w:r w:rsidR="00703E95" w:rsidRPr="00E76129">
          <w:rPr>
            <w:rFonts w:ascii="Trebuchet MS" w:eastAsia="Trebuchet MS" w:hAnsi="Trebuchet MS" w:cs="Trebuchet MS"/>
            <w:b/>
            <w:bCs/>
            <w:sz w:val="30"/>
            <w:szCs w:val="30"/>
            <w:u w:val="single"/>
          </w:rPr>
          <w:t>. Si creo que puedo reunir los requisitos para Health First Colorado, ¿tengo que presentar una solicitud o se me inscribirá automáticamente</w:t>
        </w:r>
        <w:r w:rsidRPr="00E76129">
          <w:rPr>
            <w:rFonts w:ascii="Trebuchet MS" w:eastAsia="Trebuchet MS" w:hAnsi="Trebuchet MS" w:cs="Trebuchet MS"/>
            <w:b/>
            <w:bCs/>
            <w:sz w:val="30"/>
            <w:szCs w:val="30"/>
            <w:u w:val="single"/>
          </w:rPr>
          <w:t>?</w:t>
        </w:r>
      </w:hyperlink>
    </w:p>
    <w:p w14:paraId="00000029" w14:textId="5F9C9F4A" w:rsidR="00DB0D69" w:rsidRPr="00E76129" w:rsidRDefault="0073401C">
      <w:pPr>
        <w:spacing w:before="52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 xml:space="preserve">Deberá completar una solicitud incluso si sus hijos están actualmente inscritos en Health First Colorado (el programa Medicaid de Colorado) o Child Health Plan </w:t>
      </w:r>
      <w:r w:rsidRPr="00E76129">
        <w:rPr>
          <w:rFonts w:ascii="Trebuchet MS" w:eastAsia="Trebuchet MS" w:hAnsi="Trebuchet MS" w:cs="Trebuchet MS"/>
          <w:i/>
          <w:iCs/>
          <w:sz w:val="24"/>
          <w:szCs w:val="24"/>
        </w:rPr>
        <w:t>Plus</w:t>
      </w:r>
      <w:r w:rsidRPr="00E76129">
        <w:rPr>
          <w:rFonts w:ascii="Trebuchet MS" w:eastAsia="Trebuchet MS" w:hAnsi="Trebuchet MS" w:cs="Trebuchet MS"/>
          <w:sz w:val="24"/>
          <w:szCs w:val="24"/>
        </w:rPr>
        <w:t xml:space="preserve"> (CHP+). Puede presentar la solicitud en cualquier momento. Para obtener más información, visite </w:t>
      </w:r>
      <w:hyperlink r:id="rId16">
        <w:r w:rsidRPr="00E76129">
          <w:rPr>
            <w:rFonts w:ascii="Trebuchet MS" w:eastAsia="Trebuchet MS" w:hAnsi="Trebuchet MS" w:cs="Trebuchet MS"/>
            <w:color w:val="0067AB"/>
            <w:sz w:val="24"/>
            <w:szCs w:val="24"/>
            <w:u w:val="single"/>
          </w:rPr>
          <w:t>Cómo</w:t>
        </w:r>
      </w:hyperlink>
      <w:r w:rsidRPr="00E76129">
        <w:rPr>
          <w:rFonts w:ascii="Trebuchet MS" w:eastAsia="Trebuchet MS" w:hAnsi="Trebuchet MS" w:cs="Trebuchet MS"/>
          <w:color w:val="0067AB"/>
          <w:sz w:val="24"/>
          <w:szCs w:val="24"/>
          <w:u w:val="single"/>
        </w:rPr>
        <w:t xml:space="preserve"> aplicar</w:t>
      </w:r>
      <w:r w:rsidRPr="00E76129">
        <w:rPr>
          <w:rFonts w:ascii="Trebuchet MS" w:eastAsia="Trebuchet MS" w:hAnsi="Trebuchet MS" w:cs="Trebuchet MS"/>
          <w:sz w:val="24"/>
          <w:szCs w:val="24"/>
        </w:rPr>
        <w:t>.</w:t>
      </w:r>
    </w:p>
    <w:p w14:paraId="0000002A" w14:textId="05C2B47D" w:rsidR="00DB0D69" w:rsidRPr="00E76129" w:rsidRDefault="00851A0C">
      <w:pPr>
        <w:spacing w:before="520" w:line="240" w:lineRule="auto"/>
        <w:rPr>
          <w:rFonts w:ascii="Trebuchet MS" w:eastAsia="Trebuchet MS" w:hAnsi="Trebuchet MS" w:cs="Trebuchet MS"/>
          <w:color w:val="212427"/>
          <w:sz w:val="24"/>
          <w:szCs w:val="24"/>
        </w:rPr>
      </w:pPr>
      <w:hyperlink r:id="rId17">
        <w:r w:rsidRPr="00E76129">
          <w:rPr>
            <w:rFonts w:ascii="Trebuchet MS" w:eastAsia="Trebuchet MS" w:hAnsi="Trebuchet MS" w:cs="Trebuchet MS"/>
            <w:b/>
            <w:bCs/>
            <w:sz w:val="30"/>
            <w:szCs w:val="30"/>
            <w:u w:val="single"/>
          </w:rPr>
          <w:t>¿Qué es Health First Colorado</w:t>
        </w:r>
        <w:r w:rsidR="00000000" w:rsidRPr="00E76129">
          <w:rPr>
            <w:rFonts w:ascii="Trebuchet MS" w:eastAsia="Trebuchet MS" w:hAnsi="Trebuchet MS" w:cs="Trebuchet MS"/>
            <w:b/>
            <w:bCs/>
            <w:sz w:val="30"/>
            <w:szCs w:val="30"/>
            <w:u w:val="single"/>
          </w:rPr>
          <w:t>?</w:t>
        </w:r>
      </w:hyperlink>
    </w:p>
    <w:p w14:paraId="0000002B" w14:textId="326ADA34" w:rsidR="00DB0D69" w:rsidRPr="00E76129" w:rsidRDefault="00851A0C">
      <w:pPr>
        <w:spacing w:before="52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Health First Colorado (el programa Medicaid de Colorado) es un seguro médico público gratuito o de bajo costo para los residentes de Colorado que reúnen los requisitos. Health First Colorado puede cubrir sus visitas al médico, atención de emergencia, atención preventiva, como exámenes y vacunas, y otros procedimientos y tratamientos. Vea el </w:t>
      </w:r>
      <w:hyperlink r:id="rId18">
        <w:r w:rsidRPr="00E76129">
          <w:rPr>
            <w:rFonts w:ascii="Trebuchet MS" w:eastAsia="Trebuchet MS" w:hAnsi="Trebuchet MS" w:cs="Trebuchet MS"/>
            <w:color w:val="0067AB"/>
            <w:sz w:val="24"/>
            <w:szCs w:val="24"/>
            <w:u w:val="single"/>
          </w:rPr>
          <w:t>Resumen de Beneficios y Servicios</w:t>
        </w:r>
      </w:hyperlink>
      <w:r w:rsidRPr="00E76129">
        <w:rPr>
          <w:rFonts w:ascii="Trebuchet MS" w:eastAsia="Trebuchet MS" w:hAnsi="Trebuchet MS" w:cs="Trebuchet MS"/>
          <w:sz w:val="24"/>
          <w:szCs w:val="24"/>
        </w:rPr>
        <w:t xml:space="preserve"> para saber qué cubre Health First Colorado.</w:t>
      </w:r>
      <w:r w:rsidR="00000000" w:rsidRPr="00E76129">
        <w:fldChar w:fldCharType="begin"/>
      </w:r>
      <w:r w:rsidRPr="00E76129">
        <w:instrText xml:space="preserve"> HYPERLINK "https://www.healthfirstcolorado.org/frequently-asked-questions/apply-and-enroll/#" </w:instrText>
      </w:r>
      <w:r w:rsidR="00000000" w:rsidRPr="00E76129">
        <w:fldChar w:fldCharType="separate"/>
      </w:r>
    </w:p>
    <w:p w14:paraId="0000002C" w14:textId="269E7BA3" w:rsidR="00DB0D69" w:rsidRPr="00E76129" w:rsidRDefault="00000000">
      <w:pPr>
        <w:spacing w:before="520" w:line="240" w:lineRule="auto"/>
        <w:rPr>
          <w:rFonts w:ascii="Trebuchet MS" w:eastAsia="Trebuchet MS" w:hAnsi="Trebuchet MS" w:cs="Trebuchet MS"/>
          <w:color w:val="212427"/>
          <w:sz w:val="24"/>
          <w:szCs w:val="24"/>
        </w:rPr>
      </w:pPr>
      <w:r w:rsidRPr="00E76129">
        <w:fldChar w:fldCharType="end"/>
      </w:r>
      <w:hyperlink r:id="rId19">
        <w:r w:rsidR="00851A0C" w:rsidRPr="00E76129">
          <w:rPr>
            <w:rFonts w:ascii="Trebuchet MS" w:eastAsia="Trebuchet MS" w:hAnsi="Trebuchet MS" w:cs="Trebuchet MS"/>
            <w:b/>
            <w:bCs/>
            <w:sz w:val="30"/>
            <w:szCs w:val="30"/>
            <w:u w:val="single"/>
          </w:rPr>
          <w:t>¿Cuál es mi número de caso y dónde lo encuentro</w:t>
        </w:r>
        <w:r w:rsidRPr="00E76129">
          <w:rPr>
            <w:rFonts w:ascii="Trebuchet MS" w:eastAsia="Trebuchet MS" w:hAnsi="Trebuchet MS" w:cs="Trebuchet MS"/>
            <w:b/>
            <w:bCs/>
            <w:sz w:val="30"/>
            <w:szCs w:val="30"/>
            <w:u w:val="single"/>
          </w:rPr>
          <w:t>?</w:t>
        </w:r>
      </w:hyperlink>
    </w:p>
    <w:p w14:paraId="0000002D" w14:textId="0E9AD751" w:rsidR="00DB0D69" w:rsidRPr="00E76129" w:rsidRDefault="00F13074">
      <w:pPr>
        <w:spacing w:before="52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 xml:space="preserve">Su número de caso es la forma en que lo identificamos a usted y a los miembros de su hogar en nuestro sistema. Su número de caso comienza con «1B». Este número es utilizado por programas como Health First Colorado (el programa Medicaid de Colorado), Asistencia Alimentaria, Asistencia en Efectivo y/o Colorado Works para identificarlo. Aparece en todas las cartas que le enviamos. Puede ver cualquier carta enviada por el estado (también conocida como correspondencia con el cliente) en el Centro de correo de su </w:t>
      </w:r>
      <w:hyperlink r:id="rId20">
        <w:r w:rsidRPr="00E76129">
          <w:rPr>
            <w:rFonts w:ascii="Trebuchet MS" w:eastAsia="Trebuchet MS" w:hAnsi="Trebuchet MS" w:cs="Trebuchet MS"/>
            <w:color w:val="0067AB"/>
            <w:sz w:val="24"/>
            <w:szCs w:val="24"/>
            <w:u w:val="single"/>
          </w:rPr>
          <w:t>cuenta PEAK</w:t>
        </w:r>
      </w:hyperlink>
      <w:r w:rsidRPr="00E76129">
        <w:rPr>
          <w:rFonts w:ascii="Trebuchet MS" w:eastAsia="Trebuchet MS" w:hAnsi="Trebuchet MS" w:cs="Trebuchet MS"/>
          <w:sz w:val="24"/>
          <w:szCs w:val="24"/>
        </w:rPr>
        <w:t>.</w:t>
      </w:r>
    </w:p>
    <w:p w14:paraId="0000002E" w14:textId="53DA1727" w:rsidR="00DB0D69" w:rsidRPr="00E76129" w:rsidRDefault="00F13074">
      <w:pPr>
        <w:spacing w:before="52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Si no reúne los requisitos para Health First Colorado, tiene </w:t>
      </w:r>
      <w:hyperlink r:id="rId21">
        <w:r w:rsidRPr="00E76129">
          <w:rPr>
            <w:rFonts w:ascii="Trebuchet MS" w:eastAsia="Trebuchet MS" w:hAnsi="Trebuchet MS" w:cs="Trebuchet MS"/>
            <w:color w:val="0067AB"/>
            <w:sz w:val="24"/>
            <w:szCs w:val="24"/>
            <w:u w:val="single"/>
          </w:rPr>
          <w:t>otras opciones de cobertura</w:t>
        </w:r>
      </w:hyperlink>
      <w:r w:rsidRPr="00E76129">
        <w:rPr>
          <w:rFonts w:ascii="Trebuchet MS" w:eastAsia="Trebuchet MS" w:hAnsi="Trebuchet MS" w:cs="Trebuchet MS"/>
          <w:sz w:val="24"/>
          <w:szCs w:val="24"/>
        </w:rPr>
        <w:t xml:space="preserve">. Necesitará su número de caso para averiguar si reúne los requisitos para recibir ayuda financiera para comprar un seguro médico privado a través de </w:t>
      </w:r>
      <w:hyperlink r:id="rId22">
        <w:r w:rsidRPr="00E76129">
          <w:rPr>
            <w:rFonts w:ascii="Trebuchet MS" w:eastAsia="Trebuchet MS" w:hAnsi="Trebuchet MS" w:cs="Trebuchet MS"/>
            <w:color w:val="0067AB"/>
            <w:sz w:val="24"/>
            <w:szCs w:val="24"/>
            <w:u w:val="single"/>
          </w:rPr>
          <w:t>Connect for Health Colorado</w:t>
        </w:r>
      </w:hyperlink>
      <w:r w:rsidRPr="00E76129">
        <w:rPr>
          <w:rFonts w:ascii="Trebuchet MS" w:eastAsia="Trebuchet MS" w:hAnsi="Trebuchet MS" w:cs="Trebuchet MS"/>
          <w:sz w:val="24"/>
          <w:szCs w:val="24"/>
        </w:rPr>
        <w:t>.</w:t>
      </w:r>
      <w:r w:rsidR="00000000" w:rsidRPr="00E76129">
        <w:fldChar w:fldCharType="begin"/>
      </w:r>
      <w:r w:rsidRPr="00E76129">
        <w:instrText xml:space="preserve"> HYPERLINK "https://www.healthfirstcolorado.org/frequently-asked-questions/apply-and-enroll/#" </w:instrText>
      </w:r>
      <w:r w:rsidR="00000000" w:rsidRPr="00E76129">
        <w:fldChar w:fldCharType="separate"/>
      </w:r>
    </w:p>
    <w:p w14:paraId="0000002F" w14:textId="6D0A0D6C" w:rsidR="00DB0D69" w:rsidRPr="00E76129" w:rsidRDefault="00000000">
      <w:pPr>
        <w:spacing w:before="520" w:line="240" w:lineRule="auto"/>
        <w:rPr>
          <w:rFonts w:ascii="Trebuchet MS" w:eastAsia="Trebuchet MS" w:hAnsi="Trebuchet MS" w:cs="Trebuchet MS"/>
          <w:color w:val="212427"/>
          <w:sz w:val="24"/>
          <w:szCs w:val="24"/>
        </w:rPr>
      </w:pPr>
      <w:r w:rsidRPr="00E76129">
        <w:fldChar w:fldCharType="end"/>
      </w:r>
      <w:hyperlink r:id="rId23">
        <w:r w:rsidR="00F13074" w:rsidRPr="00E76129">
          <w:rPr>
            <w:rFonts w:ascii="Trebuchet MS" w:eastAsia="Trebuchet MS" w:hAnsi="Trebuchet MS" w:cs="Trebuchet MS"/>
            <w:b/>
            <w:bCs/>
            <w:sz w:val="30"/>
            <w:szCs w:val="30"/>
            <w:u w:val="single"/>
          </w:rPr>
          <w:t>¿Cuándo recibiré mi tarjeta Health First Colorado</w:t>
        </w:r>
        <w:r w:rsidRPr="00E76129">
          <w:rPr>
            <w:rFonts w:ascii="Trebuchet MS" w:eastAsia="Trebuchet MS" w:hAnsi="Trebuchet MS" w:cs="Trebuchet MS"/>
            <w:b/>
            <w:bCs/>
            <w:sz w:val="30"/>
            <w:szCs w:val="30"/>
            <w:u w:val="single"/>
          </w:rPr>
          <w:t>?</w:t>
        </w:r>
      </w:hyperlink>
    </w:p>
    <w:p w14:paraId="00000030" w14:textId="1CF6582E" w:rsidR="00DB0D69" w:rsidRPr="00E76129" w:rsidRDefault="00F13074">
      <w:pPr>
        <w:spacing w:before="52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lastRenderedPageBreak/>
        <w:t xml:space="preserve">Su tarjeta de Health First Colorado (el programa Medicaid de Colorado) debería llegar en un plazo de dos semanas después de cumplir los requisitos. Su tarjeta se enviará a la dirección que figura en su solicitud. También puede </w:t>
      </w:r>
      <w:hyperlink r:id="rId24">
        <w:r w:rsidRPr="00E76129">
          <w:rPr>
            <w:rFonts w:ascii="Trebuchet MS" w:eastAsia="Trebuchet MS" w:hAnsi="Trebuchet MS" w:cs="Trebuchet MS"/>
            <w:color w:val="0067AB"/>
            <w:sz w:val="24"/>
            <w:szCs w:val="24"/>
            <w:u w:val="single"/>
          </w:rPr>
          <w:t>acceder a su tarjeta de Health First Colorado desde PEAK</w:t>
        </w:r>
      </w:hyperlink>
      <w:r w:rsidRPr="00E76129">
        <w:rPr>
          <w:rFonts w:ascii="Trebuchet MS" w:eastAsia="Trebuchet MS" w:hAnsi="Trebuchet MS" w:cs="Trebuchet MS"/>
          <w:sz w:val="24"/>
          <w:szCs w:val="24"/>
        </w:rPr>
        <w:t>. Aunque no haya presentado su solicitud en línea a través de PEAK, puede crear una cuenta e imprimir su tarjeta. Debe llevar siempre consigo su identificación con fotografía cuando acuda a su proveedor de atención médica o a la farmacia. No necesita una copia de su tarjeta Health First Colorado para recibir servicios médicos.</w:t>
      </w:r>
    </w:p>
    <w:p w14:paraId="00000031" w14:textId="1344F5B1" w:rsidR="00DB0D69" w:rsidRPr="00E76129" w:rsidRDefault="00477C0A">
      <w:pPr>
        <w:spacing w:before="52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También puede ver su tarjeta Health First Colorado desde la </w:t>
      </w:r>
      <w:hyperlink r:id="rId25">
        <w:r w:rsidRPr="00E76129">
          <w:rPr>
            <w:rFonts w:ascii="Trebuchet MS" w:eastAsia="Trebuchet MS" w:hAnsi="Trebuchet MS" w:cs="Trebuchet MS"/>
            <w:color w:val="0067AB"/>
            <w:sz w:val="24"/>
            <w:szCs w:val="24"/>
            <w:u w:val="single"/>
          </w:rPr>
          <w:t>aplicación móvil de Health First Colorado</w:t>
        </w:r>
      </w:hyperlink>
      <w:r w:rsidRPr="00E76129">
        <w:rPr>
          <w:rFonts w:ascii="Trebuchet MS" w:eastAsia="Trebuchet MS" w:hAnsi="Trebuchet MS" w:cs="Trebuchet MS"/>
          <w:sz w:val="24"/>
          <w:szCs w:val="24"/>
        </w:rPr>
        <w:t>.</w:t>
      </w:r>
      <w:r w:rsidR="00000000" w:rsidRPr="00E76129">
        <w:fldChar w:fldCharType="begin"/>
      </w:r>
      <w:r w:rsidRPr="00E76129">
        <w:instrText xml:space="preserve"> HYPERLINK "https://www.healthfirstcolorado.org/frequently-asked-questions/apply-and-enroll/#" </w:instrText>
      </w:r>
      <w:r w:rsidR="00000000" w:rsidRPr="00E76129">
        <w:fldChar w:fldCharType="separate"/>
      </w:r>
    </w:p>
    <w:p w14:paraId="00000032" w14:textId="4CDD795B" w:rsidR="00DB0D69" w:rsidRPr="00E76129" w:rsidRDefault="00000000">
      <w:pPr>
        <w:spacing w:before="520" w:line="240" w:lineRule="auto"/>
        <w:rPr>
          <w:rFonts w:ascii="Trebuchet MS" w:eastAsia="Trebuchet MS" w:hAnsi="Trebuchet MS" w:cs="Trebuchet MS"/>
          <w:color w:val="212427"/>
          <w:sz w:val="24"/>
          <w:szCs w:val="24"/>
        </w:rPr>
      </w:pPr>
      <w:r w:rsidRPr="00E76129">
        <w:fldChar w:fldCharType="end"/>
      </w:r>
      <w:hyperlink r:id="rId26">
        <w:r w:rsidR="00477C0A" w:rsidRPr="00E76129">
          <w:t xml:space="preserve"> </w:t>
        </w:r>
        <w:r w:rsidR="00477C0A" w:rsidRPr="00E76129">
          <w:rPr>
            <w:rFonts w:ascii="Trebuchet MS" w:eastAsia="Trebuchet MS" w:hAnsi="Trebuchet MS" w:cs="Trebuchet MS"/>
            <w:b/>
            <w:bCs/>
            <w:sz w:val="30"/>
            <w:szCs w:val="30"/>
            <w:u w:val="single"/>
          </w:rPr>
          <w:t>¿Dónde puedo obtener ayuda individual para presentar la solicitud de Health First Colorado según mis circunstancias particulares</w:t>
        </w:r>
        <w:r w:rsidRPr="00E76129">
          <w:rPr>
            <w:rFonts w:ascii="Trebuchet MS" w:eastAsia="Trebuchet MS" w:hAnsi="Trebuchet MS" w:cs="Trebuchet MS"/>
            <w:b/>
            <w:bCs/>
            <w:sz w:val="30"/>
            <w:szCs w:val="30"/>
            <w:u w:val="single"/>
          </w:rPr>
          <w:t>?</w:t>
        </w:r>
      </w:hyperlink>
    </w:p>
    <w:p w14:paraId="00000033" w14:textId="157C85AD" w:rsidR="00DB0D69" w:rsidRPr="00E76129" w:rsidRDefault="00477C0A">
      <w:pPr>
        <w:numPr>
          <w:ilvl w:val="0"/>
          <w:numId w:val="4"/>
        </w:numPr>
        <w:spacing w:before="520" w:line="240" w:lineRule="auto"/>
        <w:ind w:left="1100"/>
        <w:rPr>
          <w:rFonts w:ascii="Trebuchet MS" w:eastAsia="Trebuchet MS" w:hAnsi="Trebuchet MS" w:cs="Trebuchet MS"/>
        </w:rPr>
      </w:pPr>
      <w:r w:rsidRPr="00E76129">
        <w:rPr>
          <w:rFonts w:ascii="Trebuchet MS" w:eastAsia="Trebuchet MS" w:hAnsi="Trebuchet MS" w:cs="Trebuchet MS"/>
          <w:sz w:val="24"/>
          <w:szCs w:val="24"/>
        </w:rPr>
        <w:t xml:space="preserve">Encuentre </w:t>
      </w:r>
      <w:r w:rsidR="00C71AA5" w:rsidRPr="00E76129">
        <w:rPr>
          <w:rFonts w:ascii="Trebuchet MS" w:eastAsia="Trebuchet MS" w:hAnsi="Trebuchet MS" w:cs="Trebuchet MS"/>
          <w:sz w:val="24"/>
          <w:szCs w:val="24"/>
        </w:rPr>
        <w:t>su</w:t>
      </w:r>
      <w:r w:rsidRPr="00E76129">
        <w:rPr>
          <w:rFonts w:ascii="Trebuchet MS" w:eastAsia="Trebuchet MS" w:hAnsi="Trebuchet MS" w:cs="Trebuchet MS"/>
          <w:sz w:val="24"/>
          <w:szCs w:val="24"/>
        </w:rPr>
        <w:t xml:space="preserve"> </w:t>
      </w:r>
      <w:hyperlink r:id="rId27">
        <w:r w:rsidR="006819DD" w:rsidRPr="00E76129">
          <w:rPr>
            <w:rFonts w:ascii="Trebuchet MS" w:eastAsia="Trebuchet MS" w:hAnsi="Trebuchet MS" w:cs="Trebuchet MS"/>
            <w:color w:val="0067AB"/>
            <w:sz w:val="24"/>
            <w:szCs w:val="24"/>
            <w:u w:val="single"/>
          </w:rPr>
          <w:t>O</w:t>
        </w:r>
        <w:r w:rsidR="00C71AA5" w:rsidRPr="00E76129">
          <w:rPr>
            <w:rFonts w:ascii="Trebuchet MS" w:eastAsia="Trebuchet MS" w:hAnsi="Trebuchet MS" w:cs="Trebuchet MS"/>
            <w:color w:val="0067AB"/>
            <w:sz w:val="24"/>
            <w:szCs w:val="24"/>
            <w:u w:val="single"/>
          </w:rPr>
          <w:t xml:space="preserve">ficina </w:t>
        </w:r>
        <w:r w:rsidR="006819DD" w:rsidRPr="00E76129">
          <w:rPr>
            <w:rFonts w:ascii="Trebuchet MS" w:eastAsia="Trebuchet MS" w:hAnsi="Trebuchet MS" w:cs="Trebuchet MS"/>
            <w:color w:val="0067AB"/>
            <w:sz w:val="24"/>
            <w:szCs w:val="24"/>
            <w:u w:val="single"/>
          </w:rPr>
          <w:t>L</w:t>
        </w:r>
        <w:r w:rsidRPr="00E76129">
          <w:rPr>
            <w:rFonts w:ascii="Trebuchet MS" w:eastAsia="Trebuchet MS" w:hAnsi="Trebuchet MS" w:cs="Trebuchet MS"/>
            <w:color w:val="0067AB"/>
            <w:sz w:val="24"/>
            <w:szCs w:val="24"/>
            <w:u w:val="single"/>
          </w:rPr>
          <w:t xml:space="preserve">ocal </w:t>
        </w:r>
        <w:r w:rsidR="00C71AA5" w:rsidRPr="00E76129">
          <w:rPr>
            <w:rFonts w:ascii="Trebuchet MS" w:eastAsia="Trebuchet MS" w:hAnsi="Trebuchet MS" w:cs="Trebuchet MS"/>
            <w:color w:val="0067AB"/>
            <w:sz w:val="24"/>
            <w:szCs w:val="24"/>
            <w:u w:val="single"/>
          </w:rPr>
          <w:t xml:space="preserve">del </w:t>
        </w:r>
        <w:r w:rsidR="006819DD" w:rsidRPr="00E76129">
          <w:rPr>
            <w:rFonts w:ascii="Trebuchet MS" w:eastAsia="Trebuchet MS" w:hAnsi="Trebuchet MS" w:cs="Trebuchet MS"/>
            <w:color w:val="0067AB"/>
            <w:sz w:val="24"/>
            <w:szCs w:val="24"/>
            <w:u w:val="single"/>
          </w:rPr>
          <w:t>C</w:t>
        </w:r>
        <w:r w:rsidRPr="00E76129">
          <w:rPr>
            <w:rFonts w:ascii="Trebuchet MS" w:eastAsia="Trebuchet MS" w:hAnsi="Trebuchet MS" w:cs="Trebuchet MS"/>
            <w:color w:val="0067AB"/>
            <w:sz w:val="24"/>
            <w:szCs w:val="24"/>
            <w:u w:val="single"/>
          </w:rPr>
          <w:t>o</w:t>
        </w:r>
        <w:r w:rsidR="00C71AA5" w:rsidRPr="00E76129">
          <w:rPr>
            <w:rFonts w:ascii="Trebuchet MS" w:eastAsia="Trebuchet MS" w:hAnsi="Trebuchet MS" w:cs="Trebuchet MS"/>
            <w:color w:val="0067AB"/>
            <w:sz w:val="24"/>
            <w:szCs w:val="24"/>
            <w:u w:val="single"/>
          </w:rPr>
          <w:t>ndado</w:t>
        </w:r>
      </w:hyperlink>
      <w:r w:rsidRPr="00E76129">
        <w:rPr>
          <w:rFonts w:ascii="Trebuchet MS" w:eastAsia="Trebuchet MS" w:hAnsi="Trebuchet MS" w:cs="Trebuchet MS"/>
          <w:sz w:val="24"/>
          <w:szCs w:val="24"/>
        </w:rPr>
        <w:t>.</w:t>
      </w:r>
    </w:p>
    <w:p w14:paraId="00000034" w14:textId="227528D9" w:rsidR="00DB0D69" w:rsidRPr="00E76129" w:rsidRDefault="00C71AA5">
      <w:pPr>
        <w:numPr>
          <w:ilvl w:val="0"/>
          <w:numId w:val="4"/>
        </w:numPr>
        <w:spacing w:line="240" w:lineRule="auto"/>
        <w:ind w:left="1100"/>
        <w:rPr>
          <w:rFonts w:ascii="Trebuchet MS" w:eastAsia="Trebuchet MS" w:hAnsi="Trebuchet MS" w:cs="Trebuchet MS"/>
        </w:rPr>
      </w:pPr>
      <w:r w:rsidRPr="00E76129">
        <w:rPr>
          <w:rFonts w:ascii="Trebuchet MS" w:eastAsia="Trebuchet MS" w:hAnsi="Trebuchet MS" w:cs="Trebuchet MS"/>
          <w:sz w:val="24"/>
          <w:szCs w:val="24"/>
        </w:rPr>
        <w:t xml:space="preserve">Encuentre un </w:t>
      </w:r>
      <w:hyperlink r:id="rId28">
        <w:r w:rsidR="00DB58EB" w:rsidRPr="00E76129">
          <w:rPr>
            <w:rFonts w:ascii="Trebuchet MS" w:eastAsia="Trebuchet MS" w:hAnsi="Trebuchet MS" w:cs="Trebuchet MS"/>
            <w:color w:val="0067AB"/>
            <w:sz w:val="24"/>
            <w:szCs w:val="24"/>
            <w:u w:val="single"/>
          </w:rPr>
          <w:t>C</w:t>
        </w:r>
        <w:r w:rsidRPr="00E76129">
          <w:rPr>
            <w:rFonts w:ascii="Trebuchet MS" w:eastAsia="Trebuchet MS" w:hAnsi="Trebuchet MS" w:cs="Trebuchet MS"/>
            <w:color w:val="0067AB"/>
            <w:sz w:val="24"/>
            <w:szCs w:val="24"/>
            <w:u w:val="single"/>
          </w:rPr>
          <w:t xml:space="preserve">entro de </w:t>
        </w:r>
        <w:r w:rsidR="00DB58EB" w:rsidRPr="00E76129">
          <w:rPr>
            <w:rFonts w:ascii="Trebuchet MS" w:eastAsia="Trebuchet MS" w:hAnsi="Trebuchet MS" w:cs="Trebuchet MS"/>
            <w:color w:val="0067AB"/>
            <w:sz w:val="24"/>
            <w:szCs w:val="24"/>
            <w:u w:val="single"/>
          </w:rPr>
          <w:t>A</w:t>
        </w:r>
        <w:r w:rsidRPr="00E76129">
          <w:rPr>
            <w:rFonts w:ascii="Trebuchet MS" w:eastAsia="Trebuchet MS" w:hAnsi="Trebuchet MS" w:cs="Trebuchet MS"/>
            <w:color w:val="0067AB"/>
            <w:sz w:val="24"/>
            <w:szCs w:val="24"/>
            <w:u w:val="single"/>
          </w:rPr>
          <w:t xml:space="preserve">sistencia para </w:t>
        </w:r>
        <w:r w:rsidR="00DB58EB" w:rsidRPr="00E76129">
          <w:rPr>
            <w:rFonts w:ascii="Trebuchet MS" w:eastAsia="Trebuchet MS" w:hAnsi="Trebuchet MS" w:cs="Trebuchet MS"/>
            <w:color w:val="0067AB"/>
            <w:sz w:val="24"/>
            <w:szCs w:val="24"/>
            <w:u w:val="single"/>
          </w:rPr>
          <w:t>A</w:t>
        </w:r>
        <w:r w:rsidRPr="00E76129">
          <w:rPr>
            <w:rFonts w:ascii="Trebuchet MS" w:eastAsia="Trebuchet MS" w:hAnsi="Trebuchet MS" w:cs="Trebuchet MS"/>
            <w:color w:val="0067AB"/>
            <w:sz w:val="24"/>
            <w:szCs w:val="24"/>
            <w:u w:val="single"/>
          </w:rPr>
          <w:t>plicaciones</w:t>
        </w:r>
      </w:hyperlink>
      <w:r w:rsidRPr="00E76129">
        <w:rPr>
          <w:rFonts w:ascii="Trebuchet MS" w:eastAsia="Trebuchet MS" w:hAnsi="Trebuchet MS" w:cs="Trebuchet MS"/>
          <w:sz w:val="24"/>
          <w:szCs w:val="24"/>
        </w:rPr>
        <w:t xml:space="preserve"> cerca de usted.</w:t>
      </w:r>
    </w:p>
    <w:p w14:paraId="00000035" w14:textId="78062CDC" w:rsidR="00DB0D69" w:rsidRPr="00E76129" w:rsidRDefault="00C71AA5">
      <w:pPr>
        <w:numPr>
          <w:ilvl w:val="0"/>
          <w:numId w:val="4"/>
        </w:numPr>
        <w:spacing w:after="1820" w:line="240" w:lineRule="auto"/>
        <w:ind w:left="1100"/>
        <w:rPr>
          <w:rFonts w:ascii="Trebuchet MS" w:eastAsia="Trebuchet MS" w:hAnsi="Trebuchet MS" w:cs="Trebuchet MS"/>
        </w:rPr>
      </w:pPr>
      <w:r w:rsidRPr="00E76129">
        <w:rPr>
          <w:rFonts w:ascii="Trebuchet MS" w:eastAsia="Trebuchet MS" w:hAnsi="Trebuchet MS" w:cs="Trebuchet MS"/>
          <w:sz w:val="24"/>
          <w:szCs w:val="24"/>
        </w:rPr>
        <w:t xml:space="preserve">Llame o envíe un correo electrónico a un </w:t>
      </w:r>
      <w:hyperlink r:id="rId29">
        <w:r w:rsidR="00DB58EB" w:rsidRPr="00E76129">
          <w:rPr>
            <w:rFonts w:ascii="Trebuchet MS" w:eastAsia="Trebuchet MS" w:hAnsi="Trebuchet MS" w:cs="Trebuchet MS"/>
            <w:color w:val="0067AB"/>
            <w:sz w:val="24"/>
            <w:szCs w:val="24"/>
            <w:u w:val="single"/>
          </w:rPr>
          <w:t>C</w:t>
        </w:r>
        <w:r w:rsidRPr="00E76129">
          <w:rPr>
            <w:rFonts w:ascii="Trebuchet MS" w:eastAsia="Trebuchet MS" w:hAnsi="Trebuchet MS" w:cs="Trebuchet MS"/>
            <w:color w:val="0067AB"/>
            <w:sz w:val="24"/>
            <w:szCs w:val="24"/>
            <w:u w:val="single"/>
          </w:rPr>
          <w:t xml:space="preserve">entro de </w:t>
        </w:r>
        <w:r w:rsidR="00DB58EB" w:rsidRPr="00E76129">
          <w:rPr>
            <w:rFonts w:ascii="Trebuchet MS" w:eastAsia="Trebuchet MS" w:hAnsi="Trebuchet MS" w:cs="Trebuchet MS"/>
            <w:color w:val="0067AB"/>
            <w:sz w:val="24"/>
            <w:szCs w:val="24"/>
            <w:u w:val="single"/>
          </w:rPr>
          <w:t>A</w:t>
        </w:r>
        <w:r w:rsidRPr="00E76129">
          <w:rPr>
            <w:rFonts w:ascii="Trebuchet MS" w:eastAsia="Trebuchet MS" w:hAnsi="Trebuchet MS" w:cs="Trebuchet MS"/>
            <w:color w:val="0067AB"/>
            <w:sz w:val="24"/>
            <w:szCs w:val="24"/>
            <w:u w:val="single"/>
          </w:rPr>
          <w:t xml:space="preserve">tención al </w:t>
        </w:r>
        <w:r w:rsidR="00DB58EB" w:rsidRPr="00E76129">
          <w:rPr>
            <w:rFonts w:ascii="Trebuchet MS" w:eastAsia="Trebuchet MS" w:hAnsi="Trebuchet MS" w:cs="Trebuchet MS"/>
            <w:color w:val="0067AB"/>
            <w:sz w:val="24"/>
            <w:szCs w:val="24"/>
            <w:u w:val="single"/>
          </w:rPr>
          <w:t>M</w:t>
        </w:r>
        <w:r w:rsidRPr="00E76129">
          <w:rPr>
            <w:rFonts w:ascii="Trebuchet MS" w:eastAsia="Trebuchet MS" w:hAnsi="Trebuchet MS" w:cs="Trebuchet MS"/>
            <w:color w:val="0067AB"/>
            <w:sz w:val="24"/>
            <w:szCs w:val="24"/>
            <w:u w:val="single"/>
          </w:rPr>
          <w:t>iembro</w:t>
        </w:r>
      </w:hyperlink>
      <w:r w:rsidRPr="00E76129">
        <w:rPr>
          <w:rFonts w:ascii="Trebuchet MS" w:eastAsia="Trebuchet MS" w:hAnsi="Trebuchet MS" w:cs="Trebuchet MS"/>
          <w:sz w:val="24"/>
          <w:szCs w:val="24"/>
        </w:rPr>
        <w:t>.</w:t>
      </w:r>
    </w:p>
    <w:p w14:paraId="00000036" w14:textId="77777777" w:rsidR="00DB0D69" w:rsidRPr="00E76129" w:rsidRDefault="00000000">
      <w:pPr>
        <w:pStyle w:val="Heading2"/>
        <w:keepNext w:val="0"/>
        <w:keepLines w:val="0"/>
        <w:shd w:val="clear" w:color="auto" w:fill="FFFFFF"/>
        <w:spacing w:before="120" w:line="240" w:lineRule="auto"/>
        <w:rPr>
          <w:rFonts w:ascii="Trebuchet MS" w:eastAsia="Trebuchet MS" w:hAnsi="Trebuchet MS" w:cs="Trebuchet MS"/>
          <w:color w:val="999999"/>
        </w:rPr>
      </w:pPr>
      <w:bookmarkStart w:id="4" w:name="_ku4pbehs0x90" w:colFirst="0" w:colLast="0"/>
      <w:bookmarkEnd w:id="4"/>
      <w:r w:rsidRPr="00E76129">
        <w:rPr>
          <w:rFonts w:ascii="Trebuchet MS" w:eastAsia="Trebuchet MS" w:hAnsi="Trebuchet MS" w:cs="Trebuchet MS"/>
          <w:color w:val="999999"/>
        </w:rPr>
        <w:t>[Category: Pharmacy]</w:t>
      </w:r>
    </w:p>
    <w:p w14:paraId="00000037" w14:textId="77777777" w:rsidR="00DB0D69" w:rsidRPr="00E76129" w:rsidRDefault="00000000">
      <w:pPr>
        <w:rPr>
          <w:rFonts w:ascii="Trebuchet MS" w:eastAsia="Trebuchet MS" w:hAnsi="Trebuchet MS" w:cs="Trebuchet MS"/>
          <w:color w:val="1155CC"/>
          <w:u w:val="single"/>
        </w:rPr>
      </w:pPr>
      <w:r w:rsidRPr="00E76129">
        <w:fldChar w:fldCharType="begin"/>
      </w:r>
      <w:r w:rsidRPr="00E76129">
        <w:instrText xml:space="preserve"> HYPERLINK "https://www.healthfirstcolorado.org/frequently-asked-questions/health-first-colorado-pharmacy-benefits/#" </w:instrText>
      </w:r>
      <w:r w:rsidRPr="00E76129">
        <w:fldChar w:fldCharType="separate"/>
      </w:r>
    </w:p>
    <w:p w14:paraId="00000038" w14:textId="14A73575"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30">
        <w:r w:rsidR="00866571" w:rsidRPr="00E76129">
          <w:t xml:space="preserve"> </w:t>
        </w:r>
        <w:r w:rsidR="00866571" w:rsidRPr="00E76129">
          <w:rPr>
            <w:rFonts w:ascii="Trebuchet MS" w:eastAsia="Trebuchet MS" w:hAnsi="Trebuchet MS" w:cs="Trebuchet MS"/>
            <w:b/>
            <w:bCs/>
            <w:sz w:val="30"/>
            <w:szCs w:val="30"/>
            <w:u w:val="single"/>
          </w:rPr>
          <w:t>¿Están cubiertos los medicamentos de venta libre (OTC)</w:t>
        </w:r>
        <w:r w:rsidRPr="00E76129">
          <w:rPr>
            <w:rFonts w:ascii="Trebuchet MS" w:eastAsia="Trebuchet MS" w:hAnsi="Trebuchet MS" w:cs="Trebuchet MS"/>
            <w:b/>
            <w:bCs/>
            <w:sz w:val="30"/>
            <w:szCs w:val="30"/>
            <w:u w:val="single"/>
          </w:rPr>
          <w:t>?</w:t>
        </w:r>
      </w:hyperlink>
    </w:p>
    <w:p w14:paraId="00000039" w14:textId="2483B435" w:rsidR="00DB0D69" w:rsidRPr="00E76129" w:rsidRDefault="00866571">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Se cubren determinados medicamentos de venta libre (OTC). Para obtener una lista actualizada de los medicamentos OTC cubiertos, visite </w:t>
      </w:r>
      <w:hyperlink r:id="rId31" w:anchor="PDLP">
        <w:r w:rsidRPr="00E76129">
          <w:rPr>
            <w:rFonts w:ascii="Trebuchet MS" w:eastAsia="Trebuchet MS" w:hAnsi="Trebuchet MS" w:cs="Trebuchet MS"/>
            <w:color w:val="0067AB"/>
            <w:sz w:val="24"/>
            <w:szCs w:val="24"/>
            <w:u w:val="single"/>
          </w:rPr>
          <w:t>Recursos farmacéuticos: Apéndice P</w:t>
        </w:r>
      </w:hyperlink>
      <w:r w:rsidRPr="00E76129">
        <w:rPr>
          <w:rFonts w:ascii="Trebuchet MS" w:eastAsia="Trebuchet MS" w:hAnsi="Trebuchet MS" w:cs="Trebuchet MS"/>
          <w:sz w:val="24"/>
          <w:szCs w:val="24"/>
        </w:rPr>
        <w:t xml:space="preserve"> y bus</w:t>
      </w:r>
      <w:r w:rsidR="00CD4D29" w:rsidRPr="00E76129">
        <w:rPr>
          <w:rFonts w:ascii="Trebuchet MS" w:eastAsia="Trebuchet MS" w:hAnsi="Trebuchet MS" w:cs="Trebuchet MS"/>
          <w:sz w:val="24"/>
          <w:szCs w:val="24"/>
        </w:rPr>
        <w:t>que</w:t>
      </w:r>
      <w:r w:rsidRPr="00E76129">
        <w:rPr>
          <w:rFonts w:ascii="Trebuchet MS" w:eastAsia="Trebuchet MS" w:hAnsi="Trebuchet MS" w:cs="Trebuchet MS"/>
          <w:sz w:val="24"/>
          <w:szCs w:val="24"/>
        </w:rPr>
        <w:t xml:space="preserve"> la sección “Productos de venta libre”. También puede preguntar a su proveedor o farmacéutico qué medicamentos de venta libre están cubiertos.</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3A" w14:textId="70B0EEDE"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32">
        <w:r w:rsidR="00866571" w:rsidRPr="00E76129">
          <w:rPr>
            <w:rFonts w:ascii="Trebuchet MS" w:eastAsia="Trebuchet MS" w:hAnsi="Trebuchet MS" w:cs="Trebuchet MS"/>
            <w:b/>
            <w:bCs/>
            <w:sz w:val="30"/>
            <w:szCs w:val="30"/>
            <w:u w:val="single"/>
          </w:rPr>
          <w:t>¿Puedo obtener ayuda para dejar de fumar</w:t>
        </w:r>
        <w:r w:rsidRPr="00E76129">
          <w:rPr>
            <w:rFonts w:ascii="Trebuchet MS" w:eastAsia="Trebuchet MS" w:hAnsi="Trebuchet MS" w:cs="Trebuchet MS"/>
            <w:b/>
            <w:bCs/>
            <w:sz w:val="30"/>
            <w:szCs w:val="30"/>
            <w:u w:val="single"/>
          </w:rPr>
          <w:t>?</w:t>
        </w:r>
      </w:hyperlink>
    </w:p>
    <w:p w14:paraId="0000003B" w14:textId="3D8B639F" w:rsidR="00DB0D69" w:rsidRPr="00E76129" w:rsidRDefault="00CD4D29">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lastRenderedPageBreak/>
        <w:t xml:space="preserve">Llame a la línea </w:t>
      </w:r>
      <w:hyperlink r:id="rId33">
        <w:r w:rsidRPr="00E76129">
          <w:rPr>
            <w:rFonts w:ascii="Trebuchet MS" w:eastAsia="Trebuchet MS" w:hAnsi="Trebuchet MS" w:cs="Trebuchet MS"/>
            <w:color w:val="0067AB"/>
            <w:sz w:val="24"/>
            <w:szCs w:val="24"/>
            <w:u w:val="single"/>
          </w:rPr>
          <w:t>Colorado QuitLine</w:t>
        </w:r>
      </w:hyperlink>
      <w:r w:rsidRPr="00E76129">
        <w:rPr>
          <w:rFonts w:ascii="Trebuchet MS" w:eastAsia="Trebuchet MS" w:hAnsi="Trebuchet MS" w:cs="Trebuchet MS"/>
          <w:sz w:val="24"/>
          <w:szCs w:val="24"/>
        </w:rPr>
        <w:t xml:space="preserve"> al 1-800-784-8669 para recibir asesoramiento y asistencia gratuitos.</w:t>
      </w:r>
    </w:p>
    <w:p w14:paraId="0000003C" w14:textId="199A94F4" w:rsidR="00DB0D69" w:rsidRPr="00E76129" w:rsidRDefault="00CD4D29">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Hable con su proveedor de atención médica sobre los beneficios y riesgos de tomar medicamentos para dejar de fumar durante el embarazo. Health Care Colorado cubre dos tratamientos de 90 días de medicamentos para dejar de fumar con asesoramiento para ayudarle a dejarlo.</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3D" w14:textId="2D175DEE"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34">
        <w:r w:rsidR="00CD4D29" w:rsidRPr="00E76129">
          <w:rPr>
            <w:rFonts w:ascii="Trebuchet MS" w:eastAsia="Trebuchet MS" w:hAnsi="Trebuchet MS" w:cs="Trebuchet MS"/>
            <w:b/>
            <w:bCs/>
            <w:sz w:val="30"/>
            <w:szCs w:val="30"/>
            <w:u w:val="single"/>
          </w:rPr>
          <w:t>¿Puedo obtener mi medicación antes de tiempo</w:t>
        </w:r>
        <w:r w:rsidRPr="00E76129">
          <w:rPr>
            <w:rFonts w:ascii="Trebuchet MS" w:eastAsia="Trebuchet MS" w:hAnsi="Trebuchet MS" w:cs="Trebuchet MS"/>
            <w:b/>
            <w:bCs/>
            <w:sz w:val="30"/>
            <w:szCs w:val="30"/>
            <w:u w:val="single"/>
          </w:rPr>
          <w:t>?</w:t>
        </w:r>
      </w:hyperlink>
    </w:p>
    <w:p w14:paraId="0000003E" w14:textId="6089C6A3" w:rsidR="00DB0D69" w:rsidRPr="00E76129" w:rsidRDefault="00E3081A">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Las reposiciones anticipadas están cubiertas cuando hay un aumento en la dosis o si un cliente ingresa o sale de un hogar de ancianos. Los clientes pueden recibir hasta un suministro de 100 días de medicamentos de mantenimiento y hasta un suministro de 30 días de medicamentos que no son de mantenimiento. Si se le acaba el medicamento, comuníquese con su médico y analicen la posibilidad de ajustar su receta a sus necesidades actuales.</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3F" w14:textId="1C9297D9"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35">
        <w:r w:rsidR="00E3081A" w:rsidRPr="00E76129">
          <w:rPr>
            <w:rFonts w:ascii="Trebuchet MS" w:eastAsia="Trebuchet MS" w:hAnsi="Trebuchet MS" w:cs="Trebuchet MS"/>
            <w:b/>
            <w:bCs/>
            <w:sz w:val="30"/>
            <w:szCs w:val="30"/>
            <w:u w:val="single"/>
          </w:rPr>
          <w:t>¿Puedo obtener mis medicamentos antes de tiempo si me voy de vacaciones</w:t>
        </w:r>
        <w:r w:rsidRPr="00E76129">
          <w:rPr>
            <w:rFonts w:ascii="Trebuchet MS" w:eastAsia="Trebuchet MS" w:hAnsi="Trebuchet MS" w:cs="Trebuchet MS"/>
            <w:b/>
            <w:bCs/>
            <w:sz w:val="30"/>
            <w:szCs w:val="30"/>
            <w:u w:val="single"/>
          </w:rPr>
          <w:t>?</w:t>
        </w:r>
      </w:hyperlink>
    </w:p>
    <w:p w14:paraId="00000040" w14:textId="22FB7E85" w:rsidR="00DB0D69" w:rsidRPr="00E76129" w:rsidRDefault="00E3081A">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Health First Colorado (el programa Medicaid de Colorado) no cubre los gastos de vacaciones.</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41" w14:textId="303194AB"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36">
        <w:r w:rsidR="00E3081A" w:rsidRPr="00E76129">
          <w:rPr>
            <w:rFonts w:ascii="Trebuchet MS" w:eastAsia="Trebuchet MS" w:hAnsi="Trebuchet MS" w:cs="Trebuchet MS"/>
            <w:b/>
            <w:bCs/>
            <w:sz w:val="30"/>
            <w:szCs w:val="30"/>
            <w:u w:val="single"/>
          </w:rPr>
          <w:t>¿Puedo obtener el medicamento de marca cuando hay uno genérico disponible</w:t>
        </w:r>
        <w:r w:rsidRPr="00E76129">
          <w:rPr>
            <w:rFonts w:ascii="Trebuchet MS" w:eastAsia="Trebuchet MS" w:hAnsi="Trebuchet MS" w:cs="Trebuchet MS"/>
            <w:b/>
            <w:bCs/>
            <w:sz w:val="30"/>
            <w:szCs w:val="30"/>
            <w:u w:val="single"/>
          </w:rPr>
          <w:t>?</w:t>
        </w:r>
      </w:hyperlink>
    </w:p>
    <w:p w14:paraId="00000042" w14:textId="7167DAB4" w:rsidR="00DB0D69" w:rsidRPr="00E76129" w:rsidRDefault="00E3081A">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 xml:space="preserve">Mediante pruebas científicas, la Administración de Alimentos y Medicamentos (FDA) garantiza que los medicamentos genéricos sean seguros y eficaces, contengan el mismo principio activo y funcionen de la misma manera que los de marca. Health First </w:t>
      </w:r>
      <w:r w:rsidRPr="00E76129">
        <w:rPr>
          <w:rFonts w:ascii="Trebuchet MS" w:eastAsia="Trebuchet MS" w:hAnsi="Trebuchet MS" w:cs="Trebuchet MS"/>
          <w:sz w:val="24"/>
          <w:szCs w:val="24"/>
        </w:rPr>
        <w:lastRenderedPageBreak/>
        <w:t>Colorado (el programa Medicaid de Colorado) puede pagar un medicamento de marca si no hay uno genérico disponible, si su médico considera que el medicamento de marca es médicamente necesario o si el medicamento está excluido de la obligación de usar genéricos (por ejemplo, medicamentos para enfermedades mentales, cáncer, epilepsia y VIH/SIDA).</w:t>
      </w:r>
    </w:p>
    <w:p w14:paraId="00000043" w14:textId="27D0F778" w:rsidR="00DB0D69" w:rsidRPr="00E76129" w:rsidRDefault="00111EC3">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En los casos en que su médico desee que usted reciba el medicamento de marca cuando hay uno genérico disponible, su médico deberá completar una autorización previa, la cual deberá ser aprobada por Health First Colorado antes de que se le permita recibir el medicamento de marca.</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44" w14:textId="4630115B"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37">
        <w:r w:rsidR="00111EC3" w:rsidRPr="00E76129">
          <w:t xml:space="preserve"> </w:t>
        </w:r>
        <w:r w:rsidR="00111EC3" w:rsidRPr="00E76129">
          <w:rPr>
            <w:rFonts w:ascii="Trebuchet MS" w:eastAsia="Trebuchet MS" w:hAnsi="Trebuchet MS" w:cs="Trebuchet MS"/>
            <w:b/>
            <w:bCs/>
            <w:sz w:val="30"/>
            <w:szCs w:val="30"/>
            <w:u w:val="single"/>
          </w:rPr>
          <w:t>¿Puedo solicitar una reposición anticipada si mi medicamento se ha perdido o me lo han robado</w:t>
        </w:r>
        <w:r w:rsidRPr="00E76129">
          <w:rPr>
            <w:rFonts w:ascii="Trebuchet MS" w:eastAsia="Trebuchet MS" w:hAnsi="Trebuchet MS" w:cs="Trebuchet MS"/>
            <w:b/>
            <w:bCs/>
            <w:sz w:val="30"/>
            <w:szCs w:val="30"/>
            <w:u w:val="single"/>
          </w:rPr>
          <w:t>?</w:t>
        </w:r>
      </w:hyperlink>
    </w:p>
    <w:p w14:paraId="00000045" w14:textId="37D69B0B" w:rsidR="00DB0D69" w:rsidRPr="00E76129" w:rsidRDefault="00111EC3">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Health First Colorado (el programa Medicaid de Colorado) cubrirá los medicamentos perdidos, robados o dañados una vez por vida para cada miembro. Las farmacias deben llamar para solicitar excepciones en caso de pérdida, robo o daño de recetas. Llame a su farmacia y ellos deberán llamar a Magellan (1-800-424-5725) para solicitar el reemplazo de las recetas. La solicitud de reemplazo y la verificación deben realizarse dentro de los 60 días posteriores a la última reposición del medicamento.</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46" w14:textId="5DBA3F0C"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38">
        <w:r w:rsidR="00111EC3" w:rsidRPr="00E76129">
          <w:rPr>
            <w:rFonts w:ascii="Trebuchet MS" w:eastAsia="Trebuchet MS" w:hAnsi="Trebuchet MS" w:cs="Trebuchet MS"/>
            <w:b/>
            <w:bCs/>
            <w:sz w:val="30"/>
            <w:szCs w:val="30"/>
            <w:u w:val="single"/>
          </w:rPr>
          <w:t>¿Cómo puedo recibir mi receta por correo</w:t>
        </w:r>
        <w:r w:rsidRPr="00E76129">
          <w:rPr>
            <w:rFonts w:ascii="Trebuchet MS" w:eastAsia="Trebuchet MS" w:hAnsi="Trebuchet MS" w:cs="Trebuchet MS"/>
            <w:b/>
            <w:bCs/>
            <w:sz w:val="30"/>
            <w:szCs w:val="30"/>
            <w:u w:val="single"/>
          </w:rPr>
          <w:t>?</w:t>
        </w:r>
      </w:hyperlink>
    </w:p>
    <w:p w14:paraId="00000047" w14:textId="35669FD4" w:rsidR="00DB0D69" w:rsidRPr="00E76129" w:rsidRDefault="00000000">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 xml:space="preserve">1. </w:t>
      </w:r>
      <w:r w:rsidR="00111EC3" w:rsidRPr="00E76129">
        <w:rPr>
          <w:rFonts w:ascii="Trebuchet MS" w:eastAsia="Trebuchet MS" w:hAnsi="Trebuchet MS" w:cs="Trebuchet MS"/>
          <w:b/>
          <w:bCs/>
          <w:sz w:val="24"/>
          <w:szCs w:val="24"/>
        </w:rPr>
        <w:t>Verifique con su farmacia</w:t>
      </w:r>
      <w:r w:rsidRPr="00E76129">
        <w:rPr>
          <w:rFonts w:ascii="Trebuchet MS" w:eastAsia="Trebuchet MS" w:hAnsi="Trebuchet MS" w:cs="Trebuchet MS"/>
          <w:b/>
          <w:bCs/>
          <w:sz w:val="24"/>
          <w:szCs w:val="24"/>
        </w:rPr>
        <w:t>:</w:t>
      </w:r>
      <w:r w:rsidRPr="00E76129">
        <w:rPr>
          <w:rFonts w:ascii="Trebuchet MS" w:eastAsia="Trebuchet MS" w:hAnsi="Trebuchet MS" w:cs="Trebuchet MS"/>
          <w:sz w:val="24"/>
          <w:szCs w:val="24"/>
        </w:rPr>
        <w:t xml:space="preserve"> </w:t>
      </w:r>
      <w:r w:rsidR="00C67FB8" w:rsidRPr="00E76129">
        <w:rPr>
          <w:rFonts w:ascii="Trebuchet MS" w:eastAsia="Trebuchet MS" w:hAnsi="Trebuchet MS" w:cs="Trebuchet MS"/>
          <w:sz w:val="24"/>
          <w:szCs w:val="24"/>
        </w:rPr>
        <w:t>Pregunte en su farmacia habitual si ofrecen servicio de envío por correo para sus recetas médicas</w:t>
      </w:r>
      <w:r w:rsidRPr="00E76129">
        <w:rPr>
          <w:rFonts w:ascii="Trebuchet MS" w:eastAsia="Trebuchet MS" w:hAnsi="Trebuchet MS" w:cs="Trebuchet MS"/>
          <w:sz w:val="24"/>
          <w:szCs w:val="24"/>
        </w:rPr>
        <w:t>.</w:t>
      </w:r>
    </w:p>
    <w:p w14:paraId="00000048" w14:textId="010AFB34" w:rsidR="00DB0D69" w:rsidRPr="00E76129" w:rsidRDefault="00000000">
      <w:pPr>
        <w:shd w:val="clear" w:color="auto" w:fill="FFFFFF"/>
        <w:spacing w:before="40" w:after="1000" w:line="240" w:lineRule="auto"/>
        <w:rPr>
          <w:rFonts w:ascii="Trebuchet MS" w:eastAsia="Trebuchet MS" w:hAnsi="Trebuchet MS" w:cs="Trebuchet MS"/>
          <w:b/>
          <w:bCs/>
          <w:sz w:val="24"/>
          <w:szCs w:val="24"/>
        </w:rPr>
      </w:pPr>
      <w:r w:rsidRPr="00E76129">
        <w:rPr>
          <w:rFonts w:ascii="Trebuchet MS" w:eastAsia="Trebuchet MS" w:hAnsi="Trebuchet MS" w:cs="Trebuchet MS"/>
          <w:sz w:val="24"/>
          <w:szCs w:val="24"/>
        </w:rPr>
        <w:t>2.</w:t>
      </w:r>
      <w:r w:rsidRPr="00E76129">
        <w:rPr>
          <w:rFonts w:ascii="Trebuchet MS" w:eastAsia="Trebuchet MS" w:hAnsi="Trebuchet MS" w:cs="Trebuchet MS"/>
          <w:b/>
          <w:bCs/>
          <w:sz w:val="24"/>
          <w:szCs w:val="24"/>
        </w:rPr>
        <w:t xml:space="preserve"> </w:t>
      </w:r>
      <w:r w:rsidR="00C67FB8" w:rsidRPr="00E76129">
        <w:rPr>
          <w:rFonts w:ascii="Trebuchet MS" w:eastAsia="Trebuchet MS" w:hAnsi="Trebuchet MS" w:cs="Trebuchet MS"/>
          <w:b/>
          <w:bCs/>
          <w:sz w:val="24"/>
          <w:szCs w:val="24"/>
        </w:rPr>
        <w:t>Si su farmacia actual no ofrece servicio de entrega por correo y usted desea seguir acudiendo a una farmacia local</w:t>
      </w:r>
      <w:r w:rsidRPr="00E76129">
        <w:rPr>
          <w:rFonts w:ascii="Trebuchet MS" w:eastAsia="Trebuchet MS" w:hAnsi="Trebuchet MS" w:cs="Trebuchet MS"/>
          <w:b/>
          <w:bCs/>
          <w:sz w:val="24"/>
          <w:szCs w:val="24"/>
        </w:rPr>
        <w:t>:</w:t>
      </w:r>
    </w:p>
    <w:p w14:paraId="00000049" w14:textId="58B68164" w:rsidR="00DB0D69" w:rsidRPr="00E76129" w:rsidRDefault="00C67FB8">
      <w:pPr>
        <w:numPr>
          <w:ilvl w:val="1"/>
          <w:numId w:val="2"/>
        </w:numPr>
        <w:spacing w:before="40" w:line="240" w:lineRule="auto"/>
        <w:ind w:left="2180"/>
        <w:rPr>
          <w:rFonts w:ascii="Trebuchet MS" w:eastAsia="Trebuchet MS" w:hAnsi="Trebuchet MS" w:cs="Trebuchet MS"/>
        </w:rPr>
      </w:pPr>
      <w:r w:rsidRPr="00E76129">
        <w:rPr>
          <w:rFonts w:ascii="Trebuchet MS" w:eastAsia="Trebuchet MS" w:hAnsi="Trebuchet MS" w:cs="Trebuchet MS"/>
          <w:sz w:val="24"/>
          <w:szCs w:val="24"/>
        </w:rPr>
        <w:lastRenderedPageBreak/>
        <w:t xml:space="preserve">Busque farmacias cercanas utilizando la </w:t>
      </w:r>
      <w:hyperlink r:id="rId39">
        <w:r w:rsidRPr="00E76129">
          <w:rPr>
            <w:rFonts w:ascii="Trebuchet MS" w:eastAsia="Trebuchet MS" w:hAnsi="Trebuchet MS" w:cs="Trebuchet MS"/>
            <w:color w:val="0067AB"/>
            <w:sz w:val="24"/>
            <w:szCs w:val="24"/>
            <w:u w:val="single"/>
          </w:rPr>
          <w:t xml:space="preserve">herramienta </w:t>
        </w:r>
        <w:r w:rsidR="005B3327" w:rsidRPr="00E76129">
          <w:rPr>
            <w:rFonts w:ascii="Trebuchet MS" w:eastAsia="Trebuchet MS" w:hAnsi="Trebuchet MS" w:cs="Trebuchet MS"/>
            <w:color w:val="0067AB"/>
            <w:sz w:val="24"/>
            <w:szCs w:val="24"/>
            <w:u w:val="single"/>
          </w:rPr>
          <w:t>Buscar un Médico</w:t>
        </w:r>
      </w:hyperlink>
      <w:r w:rsidRPr="00E76129">
        <w:rPr>
          <w:rFonts w:ascii="Trebuchet MS" w:eastAsia="Trebuchet MS" w:hAnsi="Trebuchet MS" w:cs="Trebuchet MS"/>
          <w:sz w:val="24"/>
          <w:szCs w:val="24"/>
        </w:rPr>
        <w:t>.</w:t>
      </w:r>
    </w:p>
    <w:p w14:paraId="0000004A" w14:textId="132991F8" w:rsidR="00DB0D69" w:rsidRPr="00E76129" w:rsidRDefault="005B3327">
      <w:pPr>
        <w:numPr>
          <w:ilvl w:val="1"/>
          <w:numId w:val="2"/>
        </w:numPr>
        <w:spacing w:line="240" w:lineRule="auto"/>
        <w:ind w:left="2180"/>
        <w:rPr>
          <w:rFonts w:ascii="Trebuchet MS" w:eastAsia="Trebuchet MS" w:hAnsi="Trebuchet MS" w:cs="Trebuchet MS"/>
        </w:rPr>
      </w:pPr>
      <w:r w:rsidRPr="00E76129">
        <w:rPr>
          <w:rFonts w:ascii="Trebuchet MS" w:eastAsia="Trebuchet MS" w:hAnsi="Trebuchet MS" w:cs="Trebuchet MS"/>
          <w:sz w:val="24"/>
          <w:szCs w:val="24"/>
        </w:rPr>
        <w:t>Introduzca su dirección en el campo “Buscar proveedores cerca de mí” o haga clic en el botón “Buscar” para ver su ubicación.</w:t>
      </w:r>
    </w:p>
    <w:p w14:paraId="0000004B" w14:textId="51C69F84" w:rsidR="00DB0D69" w:rsidRPr="00E76129" w:rsidRDefault="006819DD">
      <w:pPr>
        <w:numPr>
          <w:ilvl w:val="1"/>
          <w:numId w:val="2"/>
        </w:numPr>
        <w:spacing w:line="240" w:lineRule="auto"/>
        <w:ind w:left="2180"/>
        <w:rPr>
          <w:rFonts w:ascii="Trebuchet MS" w:eastAsia="Trebuchet MS" w:hAnsi="Trebuchet MS" w:cs="Trebuchet MS"/>
        </w:rPr>
      </w:pPr>
      <w:r w:rsidRPr="00E76129">
        <w:rPr>
          <w:rFonts w:ascii="Trebuchet MS" w:eastAsia="Trebuchet MS" w:hAnsi="Trebuchet MS" w:cs="Trebuchet MS"/>
          <w:sz w:val="24"/>
          <w:szCs w:val="24"/>
        </w:rPr>
        <w:t>Ajuste la herramienta “Dentro de” para establecer la distancia que está dispuesto a recorrer.</w:t>
      </w:r>
    </w:p>
    <w:p w14:paraId="0000004C" w14:textId="46BB7EFA" w:rsidR="00DB0D69" w:rsidRPr="00E76129" w:rsidRDefault="00000000">
      <w:pPr>
        <w:numPr>
          <w:ilvl w:val="1"/>
          <w:numId w:val="2"/>
        </w:numPr>
        <w:spacing w:line="240" w:lineRule="auto"/>
        <w:ind w:left="2180"/>
        <w:rPr>
          <w:rFonts w:ascii="Trebuchet MS" w:eastAsia="Trebuchet MS" w:hAnsi="Trebuchet MS" w:cs="Trebuchet MS"/>
        </w:rPr>
      </w:pPr>
      <w:r w:rsidRPr="00E76129">
        <w:rPr>
          <w:rFonts w:ascii="Trebuchet MS" w:eastAsia="Trebuchet MS" w:hAnsi="Trebuchet MS" w:cs="Trebuchet MS"/>
          <w:sz w:val="24"/>
          <w:szCs w:val="24"/>
        </w:rPr>
        <w:t>Selec</w:t>
      </w:r>
      <w:r w:rsidR="006819DD" w:rsidRPr="00E76129">
        <w:rPr>
          <w:rFonts w:ascii="Trebuchet MS" w:eastAsia="Trebuchet MS" w:hAnsi="Trebuchet MS" w:cs="Trebuchet MS"/>
          <w:sz w:val="24"/>
          <w:szCs w:val="24"/>
        </w:rPr>
        <w:t>cione</w:t>
      </w:r>
      <w:r w:rsidRPr="00E76129">
        <w:rPr>
          <w:rFonts w:ascii="Trebuchet MS" w:eastAsia="Trebuchet MS" w:hAnsi="Trebuchet MS" w:cs="Trebuchet MS"/>
          <w:sz w:val="24"/>
          <w:szCs w:val="24"/>
        </w:rPr>
        <w:t xml:space="preserve"> “</w:t>
      </w:r>
      <w:r w:rsidR="006819DD" w:rsidRPr="00E76129">
        <w:rPr>
          <w:rFonts w:ascii="Trebuchet MS" w:eastAsia="Trebuchet MS" w:hAnsi="Trebuchet MS" w:cs="Trebuchet MS"/>
          <w:sz w:val="24"/>
          <w:szCs w:val="24"/>
        </w:rPr>
        <w:t>Farmacia</w:t>
      </w:r>
      <w:r w:rsidRPr="00E76129">
        <w:rPr>
          <w:rFonts w:ascii="Trebuchet MS" w:eastAsia="Trebuchet MS" w:hAnsi="Trebuchet MS" w:cs="Trebuchet MS"/>
          <w:sz w:val="24"/>
          <w:szCs w:val="24"/>
        </w:rPr>
        <w:t xml:space="preserve">” </w:t>
      </w:r>
      <w:r w:rsidR="006819DD" w:rsidRPr="00E76129">
        <w:rPr>
          <w:rFonts w:ascii="Trebuchet MS" w:eastAsia="Trebuchet MS" w:hAnsi="Trebuchet MS" w:cs="Trebuchet MS"/>
          <w:sz w:val="24"/>
          <w:szCs w:val="24"/>
        </w:rPr>
        <w:t>de la lista desplegable “Buscar proveedores por tipo”</w:t>
      </w:r>
      <w:r w:rsidRPr="00E76129">
        <w:rPr>
          <w:rFonts w:ascii="Trebuchet MS" w:eastAsia="Trebuchet MS" w:hAnsi="Trebuchet MS" w:cs="Trebuchet MS"/>
          <w:sz w:val="24"/>
          <w:szCs w:val="24"/>
        </w:rPr>
        <w:t>.</w:t>
      </w:r>
    </w:p>
    <w:p w14:paraId="0000004D" w14:textId="4E6A23F2" w:rsidR="00DB0D69" w:rsidRPr="00E76129" w:rsidRDefault="006819DD">
      <w:pPr>
        <w:numPr>
          <w:ilvl w:val="1"/>
          <w:numId w:val="2"/>
        </w:numPr>
        <w:spacing w:after="1140" w:line="240" w:lineRule="auto"/>
        <w:ind w:left="2180"/>
        <w:rPr>
          <w:rFonts w:ascii="Trebuchet MS" w:eastAsia="Trebuchet MS" w:hAnsi="Trebuchet MS" w:cs="Trebuchet MS"/>
        </w:rPr>
      </w:pPr>
      <w:r w:rsidRPr="00E76129">
        <w:rPr>
          <w:rFonts w:ascii="Trebuchet MS" w:eastAsia="Trebuchet MS" w:hAnsi="Trebuchet MS" w:cs="Trebuchet MS"/>
          <w:sz w:val="24"/>
          <w:szCs w:val="24"/>
        </w:rPr>
        <w:t>Llame a las farmacias cercanas para preguntarles sobre sus opciones de entrega.</w:t>
      </w:r>
    </w:p>
    <w:p w14:paraId="0000004E" w14:textId="124E6A8E" w:rsidR="00DB0D69" w:rsidRPr="00E76129" w:rsidRDefault="00000000">
      <w:pPr>
        <w:shd w:val="clear" w:color="auto" w:fill="FFFFFF"/>
        <w:spacing w:before="40" w:after="1000" w:line="240" w:lineRule="auto"/>
        <w:rPr>
          <w:rFonts w:ascii="Trebuchet MS" w:eastAsia="Trebuchet MS" w:hAnsi="Trebuchet MS" w:cs="Trebuchet MS"/>
          <w:b/>
          <w:bCs/>
          <w:sz w:val="24"/>
          <w:szCs w:val="24"/>
        </w:rPr>
      </w:pPr>
      <w:r w:rsidRPr="00E76129">
        <w:rPr>
          <w:rFonts w:ascii="Trebuchet MS" w:eastAsia="Trebuchet MS" w:hAnsi="Trebuchet MS" w:cs="Trebuchet MS"/>
          <w:sz w:val="24"/>
          <w:szCs w:val="24"/>
        </w:rPr>
        <w:t xml:space="preserve">3. </w:t>
      </w:r>
      <w:r w:rsidR="005A7890" w:rsidRPr="00E76129">
        <w:rPr>
          <w:rFonts w:ascii="Trebuchet MS" w:eastAsia="Trebuchet MS" w:hAnsi="Trebuchet MS" w:cs="Trebuchet MS"/>
          <w:b/>
          <w:bCs/>
          <w:sz w:val="24"/>
          <w:szCs w:val="24"/>
        </w:rPr>
        <w:t>Si ninguna farmacia local ofrece servicio de entrega por correo</w:t>
      </w:r>
      <w:r w:rsidRPr="00E76129">
        <w:rPr>
          <w:rFonts w:ascii="Trebuchet MS" w:eastAsia="Trebuchet MS" w:hAnsi="Trebuchet MS" w:cs="Trebuchet MS"/>
          <w:b/>
          <w:bCs/>
          <w:sz w:val="24"/>
          <w:szCs w:val="24"/>
        </w:rPr>
        <w:t>:</w:t>
      </w:r>
    </w:p>
    <w:p w14:paraId="0000004F" w14:textId="0035B877" w:rsidR="00DB0D69" w:rsidRPr="00E76129" w:rsidRDefault="006819DD">
      <w:pPr>
        <w:numPr>
          <w:ilvl w:val="0"/>
          <w:numId w:val="5"/>
        </w:numPr>
        <w:spacing w:before="40" w:line="240" w:lineRule="auto"/>
        <w:ind w:left="1100"/>
        <w:rPr>
          <w:rFonts w:ascii="Trebuchet MS" w:eastAsia="Trebuchet MS" w:hAnsi="Trebuchet MS" w:cs="Trebuchet MS"/>
        </w:rPr>
      </w:pPr>
      <w:r w:rsidRPr="00E76129">
        <w:rPr>
          <w:rFonts w:ascii="Trebuchet MS" w:eastAsia="Trebuchet MS" w:hAnsi="Trebuchet MS" w:cs="Trebuchet MS"/>
          <w:sz w:val="24"/>
          <w:szCs w:val="24"/>
        </w:rPr>
        <w:t xml:space="preserve">Busque farmacias de venta por correo utilizando la </w:t>
      </w:r>
      <w:hyperlink r:id="rId40">
        <w:r w:rsidRPr="00E76129">
          <w:rPr>
            <w:rFonts w:ascii="Trebuchet MS" w:eastAsia="Trebuchet MS" w:hAnsi="Trebuchet MS" w:cs="Trebuchet MS"/>
            <w:color w:val="0067AB"/>
            <w:sz w:val="24"/>
            <w:szCs w:val="24"/>
            <w:u w:val="single"/>
          </w:rPr>
          <w:t>herramienta Buscar un Médico</w:t>
        </w:r>
      </w:hyperlink>
      <w:r w:rsidRPr="00E76129">
        <w:rPr>
          <w:rFonts w:ascii="Trebuchet MS" w:eastAsia="Trebuchet MS" w:hAnsi="Trebuchet MS" w:cs="Trebuchet MS"/>
          <w:sz w:val="24"/>
          <w:szCs w:val="24"/>
        </w:rPr>
        <w:t>.</w:t>
      </w:r>
    </w:p>
    <w:p w14:paraId="00000050" w14:textId="21E3C6EE" w:rsidR="00DB0D69" w:rsidRPr="00E76129" w:rsidRDefault="006819DD">
      <w:pPr>
        <w:numPr>
          <w:ilvl w:val="0"/>
          <w:numId w:val="5"/>
        </w:numPr>
        <w:spacing w:line="240" w:lineRule="auto"/>
        <w:ind w:left="1100"/>
        <w:rPr>
          <w:rFonts w:ascii="Trebuchet MS" w:eastAsia="Trebuchet MS" w:hAnsi="Trebuchet MS" w:cs="Trebuchet MS"/>
        </w:rPr>
      </w:pPr>
      <w:r w:rsidRPr="00E76129">
        <w:rPr>
          <w:rFonts w:ascii="Trebuchet MS" w:eastAsia="Trebuchet MS" w:hAnsi="Trebuchet MS" w:cs="Trebuchet MS"/>
          <w:sz w:val="24"/>
          <w:szCs w:val="24"/>
        </w:rPr>
        <w:t>Seleccione “Farmacia” de la lista desplegable.</w:t>
      </w:r>
    </w:p>
    <w:p w14:paraId="00000051" w14:textId="7B76387D" w:rsidR="00DB0D69" w:rsidRPr="00E76129" w:rsidRDefault="006819DD">
      <w:pPr>
        <w:numPr>
          <w:ilvl w:val="0"/>
          <w:numId w:val="5"/>
        </w:numPr>
        <w:spacing w:line="240" w:lineRule="auto"/>
        <w:ind w:left="1100"/>
        <w:rPr>
          <w:rFonts w:ascii="Trebuchet MS" w:eastAsia="Trebuchet MS" w:hAnsi="Trebuchet MS" w:cs="Trebuchet MS"/>
        </w:rPr>
      </w:pPr>
      <w:r w:rsidRPr="00E76129">
        <w:rPr>
          <w:rFonts w:ascii="Trebuchet MS" w:eastAsia="Trebuchet MS" w:hAnsi="Trebuchet MS" w:cs="Trebuchet MS"/>
          <w:sz w:val="24"/>
          <w:szCs w:val="24"/>
        </w:rPr>
        <w:t>Aleje la imagen utilizando el botón “-” del mapa para encontrar otras zonas o farmacias fuera del estado que puedan ofrecer servicios de venta por correo.</w:t>
      </w:r>
    </w:p>
    <w:p w14:paraId="00000052" w14:textId="38B5FA8C" w:rsidR="00DB0D69" w:rsidRPr="00E76129" w:rsidRDefault="006819DD">
      <w:pPr>
        <w:numPr>
          <w:ilvl w:val="0"/>
          <w:numId w:val="5"/>
        </w:numPr>
        <w:spacing w:after="1140" w:line="240" w:lineRule="auto"/>
        <w:ind w:left="1100"/>
        <w:rPr>
          <w:rFonts w:ascii="Trebuchet MS" w:eastAsia="Trebuchet MS" w:hAnsi="Trebuchet MS" w:cs="Trebuchet MS"/>
        </w:rPr>
      </w:pPr>
      <w:r w:rsidRPr="00E76129">
        <w:rPr>
          <w:rFonts w:ascii="Trebuchet MS" w:eastAsia="Trebuchet MS" w:hAnsi="Trebuchet MS" w:cs="Trebuchet MS"/>
          <w:sz w:val="24"/>
          <w:szCs w:val="24"/>
        </w:rPr>
        <w:t>Si elige los servicios de venta por correo, puede obtener recetas nuevas o renovadas para afecciones crónicas con un suministro de hasta 100 días. Estos se denominan medicamentos de mantenimiento, que se toman regularmente para controlar una amplia gama de afecciones y enfermedades continuas o a largo plazo.</w:t>
      </w:r>
    </w:p>
    <w:p w14:paraId="00000053" w14:textId="655A757E" w:rsidR="00DB0D69" w:rsidRPr="00E76129" w:rsidRDefault="00000000">
      <w:pPr>
        <w:shd w:val="clear" w:color="auto" w:fill="FFFFFF"/>
        <w:spacing w:before="40" w:after="1000" w:line="240" w:lineRule="auto"/>
        <w:rPr>
          <w:rFonts w:ascii="Trebuchet MS" w:eastAsia="Trebuchet MS" w:hAnsi="Trebuchet MS" w:cs="Trebuchet MS"/>
          <w:b/>
          <w:bCs/>
          <w:sz w:val="24"/>
          <w:szCs w:val="24"/>
        </w:rPr>
      </w:pPr>
      <w:r w:rsidRPr="00E76129">
        <w:rPr>
          <w:rFonts w:ascii="Trebuchet MS" w:eastAsia="Trebuchet MS" w:hAnsi="Trebuchet MS" w:cs="Trebuchet MS"/>
          <w:b/>
          <w:bCs/>
          <w:sz w:val="24"/>
          <w:szCs w:val="24"/>
        </w:rPr>
        <w:t>Important</w:t>
      </w:r>
      <w:r w:rsidR="005A7890" w:rsidRPr="00E76129">
        <w:rPr>
          <w:rFonts w:ascii="Trebuchet MS" w:eastAsia="Trebuchet MS" w:hAnsi="Trebuchet MS" w:cs="Trebuchet MS"/>
          <w:b/>
          <w:bCs/>
          <w:sz w:val="24"/>
          <w:szCs w:val="24"/>
        </w:rPr>
        <w:t>e</w:t>
      </w:r>
    </w:p>
    <w:p w14:paraId="00000054" w14:textId="73637ADF" w:rsidR="00DB0D69" w:rsidRPr="00E76129" w:rsidRDefault="005A7890">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 xml:space="preserve">Health First Colorado </w:t>
      </w:r>
      <w:r w:rsidRPr="00E76129">
        <w:rPr>
          <w:rFonts w:ascii="Trebuchet MS" w:eastAsia="Trebuchet MS" w:hAnsi="Trebuchet MS" w:cs="Trebuchet MS"/>
          <w:b/>
          <w:bCs/>
          <w:sz w:val="24"/>
          <w:szCs w:val="24"/>
        </w:rPr>
        <w:t>no</w:t>
      </w:r>
      <w:r w:rsidRPr="00E76129">
        <w:rPr>
          <w:rFonts w:ascii="Trebuchet MS" w:eastAsia="Trebuchet MS" w:hAnsi="Trebuchet MS" w:cs="Trebuchet MS"/>
          <w:sz w:val="24"/>
          <w:szCs w:val="24"/>
        </w:rPr>
        <w:t xml:space="preserve"> mantiene una lista oficial de farmacias que ofrecen servicio de entrega por correo. Le recomendamos que llame directamente a las farmacias y pregunte si pueden satisfacer sus necesidades específicas de medicamentos.</w:t>
      </w:r>
    </w:p>
    <w:p w14:paraId="00000055" w14:textId="4F022D30" w:rsidR="00DB0D69" w:rsidRPr="00E76129" w:rsidRDefault="005A7890">
      <w:pPr>
        <w:shd w:val="clear" w:color="auto" w:fill="FFFFFF"/>
        <w:spacing w:before="40" w:after="1000" w:line="240" w:lineRule="auto"/>
        <w:rPr>
          <w:rFonts w:ascii="Trebuchet MS" w:eastAsia="Trebuchet MS" w:hAnsi="Trebuchet MS" w:cs="Trebuchet MS"/>
          <w:b/>
          <w:bCs/>
          <w:sz w:val="24"/>
          <w:szCs w:val="24"/>
        </w:rPr>
      </w:pPr>
      <w:r w:rsidRPr="00E76129">
        <w:rPr>
          <w:rFonts w:ascii="Trebuchet MS" w:eastAsia="Trebuchet MS" w:hAnsi="Trebuchet MS" w:cs="Trebuchet MS"/>
          <w:b/>
          <w:bCs/>
          <w:sz w:val="24"/>
          <w:szCs w:val="24"/>
        </w:rPr>
        <w:t>¿Tiene preguntas?</w:t>
      </w:r>
    </w:p>
    <w:p w14:paraId="00000056" w14:textId="0DFF5703" w:rsidR="00DB0D69" w:rsidRPr="00E76129" w:rsidRDefault="005A7890">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lastRenderedPageBreak/>
        <w:t xml:space="preserve">Si necesita más información, llame al enlace farmacéutico al </w:t>
      </w:r>
      <w:r w:rsidRPr="00E76129">
        <w:rPr>
          <w:rFonts w:ascii="Trebuchet MS" w:eastAsia="Trebuchet MS" w:hAnsi="Trebuchet MS" w:cs="Trebuchet MS"/>
          <w:b/>
          <w:bCs/>
          <w:color w:val="0067AB"/>
          <w:sz w:val="24"/>
          <w:szCs w:val="24"/>
        </w:rPr>
        <w:t>303-866-3588</w:t>
      </w:r>
      <w:r w:rsidRPr="00E76129">
        <w:rPr>
          <w:rFonts w:ascii="Trebuchet MS" w:eastAsia="Trebuchet MS" w:hAnsi="Trebuchet MS" w:cs="Trebuchet MS"/>
          <w:sz w:val="24"/>
          <w:szCs w:val="24"/>
        </w:rPr>
        <w:t>.</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57" w14:textId="1092BC13"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41">
        <w:r w:rsidR="005A7890" w:rsidRPr="00E76129">
          <w:t xml:space="preserve"> </w:t>
        </w:r>
        <w:r w:rsidR="005A7890" w:rsidRPr="00E76129">
          <w:rPr>
            <w:rFonts w:ascii="Trebuchet MS" w:eastAsia="Trebuchet MS" w:hAnsi="Trebuchet MS" w:cs="Trebuchet MS"/>
            <w:b/>
            <w:bCs/>
            <w:sz w:val="30"/>
            <w:szCs w:val="30"/>
            <w:u w:val="single"/>
          </w:rPr>
          <w:t>¿Cuánto me deben cobrar por mis medicamentos recetados</w:t>
        </w:r>
        <w:r w:rsidRPr="00E76129">
          <w:rPr>
            <w:rFonts w:ascii="Trebuchet MS" w:eastAsia="Trebuchet MS" w:hAnsi="Trebuchet MS" w:cs="Trebuchet MS"/>
            <w:b/>
            <w:bCs/>
            <w:sz w:val="30"/>
            <w:szCs w:val="30"/>
            <w:u w:val="single"/>
          </w:rPr>
          <w:t>?</w:t>
        </w:r>
      </w:hyperlink>
    </w:p>
    <w:p w14:paraId="00000058" w14:textId="3B836DAC" w:rsidR="00DB0D69" w:rsidRPr="00E76129" w:rsidRDefault="005A7890">
      <w:pPr>
        <w:shd w:val="clear" w:color="auto" w:fill="FFFFFF"/>
        <w:spacing w:before="4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A partir del 1 de julio de 2023, si su receta es para un medicamento genérico o de marca, no tendrá que pagar ningún copago.</w:t>
      </w:r>
    </w:p>
    <w:p w14:paraId="00000059" w14:textId="6192469B" w:rsidR="00DB0D69" w:rsidRPr="00E76129" w:rsidRDefault="005A7890">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Aprenda más sobre los </w:t>
      </w:r>
      <w:hyperlink r:id="rId42">
        <w:r w:rsidRPr="00E76129">
          <w:rPr>
            <w:rFonts w:ascii="Trebuchet MS" w:eastAsia="Trebuchet MS" w:hAnsi="Trebuchet MS" w:cs="Trebuchet MS"/>
            <w:color w:val="0067AB"/>
            <w:sz w:val="24"/>
            <w:szCs w:val="24"/>
            <w:u w:val="single"/>
          </w:rPr>
          <w:t>Copagos de Health First Colorado</w:t>
        </w:r>
      </w:hyperlink>
      <w:r w:rsidRPr="00E76129">
        <w:rPr>
          <w:rFonts w:ascii="Trebuchet MS" w:eastAsia="Trebuchet MS" w:hAnsi="Trebuchet MS" w:cs="Trebuchet MS"/>
          <w:sz w:val="24"/>
          <w:szCs w:val="24"/>
        </w:rPr>
        <w:t>.</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5A" w14:textId="1319CBF5"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43">
        <w:r w:rsidR="005A7890" w:rsidRPr="00E76129">
          <w:rPr>
            <w:rFonts w:ascii="Trebuchet MS" w:eastAsia="Trebuchet MS" w:hAnsi="Trebuchet MS" w:cs="Trebuchet MS"/>
            <w:b/>
            <w:bCs/>
            <w:sz w:val="30"/>
            <w:szCs w:val="30"/>
            <w:u w:val="single"/>
          </w:rPr>
          <w:t>Tengo cobertura de Medicare y Health First Colorado. ¿Por qué Health First Colorado no paga mis recetas médicas</w:t>
        </w:r>
        <w:r w:rsidRPr="00E76129">
          <w:rPr>
            <w:rFonts w:ascii="Trebuchet MS" w:eastAsia="Trebuchet MS" w:hAnsi="Trebuchet MS" w:cs="Trebuchet MS"/>
            <w:b/>
            <w:bCs/>
            <w:sz w:val="30"/>
            <w:szCs w:val="30"/>
            <w:u w:val="single"/>
          </w:rPr>
          <w:t>?</w:t>
        </w:r>
      </w:hyperlink>
    </w:p>
    <w:p w14:paraId="0000005B" w14:textId="2FD37C0A" w:rsidR="00DB0D69" w:rsidRPr="00E76129" w:rsidRDefault="00FF53F6">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Una vez que un miembro de Health First Colorado (el programa Medicaid de Colorado) tiene derecho a recibir Medicare, la Parte D de Medicare cubrirá la mayoría de sus recetas médicas. Health First Colorado solo pagará algunos medicamentos que están excluidos de su plan de la Parte D. Si necesita ayuda para encontrar e inscribirse en un plan de la Parte D, llame al 1-888-696-7213 o al 303-894-2946.</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5C" w14:textId="37482841"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44">
        <w:r w:rsidR="00017AAF" w:rsidRPr="00E76129">
          <w:rPr>
            <w:rFonts w:ascii="Trebuchet MS" w:eastAsia="Trebuchet MS" w:hAnsi="Trebuchet MS" w:cs="Trebuchet MS"/>
            <w:b/>
            <w:bCs/>
            <w:sz w:val="30"/>
            <w:szCs w:val="30"/>
            <w:u w:val="single"/>
          </w:rPr>
          <w:t>Mi farmacia me ha dicho que mis suministros para la diabetes no están cubiertos. ¿Es eso cierto</w:t>
        </w:r>
        <w:r w:rsidRPr="00E76129">
          <w:rPr>
            <w:rFonts w:ascii="Trebuchet MS" w:eastAsia="Trebuchet MS" w:hAnsi="Trebuchet MS" w:cs="Trebuchet MS"/>
            <w:b/>
            <w:bCs/>
            <w:sz w:val="30"/>
            <w:szCs w:val="30"/>
            <w:u w:val="single"/>
          </w:rPr>
          <w:t>?</w:t>
        </w:r>
      </w:hyperlink>
    </w:p>
    <w:p w14:paraId="0000005D" w14:textId="042FBF16" w:rsidR="00DB0D69" w:rsidRPr="00E76129" w:rsidRDefault="00017AAF">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Los suministros para diabéticos, como tiras reactivas, lancetas y jeringas, son un beneficio médico cubierto y no un beneficio farmacéutico. Solicite a la farmacia que facture a DME-Supplies. Las farmacias pueden llamar al 1-800-237-0757 si necesitan ayuda adicional para facturar los suministros.</w:t>
      </w:r>
      <w:r w:rsidR="00000000" w:rsidRPr="00E76129">
        <w:fldChar w:fldCharType="begin"/>
      </w:r>
      <w:r w:rsidRPr="00E76129">
        <w:instrText xml:space="preserve"> HYPERLINK "https://www.healthfirstcolorado.org/frequently-asked-questions/health-first-colorado-pharmacy-benefits/#" </w:instrText>
      </w:r>
      <w:r w:rsidR="00000000" w:rsidRPr="00E76129">
        <w:fldChar w:fldCharType="separate"/>
      </w:r>
    </w:p>
    <w:p w14:paraId="0000005E" w14:textId="0FEB4338"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45">
        <w:r w:rsidR="00017AAF" w:rsidRPr="00E76129">
          <w:rPr>
            <w:rFonts w:ascii="Trebuchet MS" w:eastAsia="Trebuchet MS" w:hAnsi="Trebuchet MS" w:cs="Trebuchet MS"/>
            <w:b/>
            <w:bCs/>
            <w:sz w:val="30"/>
            <w:szCs w:val="30"/>
            <w:u w:val="single"/>
          </w:rPr>
          <w:t>Mi farmacia me ha dicho que mi medicamento ha sido denegado porque se necesitaba una autorización previa. ¿Qué debo hacer</w:t>
        </w:r>
        <w:r w:rsidRPr="00E76129">
          <w:rPr>
            <w:rFonts w:ascii="Trebuchet MS" w:eastAsia="Trebuchet MS" w:hAnsi="Trebuchet MS" w:cs="Trebuchet MS"/>
            <w:b/>
            <w:bCs/>
            <w:sz w:val="30"/>
            <w:szCs w:val="30"/>
            <w:u w:val="single"/>
          </w:rPr>
          <w:t>?</w:t>
        </w:r>
      </w:hyperlink>
    </w:p>
    <w:p w14:paraId="0000005F" w14:textId="2F93287C" w:rsidR="00DB0D69" w:rsidRPr="00E76129" w:rsidRDefault="00625A9B">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lastRenderedPageBreak/>
        <w:t>Algunos medicamentos requieren que su médico presente una solicitud de autorización previa antes de que el medicamento esté cubierto. Pídale a su médico que se comunique con Health First Colorado (el programa Medicaid de Colorado) al 1-800-424-5725 para solicitar una autorización previa para su medicamento. Una vez que se envíe la autorización previa, el procesamiento tardará hasta 24 horas.</w:t>
      </w:r>
    </w:p>
    <w:p w14:paraId="00000060" w14:textId="77777777" w:rsidR="00DB0D69" w:rsidRPr="00E76129" w:rsidRDefault="00000000">
      <w:pPr>
        <w:pStyle w:val="Heading2"/>
        <w:shd w:val="clear" w:color="auto" w:fill="FFFFFF"/>
        <w:spacing w:before="40" w:after="1000" w:line="240" w:lineRule="auto"/>
        <w:rPr>
          <w:rFonts w:ascii="Trebuchet MS" w:eastAsia="Trebuchet MS" w:hAnsi="Trebuchet MS" w:cs="Trebuchet MS"/>
          <w:color w:val="999999"/>
          <w:u w:val="single"/>
        </w:rPr>
      </w:pPr>
      <w:bookmarkStart w:id="5" w:name="_6xwx74mvuwuj" w:colFirst="0" w:colLast="0"/>
      <w:bookmarkEnd w:id="5"/>
      <w:r w:rsidRPr="00E76129">
        <w:rPr>
          <w:rFonts w:ascii="Trebuchet MS" w:eastAsia="Trebuchet MS" w:hAnsi="Trebuchet MS" w:cs="Trebuchet MS"/>
          <w:color w:val="999999"/>
        </w:rPr>
        <w:t>[Category: General]</w:t>
      </w:r>
      <w:r w:rsidRPr="00E76129">
        <w:fldChar w:fldCharType="begin"/>
      </w:r>
      <w:r w:rsidRPr="00E76129">
        <w:instrText xml:space="preserve"> HYPERLINK "https://www.healthfirstcolorado.org/general-frequently-asked-questions/#" </w:instrText>
      </w:r>
      <w:r w:rsidRPr="00E76129">
        <w:fldChar w:fldCharType="separate"/>
      </w:r>
    </w:p>
    <w:p w14:paraId="00000061" w14:textId="25274CD5"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46">
        <w:r w:rsidR="00625A9B" w:rsidRPr="00E76129">
          <w:rPr>
            <w:rFonts w:ascii="Trebuchet MS" w:eastAsia="Trebuchet MS" w:hAnsi="Trebuchet MS" w:cs="Trebuchet MS"/>
            <w:b/>
            <w:bCs/>
            <w:sz w:val="30"/>
            <w:szCs w:val="30"/>
            <w:u w:val="single"/>
          </w:rPr>
          <w:t>¿Cómo puedo comprobar el estado de mi solicitud de Health First Colorado</w:t>
        </w:r>
        <w:r w:rsidRPr="00E76129">
          <w:rPr>
            <w:rFonts w:ascii="Trebuchet MS" w:eastAsia="Trebuchet MS" w:hAnsi="Trebuchet MS" w:cs="Trebuchet MS"/>
            <w:b/>
            <w:bCs/>
            <w:sz w:val="30"/>
            <w:szCs w:val="30"/>
            <w:u w:val="single"/>
          </w:rPr>
          <w:t>?</w:t>
        </w:r>
      </w:hyperlink>
    </w:p>
    <w:p w14:paraId="00000062" w14:textId="7A4FF257" w:rsidR="00DB0D69" w:rsidRPr="00E76129" w:rsidRDefault="00625A9B">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 xml:space="preserve">Si ha solicitado Health First Colorado (el programa Medicaid de Colorado) o Child Health Plan </w:t>
      </w:r>
      <w:r w:rsidRPr="00E76129">
        <w:rPr>
          <w:rFonts w:ascii="Trebuchet MS" w:eastAsia="Trebuchet MS" w:hAnsi="Trebuchet MS" w:cs="Trebuchet MS"/>
          <w:i/>
          <w:iCs/>
          <w:sz w:val="24"/>
          <w:szCs w:val="24"/>
        </w:rPr>
        <w:t>Plus</w:t>
      </w:r>
      <w:r w:rsidRPr="00E76129">
        <w:rPr>
          <w:rFonts w:ascii="Trebuchet MS" w:eastAsia="Trebuchet MS" w:hAnsi="Trebuchet MS" w:cs="Trebuchet MS"/>
          <w:sz w:val="24"/>
          <w:szCs w:val="24"/>
        </w:rPr>
        <w:t xml:space="preserve"> (CHP+), puede comprobar el estado de su solicitud en línea a través de </w:t>
      </w:r>
      <w:hyperlink r:id="rId47">
        <w:r w:rsidRPr="00E76129">
          <w:rPr>
            <w:rFonts w:ascii="Trebuchet MS" w:eastAsia="Trebuchet MS" w:hAnsi="Trebuchet MS" w:cs="Trebuchet MS"/>
            <w:color w:val="0067AB"/>
            <w:sz w:val="24"/>
            <w:szCs w:val="24"/>
            <w:u w:val="single"/>
          </w:rPr>
          <w:t>Colorado PEAK</w:t>
        </w:r>
      </w:hyperlink>
      <w:r w:rsidRPr="00E76129">
        <w:rPr>
          <w:rFonts w:ascii="Trebuchet MS" w:eastAsia="Trebuchet MS" w:hAnsi="Trebuchet MS" w:cs="Trebuchet MS"/>
          <w:sz w:val="24"/>
          <w:szCs w:val="24"/>
        </w:rPr>
        <w:t>.</w:t>
      </w:r>
    </w:p>
    <w:p w14:paraId="00000063" w14:textId="112DC9B5" w:rsidR="00DB0D69" w:rsidRPr="00E76129" w:rsidRDefault="00625A9B">
      <w:pPr>
        <w:shd w:val="clear" w:color="auto" w:fill="FFFFFF"/>
        <w:spacing w:before="40" w:after="1000" w:line="240" w:lineRule="auto"/>
        <w:rPr>
          <w:rFonts w:ascii="Trebuchet MS" w:eastAsia="Trebuchet MS" w:hAnsi="Trebuchet MS" w:cs="Trebuchet MS"/>
          <w:color w:val="0067AB"/>
          <w:sz w:val="45"/>
          <w:szCs w:val="45"/>
        </w:rPr>
      </w:pPr>
      <w:r w:rsidRPr="00E76129">
        <w:rPr>
          <w:rFonts w:ascii="Trebuchet MS" w:eastAsia="Trebuchet MS" w:hAnsi="Trebuchet MS" w:cs="Trebuchet MS"/>
          <w:sz w:val="24"/>
          <w:szCs w:val="24"/>
        </w:rPr>
        <w:t xml:space="preserve">Aunque haya presentado su solicitud por correo, en persona o por teléfono, aún puede crear una cuenta </w:t>
      </w:r>
      <w:hyperlink r:id="rId48">
        <w:r w:rsidRPr="00E76129">
          <w:rPr>
            <w:rFonts w:ascii="Trebuchet MS" w:eastAsia="Trebuchet MS" w:hAnsi="Trebuchet MS" w:cs="Trebuchet MS"/>
            <w:color w:val="0067AB"/>
            <w:sz w:val="24"/>
            <w:szCs w:val="24"/>
            <w:u w:val="single"/>
          </w:rPr>
          <w:t>Colorado PEAK</w:t>
        </w:r>
      </w:hyperlink>
      <w:r w:rsidRPr="00E76129">
        <w:rPr>
          <w:rFonts w:ascii="Trebuchet MS" w:eastAsia="Trebuchet MS" w:hAnsi="Trebuchet MS" w:cs="Trebuchet MS"/>
          <w:sz w:val="24"/>
          <w:szCs w:val="24"/>
        </w:rPr>
        <w:t xml:space="preserve"> y conocer el estado de su solicitud en línea. Puede tardar hasta 45 días, o hasta 90 días si la solicitud requiere una determinación de discapacidad, desde la fecha en que se recibió su solicitud para que se le asigne un número de caso. Una vez que se le asigne un número de caso, puede verificar su estado y sus beneficios en línea a través de </w:t>
      </w:r>
      <w:hyperlink r:id="rId49">
        <w:r w:rsidRPr="00E76129">
          <w:rPr>
            <w:rFonts w:ascii="Trebuchet MS" w:eastAsia="Trebuchet MS" w:hAnsi="Trebuchet MS" w:cs="Trebuchet MS"/>
            <w:color w:val="0067AB"/>
            <w:sz w:val="24"/>
            <w:szCs w:val="24"/>
            <w:u w:val="single"/>
          </w:rPr>
          <w:t>Colorado PEAK</w:t>
        </w:r>
      </w:hyperlink>
      <w:r w:rsidRPr="00E76129">
        <w:rPr>
          <w:rFonts w:ascii="Trebuchet MS" w:eastAsia="Trebuchet MS" w:hAnsi="Trebuchet MS" w:cs="Trebuchet MS"/>
          <w:sz w:val="24"/>
          <w:szCs w:val="24"/>
        </w:rPr>
        <w:t xml:space="preserve">. </w:t>
      </w:r>
      <w:hyperlink r:id="rId50">
        <w:r w:rsidRPr="00E76129">
          <w:rPr>
            <w:rFonts w:ascii="Trebuchet MS" w:eastAsia="Trebuchet MS" w:hAnsi="Trebuchet MS" w:cs="Trebuchet MS"/>
            <w:color w:val="0067AB"/>
            <w:sz w:val="24"/>
            <w:szCs w:val="24"/>
            <w:u w:val="single"/>
          </w:rPr>
          <w:t>Obtenga más información sobre su número de caso</w:t>
        </w:r>
      </w:hyperlink>
      <w:r w:rsidRPr="00E76129">
        <w:rPr>
          <w:rFonts w:ascii="Trebuchet MS" w:eastAsia="Trebuchet MS" w:hAnsi="Trebuchet MS" w:cs="Trebuchet MS"/>
          <w:sz w:val="24"/>
          <w:szCs w:val="24"/>
        </w:rPr>
        <w:t xml:space="preserve"> y dónde encontrarlo</w:t>
      </w:r>
      <w:r w:rsidRPr="00E76129">
        <w:t>.</w:t>
      </w:r>
      <w:r w:rsidR="00000000" w:rsidRPr="00E76129">
        <w:fldChar w:fldCharType="begin"/>
      </w:r>
      <w:r w:rsidRPr="00E76129">
        <w:instrText xml:space="preserve"> HYPERLINK "https://www.healthfirstcolorado.org/general-frequently-asked-questions/#" </w:instrText>
      </w:r>
      <w:r w:rsidR="00000000" w:rsidRPr="00E76129">
        <w:fldChar w:fldCharType="separate"/>
      </w:r>
    </w:p>
    <w:p w14:paraId="00000064" w14:textId="3B0E53F0"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51">
        <w:r w:rsidR="00174FEC" w:rsidRPr="00E76129">
          <w:rPr>
            <w:rFonts w:ascii="Trebuchet MS" w:eastAsia="Trebuchet MS" w:hAnsi="Trebuchet MS" w:cs="Trebuchet MS"/>
            <w:b/>
            <w:bCs/>
            <w:sz w:val="30"/>
            <w:szCs w:val="30"/>
            <w:u w:val="single"/>
          </w:rPr>
          <w:t>¿Cómo puedo solicitar al Departamento que comparta mi información médica protegida con un familiar, amigo u otra tercera persona</w:t>
        </w:r>
        <w:r w:rsidRPr="00E76129">
          <w:rPr>
            <w:rFonts w:ascii="Trebuchet MS" w:eastAsia="Trebuchet MS" w:hAnsi="Trebuchet MS" w:cs="Trebuchet MS"/>
            <w:b/>
            <w:bCs/>
            <w:sz w:val="30"/>
            <w:szCs w:val="30"/>
            <w:u w:val="single"/>
          </w:rPr>
          <w:t>?</w:t>
        </w:r>
      </w:hyperlink>
    </w:p>
    <w:p w14:paraId="00000065" w14:textId="0BC5E56B" w:rsidR="00DB0D69" w:rsidRPr="00E76129" w:rsidRDefault="00475063">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Es posible que desee que hablemos con alguien de su elección o que compartamos su información médica con esa persona para que le ayude con los beneficios del Programa de Asistencia Médica.</w:t>
      </w:r>
    </w:p>
    <w:p w14:paraId="00000066" w14:textId="77EA25E4" w:rsidR="00DB0D69" w:rsidRPr="00E76129" w:rsidRDefault="00475063">
      <w:pPr>
        <w:numPr>
          <w:ilvl w:val="0"/>
          <w:numId w:val="6"/>
        </w:numPr>
        <w:shd w:val="clear" w:color="auto" w:fill="FFFFFF"/>
        <w:spacing w:before="40" w:line="240" w:lineRule="auto"/>
        <w:ind w:left="1100"/>
        <w:rPr>
          <w:rFonts w:ascii="Trebuchet MS" w:eastAsia="Trebuchet MS" w:hAnsi="Trebuchet MS" w:cs="Trebuchet MS"/>
        </w:rPr>
      </w:pPr>
      <w:r w:rsidRPr="00E76129">
        <w:rPr>
          <w:rFonts w:ascii="Trebuchet MS" w:eastAsia="Trebuchet MS" w:hAnsi="Trebuchet MS" w:cs="Trebuchet MS"/>
          <w:sz w:val="24"/>
          <w:szCs w:val="24"/>
        </w:rPr>
        <w:lastRenderedPageBreak/>
        <w:t xml:space="preserve">Si desea autorizar al Departamento a compartir información con un familiar o amigo cercano, utilice nuestro </w:t>
      </w:r>
      <w:hyperlink r:id="rId52">
        <w:r w:rsidRPr="00E76129">
          <w:rPr>
            <w:rFonts w:ascii="Trebuchet MS" w:eastAsia="Trebuchet MS" w:hAnsi="Trebuchet MS" w:cs="Trebuchet MS"/>
            <w:color w:val="0067AB"/>
            <w:sz w:val="24"/>
            <w:szCs w:val="24"/>
            <w:u w:val="single"/>
          </w:rPr>
          <w:t>Formulario de Representante Personal</w:t>
        </w:r>
      </w:hyperlink>
      <w:r w:rsidRPr="00E76129">
        <w:rPr>
          <w:rFonts w:ascii="Trebuchet MS" w:eastAsia="Trebuchet MS" w:hAnsi="Trebuchet MS" w:cs="Trebuchet MS"/>
          <w:sz w:val="24"/>
          <w:szCs w:val="24"/>
        </w:rPr>
        <w:t>. Esta autorización no caduca a menos que usted elija una fecha de vencimiento. Deberá firmar el formulario, hacer que su representante personal lo firme y devolverlo junto con copias de su identificación.</w:t>
      </w:r>
    </w:p>
    <w:p w14:paraId="00000067" w14:textId="20C3E330" w:rsidR="00DB0D69" w:rsidRPr="00E76129" w:rsidRDefault="00475063">
      <w:pPr>
        <w:numPr>
          <w:ilvl w:val="0"/>
          <w:numId w:val="6"/>
        </w:numPr>
        <w:shd w:val="clear" w:color="auto" w:fill="FFFFFF"/>
        <w:spacing w:after="1140" w:line="240" w:lineRule="auto"/>
        <w:ind w:left="1100"/>
        <w:rPr>
          <w:rFonts w:ascii="Trebuchet MS" w:eastAsia="Trebuchet MS" w:hAnsi="Trebuchet MS" w:cs="Trebuchet MS"/>
        </w:rPr>
      </w:pPr>
      <w:r w:rsidRPr="00E76129">
        <w:rPr>
          <w:rFonts w:ascii="Trebuchet MS" w:eastAsia="Trebuchet MS" w:hAnsi="Trebuchet MS" w:cs="Trebuchet MS"/>
          <w:sz w:val="24"/>
          <w:szCs w:val="24"/>
        </w:rPr>
        <w:t xml:space="preserve">Si desea autorizar al Departamento a compartir su información médica con un abogado, compañía de seguros, defensor o asistente para un fin específico, por favor utilice nuestro </w:t>
      </w:r>
      <w:hyperlink r:id="rId53">
        <w:r w:rsidRPr="00E76129">
          <w:rPr>
            <w:rFonts w:ascii="Trebuchet MS" w:eastAsia="Trebuchet MS" w:hAnsi="Trebuchet MS" w:cs="Trebuchet MS"/>
            <w:color w:val="0067AB"/>
            <w:sz w:val="24"/>
            <w:szCs w:val="24"/>
            <w:u w:val="single"/>
          </w:rPr>
          <w:t>Formulario de Autorización para Terceros</w:t>
        </w:r>
      </w:hyperlink>
      <w:r w:rsidRPr="00E76129">
        <w:rPr>
          <w:rFonts w:ascii="Trebuchet MS" w:eastAsia="Trebuchet MS" w:hAnsi="Trebuchet MS" w:cs="Trebuchet MS"/>
          <w:sz w:val="24"/>
          <w:szCs w:val="24"/>
        </w:rPr>
        <w:t xml:space="preserve">. </w:t>
      </w:r>
      <w:r w:rsidR="00B54D27" w:rsidRPr="00E76129">
        <w:rPr>
          <w:rFonts w:ascii="Trebuchet MS" w:eastAsia="Trebuchet MS" w:hAnsi="Trebuchet MS" w:cs="Trebuchet MS"/>
          <w:sz w:val="24"/>
          <w:szCs w:val="24"/>
        </w:rPr>
        <w:t>Esta autorización caduca al cabo de un año, a menos que usted elija una fecha de caducidad. Deberá firmar el formulario y devolverlo junto con copias de su identificación</w:t>
      </w:r>
      <w:r w:rsidRPr="00E76129">
        <w:rPr>
          <w:rFonts w:ascii="Trebuchet MS" w:eastAsia="Trebuchet MS" w:hAnsi="Trebuchet MS" w:cs="Trebuchet MS"/>
          <w:sz w:val="24"/>
          <w:szCs w:val="24"/>
        </w:rPr>
        <w:t>.</w:t>
      </w:r>
      <w:r w:rsidR="00000000" w:rsidRPr="00E76129">
        <w:fldChar w:fldCharType="begin"/>
      </w:r>
      <w:r w:rsidRPr="00E76129">
        <w:instrText xml:space="preserve"> HYPERLINK "https://www.healthfirstcolorado.org/general-frequently-asked-questions/#" </w:instrText>
      </w:r>
      <w:r w:rsidR="00000000" w:rsidRPr="00E76129">
        <w:fldChar w:fldCharType="separate"/>
      </w:r>
    </w:p>
    <w:p w14:paraId="00000068" w14:textId="01C6B3CB" w:rsidR="00DB0D69" w:rsidRPr="00E76129" w:rsidRDefault="00000000">
      <w:pPr>
        <w:shd w:val="clear" w:color="auto" w:fill="FFFFFF"/>
        <w:spacing w:before="40" w:after="760" w:line="240" w:lineRule="auto"/>
        <w:rPr>
          <w:rFonts w:ascii="Trebuchet MS" w:eastAsia="Trebuchet MS" w:hAnsi="Trebuchet MS" w:cs="Trebuchet MS"/>
          <w:color w:val="212427"/>
          <w:sz w:val="24"/>
          <w:szCs w:val="24"/>
        </w:rPr>
      </w:pPr>
      <w:r w:rsidRPr="00E76129">
        <w:fldChar w:fldCharType="end"/>
      </w:r>
      <w:hyperlink r:id="rId54">
        <w:r w:rsidR="00B54D27" w:rsidRPr="00E76129">
          <w:rPr>
            <w:rFonts w:ascii="Trebuchet MS" w:eastAsia="Trebuchet MS" w:hAnsi="Trebuchet MS" w:cs="Trebuchet MS"/>
            <w:b/>
            <w:bCs/>
            <w:sz w:val="30"/>
            <w:szCs w:val="30"/>
            <w:u w:val="single"/>
          </w:rPr>
          <w:t>¿Cómo cancelo mi cobertura de Health First Colorado</w:t>
        </w:r>
        <w:r w:rsidRPr="00E76129">
          <w:rPr>
            <w:rFonts w:ascii="Trebuchet MS" w:eastAsia="Trebuchet MS" w:hAnsi="Trebuchet MS" w:cs="Trebuchet MS"/>
            <w:b/>
            <w:bCs/>
            <w:sz w:val="30"/>
            <w:szCs w:val="30"/>
            <w:u w:val="single"/>
          </w:rPr>
          <w:t>?</w:t>
        </w:r>
      </w:hyperlink>
    </w:p>
    <w:p w14:paraId="00000069" w14:textId="156C3F99" w:rsidR="00DB0D69" w:rsidRPr="00E76129" w:rsidRDefault="00B54D27">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 xml:space="preserve">Si sus ingresos han cambiado o se ha mudado fuera de Colorado desde que solicitó Health First Colorado, es importante que actualice la información que tenemos registrada sobre usted. Puede actualizar sus ingresos, información de contacto, información laboral y otra información iniciando sesión en su cuenta PEAK en </w:t>
      </w:r>
      <w:hyperlink r:id="rId55">
        <w:r w:rsidRPr="00E76129">
          <w:rPr>
            <w:rFonts w:ascii="Trebuchet MS" w:eastAsia="Trebuchet MS" w:hAnsi="Trebuchet MS" w:cs="Trebuchet MS"/>
            <w:color w:val="0067AB"/>
            <w:sz w:val="24"/>
            <w:szCs w:val="24"/>
            <w:u w:val="single"/>
          </w:rPr>
          <w:t>Colorado.gov/PEAK</w:t>
        </w:r>
      </w:hyperlink>
      <w:r w:rsidRPr="00E76129">
        <w:rPr>
          <w:rFonts w:ascii="Trebuchet MS" w:eastAsia="Trebuchet MS" w:hAnsi="Trebuchet MS" w:cs="Trebuchet MS"/>
          <w:sz w:val="24"/>
          <w:szCs w:val="24"/>
        </w:rPr>
        <w:t xml:space="preserve"> para reportar un cambio. También puede informar de un cambio en su </w:t>
      </w:r>
      <w:bookmarkStart w:id="6" w:name="_Hlk223029233"/>
      <w:r w:rsidRPr="00E76129">
        <w:fldChar w:fldCharType="begin"/>
      </w:r>
      <w:r w:rsidRPr="00E76129">
        <w:instrText xml:space="preserve"> HYPERLINK "https://www.colorado.gov/hcpf/counties" \h </w:instrText>
      </w:r>
      <w:r w:rsidRPr="00E76129">
        <w:fldChar w:fldCharType="separate"/>
      </w:r>
      <w:r w:rsidRPr="00E76129">
        <w:rPr>
          <w:rFonts w:ascii="Trebuchet MS" w:eastAsia="Trebuchet MS" w:hAnsi="Trebuchet MS" w:cs="Trebuchet MS"/>
          <w:color w:val="0067AB"/>
          <w:sz w:val="24"/>
          <w:szCs w:val="24"/>
          <w:u w:val="single"/>
        </w:rPr>
        <w:t>Oficina Local de Servicios Humanos del Condado</w:t>
      </w:r>
      <w:r w:rsidRPr="00E76129">
        <w:rPr>
          <w:rFonts w:ascii="Trebuchet MS" w:eastAsia="Trebuchet MS" w:hAnsi="Trebuchet MS" w:cs="Trebuchet MS"/>
          <w:color w:val="0067AB"/>
          <w:sz w:val="24"/>
          <w:szCs w:val="24"/>
          <w:u w:val="single"/>
        </w:rPr>
        <w:fldChar w:fldCharType="end"/>
      </w:r>
      <w:bookmarkEnd w:id="6"/>
      <w:r w:rsidRPr="00E76129">
        <w:rPr>
          <w:rFonts w:ascii="Trebuchet MS" w:eastAsia="Trebuchet MS" w:hAnsi="Trebuchet MS" w:cs="Trebuchet MS"/>
          <w:sz w:val="24"/>
          <w:szCs w:val="24"/>
        </w:rPr>
        <w:t xml:space="preserve"> o en un </w:t>
      </w:r>
      <w:hyperlink r:id="rId56">
        <w:r w:rsidRPr="00E76129">
          <w:rPr>
            <w:rFonts w:ascii="Trebuchet MS" w:eastAsia="Trebuchet MS" w:hAnsi="Trebuchet MS" w:cs="Trebuchet MS"/>
            <w:color w:val="0067AB"/>
            <w:sz w:val="24"/>
            <w:szCs w:val="24"/>
            <w:u w:val="single"/>
          </w:rPr>
          <w:t>Centro de Asistencia para Aplicaciones</w:t>
        </w:r>
      </w:hyperlink>
      <w:r w:rsidRPr="00E76129">
        <w:rPr>
          <w:rFonts w:ascii="Trebuchet MS" w:eastAsia="Trebuchet MS" w:hAnsi="Trebuchet MS" w:cs="Trebuchet MS"/>
          <w:sz w:val="24"/>
          <w:szCs w:val="24"/>
        </w:rPr>
        <w:t xml:space="preserve"> en su comunidad.</w:t>
      </w:r>
    </w:p>
    <w:p w14:paraId="0000006A" w14:textId="5FA7410C" w:rsidR="00DB0D69" w:rsidRPr="00E76129" w:rsidRDefault="00DF3F90">
      <w:pPr>
        <w:shd w:val="clear" w:color="auto" w:fill="FFFFFF"/>
        <w:spacing w:before="40" w:after="1000" w:line="240" w:lineRule="auto"/>
        <w:rPr>
          <w:rFonts w:ascii="Trebuchet MS" w:eastAsia="Trebuchet MS" w:hAnsi="Trebuchet MS" w:cs="Trebuchet MS"/>
          <w:sz w:val="24"/>
          <w:szCs w:val="24"/>
        </w:rPr>
      </w:pPr>
      <w:r w:rsidRPr="00E76129">
        <w:rPr>
          <w:rFonts w:ascii="Trebuchet MS" w:eastAsia="Trebuchet MS" w:hAnsi="Trebuchet MS" w:cs="Trebuchet MS"/>
          <w:sz w:val="24"/>
          <w:szCs w:val="24"/>
        </w:rPr>
        <w:t>Después de que nos proporcione su información actualizada, verificaremos si aún reúne los requisitos para participar en Health First Colorado.</w:t>
      </w:r>
    </w:p>
    <w:p w14:paraId="0000006B" w14:textId="751B9653" w:rsidR="00DB0D69" w:rsidRPr="00E76129" w:rsidRDefault="00DF3F90">
      <w:pPr>
        <w:numPr>
          <w:ilvl w:val="0"/>
          <w:numId w:val="1"/>
        </w:numPr>
        <w:shd w:val="clear" w:color="auto" w:fill="FFFFFF"/>
        <w:spacing w:before="40" w:line="240" w:lineRule="auto"/>
        <w:ind w:left="1100"/>
      </w:pPr>
      <w:r w:rsidRPr="00E76129">
        <w:rPr>
          <w:rFonts w:ascii="Trebuchet MS" w:eastAsia="Trebuchet MS" w:hAnsi="Trebuchet MS" w:cs="Trebuchet MS"/>
          <w:b/>
          <w:bCs/>
          <w:sz w:val="24"/>
          <w:szCs w:val="24"/>
        </w:rPr>
        <w:t xml:space="preserve">Si aún reúne los requisitos para Health First Colorado, </w:t>
      </w:r>
      <w:r w:rsidRPr="00E76129">
        <w:rPr>
          <w:rFonts w:ascii="Trebuchet MS" w:eastAsia="Trebuchet MS" w:hAnsi="Trebuchet MS" w:cs="Trebuchet MS"/>
          <w:sz w:val="24"/>
          <w:szCs w:val="24"/>
        </w:rPr>
        <w:t xml:space="preserve">no tiene que hacer nada. Dependiendo de sus ingresos, aún puede reunir los requisitos para Health First Colorado, incluso si tiene un seguro médico privado a través de su empleador. Si tiene tanto un seguro médico privado como Health First Colorado, su plan médico privado pagará primero sus gastos médicos y, a continuación, Health First Colorado cubrirá lo que quede pendiente. Si aún reúne los requisitos para Health First Colorado, pero no desea la cobertura de Health First Colorado, puede comunicarse con la </w:t>
      </w:r>
      <w:hyperlink r:id="rId57">
        <w:r w:rsidRPr="00E76129">
          <w:rPr>
            <w:rFonts w:ascii="Trebuchet MS" w:eastAsia="Trebuchet MS" w:hAnsi="Trebuchet MS" w:cs="Trebuchet MS"/>
            <w:color w:val="0067AB"/>
            <w:sz w:val="24"/>
            <w:szCs w:val="24"/>
            <w:u w:val="single"/>
          </w:rPr>
          <w:t>Oficina Local de Servicios Humanos del Condado</w:t>
        </w:r>
      </w:hyperlink>
      <w:r w:rsidRPr="00E76129">
        <w:rPr>
          <w:rFonts w:ascii="Trebuchet MS" w:eastAsia="Trebuchet MS" w:hAnsi="Trebuchet MS" w:cs="Trebuchet MS"/>
          <w:sz w:val="24"/>
          <w:szCs w:val="24"/>
        </w:rPr>
        <w:t xml:space="preserve"> y solicitar que cierren su caso.</w:t>
      </w:r>
    </w:p>
    <w:p w14:paraId="0000006E" w14:textId="259A8339" w:rsidR="00DB0D69" w:rsidRPr="00E76129" w:rsidRDefault="00DF3F90" w:rsidP="00475063">
      <w:pPr>
        <w:numPr>
          <w:ilvl w:val="0"/>
          <w:numId w:val="1"/>
        </w:numPr>
        <w:shd w:val="clear" w:color="auto" w:fill="FFFFFF"/>
        <w:spacing w:after="1140" w:line="240" w:lineRule="auto"/>
        <w:ind w:left="1100"/>
        <w:rPr>
          <w:rFonts w:ascii="Trebuchet MS" w:eastAsia="Trebuchet MS" w:hAnsi="Trebuchet MS" w:cs="Trebuchet MS"/>
          <w:sz w:val="24"/>
          <w:szCs w:val="24"/>
        </w:rPr>
      </w:pPr>
      <w:r w:rsidRPr="00E76129">
        <w:rPr>
          <w:rFonts w:ascii="Trebuchet MS" w:eastAsia="Trebuchet MS" w:hAnsi="Trebuchet MS" w:cs="Trebuchet MS"/>
          <w:b/>
          <w:bCs/>
          <w:sz w:val="24"/>
          <w:szCs w:val="24"/>
        </w:rPr>
        <w:t xml:space="preserve">Si ya no reúne los requisitos para participar en Health First Colorado, </w:t>
      </w:r>
      <w:r w:rsidRPr="00E76129">
        <w:rPr>
          <w:rFonts w:ascii="Trebuchet MS" w:eastAsia="Trebuchet MS" w:hAnsi="Trebuchet MS" w:cs="Trebuchet MS"/>
          <w:sz w:val="24"/>
          <w:szCs w:val="24"/>
        </w:rPr>
        <w:t xml:space="preserve">recibirá una carta por correo en la que se le informará que sus beneficios </w:t>
      </w:r>
      <w:r w:rsidRPr="00E76129">
        <w:rPr>
          <w:rFonts w:ascii="Trebuchet MS" w:eastAsia="Trebuchet MS" w:hAnsi="Trebuchet MS" w:cs="Trebuchet MS"/>
          <w:sz w:val="24"/>
          <w:szCs w:val="24"/>
        </w:rPr>
        <w:lastRenderedPageBreak/>
        <w:t>de Health First Colorado están por finalizar. La carta le indicará la fecha en que finalizarán sus beneficios, así como la forma en que puede apelar la decisión si no está de acuerdo.</w:t>
      </w:r>
      <w:r w:rsidR="00475063" w:rsidRPr="00E76129">
        <w:rPr>
          <w:rFonts w:ascii="Trebuchet MS" w:eastAsia="Trebuchet MS" w:hAnsi="Trebuchet MS" w:cs="Trebuchet MS"/>
          <w:sz w:val="24"/>
          <w:szCs w:val="24"/>
        </w:rPr>
        <w:t xml:space="preserve"> </w:t>
      </w:r>
    </w:p>
    <w:sectPr w:rsidR="00DB0D69" w:rsidRPr="00E7612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1ED7A5B7-5F95-4660-AB57-ED1DD9349D9A}"/>
    <w:embedBold r:id="rId2" w:fontKey="{3A49C8DC-CA60-439D-BD85-0922A9F13F0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3" w:fontKey="{18822B39-3599-4BCE-A3BB-25E5479E2B73}"/>
    <w:embedBold r:id="rId4" w:fontKey="{040B2726-4D6B-49EF-B412-08BB3FEEC0BC}"/>
    <w:embedItalic r:id="rId5" w:fontKey="{AC9995E8-EBC5-4730-82F7-A661FC189EA0}"/>
    <w:embedBoldItalic r:id="rId6" w:fontKey="{105E4C6A-255B-4AC9-BC00-8E604AB5F238}"/>
  </w:font>
  <w:font w:name="Calibri">
    <w:panose1 w:val="020F0502020204030204"/>
    <w:charset w:val="00"/>
    <w:family w:val="swiss"/>
    <w:pitch w:val="variable"/>
    <w:sig w:usb0="E4002EFF" w:usb1="C200247B" w:usb2="00000009" w:usb3="00000000" w:csb0="000001FF" w:csb1="00000000"/>
    <w:embedRegular r:id="rId7" w:fontKey="{B1570AB0-F462-44DC-ADCE-2973FF5036BC}"/>
  </w:font>
  <w:font w:name="Cambria">
    <w:panose1 w:val="02040503050406030204"/>
    <w:charset w:val="00"/>
    <w:family w:val="roman"/>
    <w:pitch w:val="variable"/>
    <w:sig w:usb0="E00006FF" w:usb1="420024FF" w:usb2="02000000" w:usb3="00000000" w:csb0="0000019F" w:csb1="00000000"/>
    <w:embedRegular r:id="rId8" w:fontKey="{4F3A01A4-9C91-4C89-BB10-9D52D6F384A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F5154"/>
    <w:multiLevelType w:val="multilevel"/>
    <w:tmpl w:val="7CA0794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3E0494"/>
    <w:multiLevelType w:val="multilevel"/>
    <w:tmpl w:val="BB5ADA0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FC40AF"/>
    <w:multiLevelType w:val="multilevel"/>
    <w:tmpl w:val="6CE0671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1E5E4D"/>
    <w:multiLevelType w:val="multilevel"/>
    <w:tmpl w:val="01D0F5C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EF6460"/>
    <w:multiLevelType w:val="multilevel"/>
    <w:tmpl w:val="17349188"/>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5C3ECC"/>
    <w:multiLevelType w:val="multilevel"/>
    <w:tmpl w:val="D88871B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rFonts w:ascii="Verdana" w:eastAsia="Verdana" w:hAnsi="Verdana" w:cs="Verdan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6223790">
    <w:abstractNumId w:val="3"/>
  </w:num>
  <w:num w:numId="2" w16cid:durableId="258491406">
    <w:abstractNumId w:val="5"/>
  </w:num>
  <w:num w:numId="3" w16cid:durableId="1400327405">
    <w:abstractNumId w:val="1"/>
  </w:num>
  <w:num w:numId="4" w16cid:durableId="2027124867">
    <w:abstractNumId w:val="2"/>
  </w:num>
  <w:num w:numId="5" w16cid:durableId="1807158294">
    <w:abstractNumId w:val="4"/>
  </w:num>
  <w:num w:numId="6" w16cid:durableId="5512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D69"/>
    <w:rsid w:val="00017AAF"/>
    <w:rsid w:val="00111EC3"/>
    <w:rsid w:val="00174FEC"/>
    <w:rsid w:val="001D4DB1"/>
    <w:rsid w:val="00475063"/>
    <w:rsid w:val="00477C0A"/>
    <w:rsid w:val="005135BE"/>
    <w:rsid w:val="005A7890"/>
    <w:rsid w:val="005B3327"/>
    <w:rsid w:val="00625A9B"/>
    <w:rsid w:val="006819DD"/>
    <w:rsid w:val="00703E95"/>
    <w:rsid w:val="0073401C"/>
    <w:rsid w:val="007E4815"/>
    <w:rsid w:val="00851A0C"/>
    <w:rsid w:val="00866571"/>
    <w:rsid w:val="008F7810"/>
    <w:rsid w:val="00AC14A3"/>
    <w:rsid w:val="00AE5FA4"/>
    <w:rsid w:val="00B36757"/>
    <w:rsid w:val="00B54D27"/>
    <w:rsid w:val="00C67FB8"/>
    <w:rsid w:val="00C71AA5"/>
    <w:rsid w:val="00C72961"/>
    <w:rsid w:val="00CA6292"/>
    <w:rsid w:val="00CD4D29"/>
    <w:rsid w:val="00D30533"/>
    <w:rsid w:val="00DB0D69"/>
    <w:rsid w:val="00DB58EB"/>
    <w:rsid w:val="00DF3F90"/>
    <w:rsid w:val="00E3081A"/>
    <w:rsid w:val="00E76129"/>
    <w:rsid w:val="00EB4DA1"/>
    <w:rsid w:val="00F13074"/>
    <w:rsid w:val="00FE5C82"/>
    <w:rsid w:val="00FF1D3D"/>
    <w:rsid w:val="00FF53F6"/>
    <w:rsid w:val="00FF55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D5DF"/>
  <w15:docId w15:val="{F7CB323A-A642-4A1B-9BB0-DC8B36DF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healthfirstcolorado.org/frequently-asked-questions/apply-and-enroll/" TargetMode="External"/><Relationship Id="rId18" Type="http://schemas.openxmlformats.org/officeDocument/2006/relationships/hyperlink" Target="https://www.healthfirstcolorado.com/frequently-asked-questions/benefits-services" TargetMode="External"/><Relationship Id="rId26" Type="http://schemas.openxmlformats.org/officeDocument/2006/relationships/hyperlink" Target="https://www.healthfirstcolorado.org/frequently-asked-questions/apply-and-enroll/" TargetMode="External"/><Relationship Id="rId39" Type="http://schemas.openxmlformats.org/officeDocument/2006/relationships/hyperlink" Target="https://www.healthfirstcolorado.com/find-doctors/" TargetMode="External"/><Relationship Id="rId21" Type="http://schemas.openxmlformats.org/officeDocument/2006/relationships/hyperlink" Target="https://www.colorado.gov/hcpf/other-coverage-options" TargetMode="External"/><Relationship Id="rId34" Type="http://schemas.openxmlformats.org/officeDocument/2006/relationships/hyperlink" Target="https://www.healthfirstcolorado.org/frequently-asked-questions/health-first-colorado-pharmacy-benefits/" TargetMode="External"/><Relationship Id="rId42" Type="http://schemas.openxmlformats.org/officeDocument/2006/relationships/hyperlink" Target="https://www.healthfirstcolorado.com/copay/" TargetMode="External"/><Relationship Id="rId47" Type="http://schemas.openxmlformats.org/officeDocument/2006/relationships/hyperlink" Target="http://co.gov/peak" TargetMode="External"/><Relationship Id="rId50" Type="http://schemas.openxmlformats.org/officeDocument/2006/relationships/hyperlink" Target="https://www.healthfirstcolorado.org/case-number-find/" TargetMode="External"/><Relationship Id="rId55" Type="http://schemas.openxmlformats.org/officeDocument/2006/relationships/hyperlink" Target="http://co.gov/peak" TargetMode="External"/><Relationship Id="rId7" Type="http://schemas.openxmlformats.org/officeDocument/2006/relationships/hyperlink" Target="http://co.gov/peak" TargetMode="External"/><Relationship Id="rId2" Type="http://schemas.openxmlformats.org/officeDocument/2006/relationships/styles" Target="styles.xml"/><Relationship Id="rId16" Type="http://schemas.openxmlformats.org/officeDocument/2006/relationships/hyperlink" Target="https://www.healthfirstcolorado.com/frequently-asked-questions/apply-now" TargetMode="External"/><Relationship Id="rId29" Type="http://schemas.openxmlformats.org/officeDocument/2006/relationships/hyperlink" Target="https://www.colorado.gov/hcpf/contact-hcpf" TargetMode="External"/><Relationship Id="rId11" Type="http://schemas.openxmlformats.org/officeDocument/2006/relationships/hyperlink" Target="http://www.colorado.gov/peak" TargetMode="External"/><Relationship Id="rId24" Type="http://schemas.openxmlformats.org/officeDocument/2006/relationships/hyperlink" Target="https://www.healthfirstcolorado.org/request-health-first-colorado-card/" TargetMode="External"/><Relationship Id="rId32" Type="http://schemas.openxmlformats.org/officeDocument/2006/relationships/hyperlink" Target="https://www.healthfirstcolorado.org/frequently-asked-questions/health-first-colorado-pharmacy-benefits/" TargetMode="External"/><Relationship Id="rId37" Type="http://schemas.openxmlformats.org/officeDocument/2006/relationships/hyperlink" Target="https://www.healthfirstcolorado.org/frequently-asked-questions/health-first-colorado-pharmacy-benefits/" TargetMode="External"/><Relationship Id="rId40" Type="http://schemas.openxmlformats.org/officeDocument/2006/relationships/hyperlink" Target="https://www.healthfirstcolorado.com/find-doctors/" TargetMode="External"/><Relationship Id="rId45" Type="http://schemas.openxmlformats.org/officeDocument/2006/relationships/hyperlink" Target="https://www.healthfirstcolorado.org/frequently-asked-questions/health-first-colorado-pharmacy-benefits/" TargetMode="External"/><Relationship Id="rId53" Type="http://schemas.openxmlformats.org/officeDocument/2006/relationships/hyperlink" Target="https://hcpf.colorado.gov/hipaa-forms" TargetMode="External"/><Relationship Id="rId58" Type="http://schemas.openxmlformats.org/officeDocument/2006/relationships/fontTable" Target="fontTable.xml"/><Relationship Id="rId5" Type="http://schemas.openxmlformats.org/officeDocument/2006/relationships/hyperlink" Target="https://www.healthfirstcolorado.org/frequently-asked-questions/apply-and-enroll/" TargetMode="External"/><Relationship Id="rId19" Type="http://schemas.openxmlformats.org/officeDocument/2006/relationships/hyperlink" Target="https://www.healthfirstcolorado.org/frequently-asked-questions/apply-and-enroll/" TargetMode="External"/><Relationship Id="rId4" Type="http://schemas.openxmlformats.org/officeDocument/2006/relationships/webSettings" Target="webSettings.xml"/><Relationship Id="rId9" Type="http://schemas.openxmlformats.org/officeDocument/2006/relationships/hyperlink" Target="https://www.healthfirstcolorado.org/case-number-find/" TargetMode="External"/><Relationship Id="rId14" Type="http://schemas.openxmlformats.org/officeDocument/2006/relationships/hyperlink" Target="https://www.healthfirstcolorado.com/frequently-asked-questions/apply-now" TargetMode="External"/><Relationship Id="rId22" Type="http://schemas.openxmlformats.org/officeDocument/2006/relationships/hyperlink" Target="http://connectforhealthco.com/" TargetMode="External"/><Relationship Id="rId27" Type="http://schemas.openxmlformats.org/officeDocument/2006/relationships/hyperlink" Target="https://www.colorado.gov/hcpf/counties" TargetMode="External"/><Relationship Id="rId30" Type="http://schemas.openxmlformats.org/officeDocument/2006/relationships/hyperlink" Target="https://www.healthfirstcolorado.org/frequently-asked-questions/health-first-colorado-pharmacy-benefits/" TargetMode="External"/><Relationship Id="rId35" Type="http://schemas.openxmlformats.org/officeDocument/2006/relationships/hyperlink" Target="https://www.healthfirstcolorado.org/frequently-asked-questions/health-first-colorado-pharmacy-benefits/" TargetMode="External"/><Relationship Id="rId43" Type="http://schemas.openxmlformats.org/officeDocument/2006/relationships/hyperlink" Target="https://www.healthfirstcolorado.org/frequently-asked-questions/health-first-colorado-pharmacy-benefits/" TargetMode="External"/><Relationship Id="rId48" Type="http://schemas.openxmlformats.org/officeDocument/2006/relationships/hyperlink" Target="http://co.gov/peak" TargetMode="External"/><Relationship Id="rId56" Type="http://schemas.openxmlformats.org/officeDocument/2006/relationships/hyperlink" Target="http://www.colorado.gov/apps/maps/hcpf.map" TargetMode="External"/><Relationship Id="rId8" Type="http://schemas.openxmlformats.org/officeDocument/2006/relationships/hyperlink" Target="http://co.gov/peak" TargetMode="External"/><Relationship Id="rId51" Type="http://schemas.openxmlformats.org/officeDocument/2006/relationships/hyperlink" Target="https://www.healthfirstcolorado.org/general-frequently-asked-questions/" TargetMode="External"/><Relationship Id="rId3" Type="http://schemas.openxmlformats.org/officeDocument/2006/relationships/settings" Target="settings.xml"/><Relationship Id="rId12" Type="http://schemas.openxmlformats.org/officeDocument/2006/relationships/hyperlink" Target="https://www.healthfirstcolorado.org/frequently-asked-questions/apply-and-enroll/" TargetMode="External"/><Relationship Id="rId17" Type="http://schemas.openxmlformats.org/officeDocument/2006/relationships/hyperlink" Target="https://www.healthfirstcolorado.org/frequently-asked-questions/apply-and-enroll/" TargetMode="External"/><Relationship Id="rId25" Type="http://schemas.openxmlformats.org/officeDocument/2006/relationships/hyperlink" Target="https://www.healthfirstcolorado.org/mobileapp" TargetMode="External"/><Relationship Id="rId33" Type="http://schemas.openxmlformats.org/officeDocument/2006/relationships/hyperlink" Target="https://www.coquitline.org/" TargetMode="External"/><Relationship Id="rId38" Type="http://schemas.openxmlformats.org/officeDocument/2006/relationships/hyperlink" Target="https://www.healthfirstcolorado.org/frequently-asked-questions/health-first-colorado-pharmacy-benefits/" TargetMode="External"/><Relationship Id="rId46" Type="http://schemas.openxmlformats.org/officeDocument/2006/relationships/hyperlink" Target="https://www.healthfirstcolorado.org/general-frequently-asked-questions/" TargetMode="External"/><Relationship Id="rId59" Type="http://schemas.openxmlformats.org/officeDocument/2006/relationships/theme" Target="theme/theme1.xml"/><Relationship Id="rId20" Type="http://schemas.openxmlformats.org/officeDocument/2006/relationships/hyperlink" Target="http://co.gov/peak" TargetMode="External"/><Relationship Id="rId41" Type="http://schemas.openxmlformats.org/officeDocument/2006/relationships/hyperlink" Target="https://www.healthfirstcolorado.org/frequently-asked-questions/health-first-colorado-pharmacy-benefits/" TargetMode="External"/><Relationship Id="rId54" Type="http://schemas.openxmlformats.org/officeDocument/2006/relationships/hyperlink" Target="https://www.healthfirstcolorado.org/general-frequently-asked-questions/" TargetMode="External"/><Relationship Id="rId1" Type="http://schemas.openxmlformats.org/officeDocument/2006/relationships/numbering" Target="numbering.xml"/><Relationship Id="rId6" Type="http://schemas.openxmlformats.org/officeDocument/2006/relationships/hyperlink" Target="http://co.gov/peak" TargetMode="External"/><Relationship Id="rId15" Type="http://schemas.openxmlformats.org/officeDocument/2006/relationships/hyperlink" Target="https://www.healthfirstcolorado.org/frequently-asked-questions/apply-and-enroll/" TargetMode="External"/><Relationship Id="rId23" Type="http://schemas.openxmlformats.org/officeDocument/2006/relationships/hyperlink" Target="https://www.healthfirstcolorado.org/frequently-asked-questions/apply-and-enroll/" TargetMode="External"/><Relationship Id="rId28" Type="http://schemas.openxmlformats.org/officeDocument/2006/relationships/hyperlink" Target="http://www.colorado.gov/apps/maps/hcpf.map" TargetMode="External"/><Relationship Id="rId36" Type="http://schemas.openxmlformats.org/officeDocument/2006/relationships/hyperlink" Target="https://www.healthfirstcolorado.org/frequently-asked-questions/health-first-colorado-pharmacy-benefits/" TargetMode="External"/><Relationship Id="rId49" Type="http://schemas.openxmlformats.org/officeDocument/2006/relationships/hyperlink" Target="http://co.gov/peak" TargetMode="External"/><Relationship Id="rId57" Type="http://schemas.openxmlformats.org/officeDocument/2006/relationships/hyperlink" Target="https://www.colorado.gov/hcpf/counties" TargetMode="External"/><Relationship Id="rId10" Type="http://schemas.openxmlformats.org/officeDocument/2006/relationships/hyperlink" Target="https://www.healthfirstcolorado.org/frequently-asked-questions/apply-and-enroll/" TargetMode="External"/><Relationship Id="rId31" Type="http://schemas.openxmlformats.org/officeDocument/2006/relationships/hyperlink" Target="https://hcpf.colorado.gov/pharmacy-resources" TargetMode="External"/><Relationship Id="rId44" Type="http://schemas.openxmlformats.org/officeDocument/2006/relationships/hyperlink" Target="https://www.healthfirstcolorado.org/frequently-asked-questions/health-first-colorado-pharmacy-benefits/" TargetMode="External"/><Relationship Id="rId52" Type="http://schemas.openxmlformats.org/officeDocument/2006/relationships/hyperlink" Target="https://hcpf.colorado.gov/hipaa-form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12</Pages>
  <Words>3895</Words>
  <Characters>20061</Characters>
  <Application>Microsoft Office Word</Application>
  <DocSecurity>0</DocSecurity>
  <Lines>607</Lines>
  <Paragraphs>427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9</cp:revision>
  <dcterms:created xsi:type="dcterms:W3CDTF">2026-02-26T22:25:00Z</dcterms:created>
  <dcterms:modified xsi:type="dcterms:W3CDTF">2026-02-27T16:44:00Z</dcterms:modified>
</cp:coreProperties>
</file>