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8B050" w14:textId="4D895804" w:rsidR="008D6F71" w:rsidRPr="00D075C7" w:rsidRDefault="002B1667">
      <w:pPr>
        <w:ind w:left="288"/>
        <w:rPr>
          <w:rFonts w:ascii="Times New Roman"/>
          <w:color w:val="FFFFFF" w:themeColor="background1"/>
          <w:sz w:val="20"/>
          <w14:textFill>
            <w14:noFill/>
          </w14:textFill>
        </w:rPr>
      </w:pPr>
      <w:r w:rsidRPr="00D075C7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027988" wp14:editId="41691D48">
                <wp:simplePos x="0" y="0"/>
                <wp:positionH relativeFrom="column">
                  <wp:posOffset>3584648</wp:posOffset>
                </wp:positionH>
                <wp:positionV relativeFrom="paragraph">
                  <wp:posOffset>-4608</wp:posOffset>
                </wp:positionV>
                <wp:extent cx="2581644" cy="628650"/>
                <wp:effectExtent l="12700" t="12700" r="9525" b="19050"/>
                <wp:wrapNone/>
                <wp:docPr id="10343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644" cy="628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71F8F8" w14:textId="4EFEF044" w:rsidR="002B1667" w:rsidRDefault="00D075C7" w:rsidP="002B1667">
                            <w:pPr>
                              <w:rPr>
                                <w:rFonts w:ascii="Microsoft YaHei" w:eastAsia="Microsoft YaHei" w:hAnsi="Microsoft YaHei" w:cs="Microsoft YaHei"/>
                                <w:color w:val="000000" w:themeColor="text1"/>
                                <w:lang w:eastAsia="zh-TW"/>
                              </w:rPr>
                            </w:pPr>
                            <w:r>
                              <w:rPr>
                                <w:rFonts w:ascii="Microsoft YaHei" w:eastAsia="Microsoft YaHei" w:hAnsi="Microsoft YaHei" w:cs="Microsoft YaHei"/>
                                <w:color w:val="000000" w:themeColor="text1"/>
                                <w:lang w:eastAsia="zh-TW"/>
                              </w:rPr>
                              <w:t>COLORADO</w:t>
                            </w:r>
                          </w:p>
                          <w:p w14:paraId="33ECB72D" w14:textId="74DA1500" w:rsidR="002B1667" w:rsidRPr="002B1667" w:rsidRDefault="002B1667" w:rsidP="002B1667">
                            <w:pPr>
                              <w:rPr>
                                <w:color w:val="000000" w:themeColor="text1"/>
                                <w:lang w:eastAsia="zh-TW"/>
                              </w:rPr>
                            </w:pPr>
                            <w:r w:rsidRPr="002B1667">
                              <w:rPr>
                                <w:rFonts w:ascii="Microsoft YaHei" w:eastAsia="Microsoft YaHei" w:hAnsi="Microsoft YaHei" w:cs="Microsoft YaHei" w:hint="eastAsia"/>
                                <w:color w:val="000000" w:themeColor="text1"/>
                                <w:lang w:eastAsia="zh-TW"/>
                              </w:rPr>
                              <w:t>醫療保健政策與融資部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027988" id="Rectangle 1" o:spid="_x0000_s1026" style="position:absolute;left:0;text-align:left;margin-left:282.25pt;margin-top:-.35pt;width:203.3pt;height:4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" filled="f" strokecolor="black [3213]" strokeweight="2pt">
                <v:textbox>
                  <w:txbxContent>
                    <w:p w14:paraId="3A71F8F8" w14:textId="4EFEF044" w:rsidR="002B1667" w:rsidRDefault="00D075C7" w:rsidP="002B1667">
                      <w:pPr>
                        <w:rPr>
                          <w:rFonts w:ascii="Microsoft YaHei" w:eastAsia="Microsoft YaHei" w:hAnsi="Microsoft YaHei" w:cs="Microsoft YaHei"/>
                          <w:color w:val="000000" w:themeColor="text1"/>
                          <w:lang w:eastAsia="zh-TW"/>
                        </w:rPr>
                      </w:pPr>
                      <w:r>
                        <w:rPr>
                          <w:rFonts w:ascii="Microsoft YaHei" w:eastAsia="Microsoft YaHei" w:hAnsi="Microsoft YaHei" w:cs="Microsoft YaHei"/>
                          <w:color w:val="000000" w:themeColor="text1"/>
                          <w:lang w:eastAsia="zh-TW"/>
                        </w:rPr>
                        <w:t>COLORADO</w:t>
                      </w:r>
                    </w:p>
                    <w:p w14:paraId="33ECB72D" w14:textId="74DA1500" w:rsidR="002B1667" w:rsidRPr="002B1667" w:rsidRDefault="002B1667" w:rsidP="002B1667">
                      <w:pPr>
                        <w:rPr>
                          <w:color w:val="000000" w:themeColor="text1"/>
                          <w:lang w:eastAsia="zh-TW"/>
                        </w:rPr>
                      </w:pPr>
                      <w:r w:rsidRPr="002B1667">
                        <w:rPr>
                          <w:rFonts w:ascii="Microsoft YaHei" w:eastAsia="Microsoft YaHei" w:hAnsi="Microsoft YaHei" w:cs="Microsoft YaHei" w:hint="eastAsia"/>
                          <w:color w:val="000000" w:themeColor="text1"/>
                          <w:lang w:eastAsia="zh-TW"/>
                        </w:rPr>
                        <w:t>醫療保健政策與融資部</w:t>
                      </w:r>
                    </w:p>
                  </w:txbxContent>
                </v:textbox>
              </v:rect>
            </w:pict>
          </mc:Fallback>
        </mc:AlternateContent>
      </w:r>
      <w:r w:rsidRPr="00D075C7">
        <w:rPr>
          <w:rFonts w:ascii="Times New Roman"/>
          <w:noProof/>
          <w:sz w:val="20"/>
        </w:rPr>
        <w:drawing>
          <wp:inline distT="0" distB="0" distL="0" distR="0" wp14:anchorId="2CD31BD4" wp14:editId="448F834C">
            <wp:extent cx="3118568" cy="628650"/>
            <wp:effectExtent l="0" t="0" r="0" b="0"/>
            <wp:docPr id="1" name="Image 1" descr="Text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ext&#10;&#10;AI-generated content may b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8568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0B18D" w14:textId="0B74812B" w:rsidR="008D6F71" w:rsidRPr="00D075C7" w:rsidRDefault="00D075C7">
      <w:pPr>
        <w:pStyle w:val="Heading1"/>
        <w:rPr>
          <w:lang w:eastAsia="zh-TW"/>
        </w:rPr>
      </w:pPr>
      <w:bookmarkStart w:id="0" w:name="Health_First_Colorado_(Colorado’s_Medica"/>
      <w:bookmarkEnd w:id="0"/>
      <w:r w:rsidRPr="00D075C7">
        <w:t>Health</w:t>
      </w:r>
      <w:r w:rsidRPr="00D075C7">
        <w:rPr>
          <w:spacing w:val="-20"/>
        </w:rPr>
        <w:t xml:space="preserve"> </w:t>
      </w:r>
      <w:r w:rsidRPr="00D075C7">
        <w:t>First</w:t>
      </w:r>
      <w:r w:rsidRPr="00D075C7">
        <w:rPr>
          <w:spacing w:val="-14"/>
        </w:rPr>
        <w:t xml:space="preserve"> </w:t>
      </w:r>
      <w:r w:rsidRPr="00D075C7">
        <w:t>Colorado</w:t>
      </w:r>
      <w:r w:rsidR="002B1667" w:rsidRPr="00D075C7">
        <w:rPr>
          <w:rFonts w:ascii="Microsoft YaHei" w:eastAsia="Microsoft YaHei" w:hAnsi="Microsoft YaHei" w:cs="Microsoft YaHei" w:hint="eastAsia"/>
          <w:spacing w:val="-2"/>
          <w:lang w:eastAsia="zh-TW"/>
        </w:rPr>
        <w:t>（</w:t>
      </w:r>
      <w:proofErr w:type="spellStart"/>
      <w:r w:rsidRPr="00D075C7">
        <w:t>Colorado</w:t>
      </w:r>
      <w:proofErr w:type="spellEnd"/>
      <w:r w:rsidR="00EF225C">
        <w:t xml:space="preserve"> </w:t>
      </w:r>
      <w:r w:rsidR="002B1667" w:rsidRPr="00D075C7">
        <w:rPr>
          <w:rFonts w:ascii="Microsoft YaHei" w:eastAsia="Microsoft YaHei" w:hAnsi="Microsoft YaHei" w:cs="Microsoft YaHei" w:hint="eastAsia"/>
          <w:spacing w:val="-2"/>
          <w:lang w:eastAsia="zh-TW"/>
        </w:rPr>
        <w:t>的</w:t>
      </w:r>
      <w:r w:rsidR="00EF225C">
        <w:rPr>
          <w:rFonts w:ascii="Microsoft YaHei" w:eastAsia="Microsoft YaHei" w:hAnsi="Microsoft YaHei" w:cs="Microsoft YaHei"/>
          <w:spacing w:val="-2"/>
          <w:lang w:eastAsia="zh-TW"/>
        </w:rPr>
        <w:t xml:space="preserve"> </w:t>
      </w:r>
      <w:r w:rsidRPr="00D075C7">
        <w:t>Medicaid</w:t>
      </w:r>
      <w:r w:rsidR="00EF225C">
        <w:t xml:space="preserve"> </w:t>
      </w:r>
      <w:r w:rsidR="002B1667" w:rsidRPr="00D075C7">
        <w:rPr>
          <w:rFonts w:ascii="Microsoft YaHei" w:eastAsia="Microsoft YaHei" w:hAnsi="Microsoft YaHei" w:cs="Microsoft YaHei" w:hint="eastAsia"/>
          <w:spacing w:val="-2"/>
          <w:lang w:eastAsia="zh-TW"/>
        </w:rPr>
        <w:t>計畫）與公共負擔</w:t>
      </w:r>
    </w:p>
    <w:p w14:paraId="4F982272" w14:textId="621B42CE" w:rsidR="008D6F71" w:rsidRPr="00D075C7" w:rsidRDefault="002B1667">
      <w:pPr>
        <w:spacing w:before="1"/>
        <w:ind w:left="11" w:right="728"/>
        <w:jc w:val="center"/>
        <w:rPr>
          <w:i/>
          <w:sz w:val="28"/>
        </w:rPr>
      </w:pPr>
      <w:r w:rsidRPr="00D075C7">
        <w:rPr>
          <w:i/>
          <w:spacing w:val="-4"/>
          <w:sz w:val="28"/>
        </w:rPr>
        <w:t xml:space="preserve">2026 </w:t>
      </w:r>
      <w:r w:rsidRPr="00D075C7">
        <w:rPr>
          <w:rFonts w:ascii="Microsoft YaHei" w:eastAsia="Microsoft YaHei" w:hAnsi="Microsoft YaHei" w:cs="Microsoft YaHei" w:hint="eastAsia"/>
          <w:i/>
          <w:spacing w:val="-4"/>
          <w:sz w:val="28"/>
        </w:rPr>
        <w:t>年</w:t>
      </w:r>
      <w:r w:rsidRPr="00D075C7">
        <w:rPr>
          <w:i/>
          <w:spacing w:val="-4"/>
          <w:sz w:val="28"/>
        </w:rPr>
        <w:t xml:space="preserve"> 2 </w:t>
      </w:r>
      <w:r w:rsidRPr="00D075C7">
        <w:rPr>
          <w:rFonts w:ascii="Microsoft YaHei" w:eastAsia="Microsoft YaHei" w:hAnsi="Microsoft YaHei" w:cs="Microsoft YaHei" w:hint="eastAsia"/>
          <w:i/>
          <w:spacing w:val="-4"/>
          <w:sz w:val="28"/>
        </w:rPr>
        <w:t>月</w:t>
      </w:r>
    </w:p>
    <w:p w14:paraId="1A6E6069" w14:textId="5F4BF61B" w:rsidR="008D6F71" w:rsidRPr="00D075C7" w:rsidRDefault="002B1667">
      <w:pPr>
        <w:pStyle w:val="BodyText"/>
        <w:spacing w:before="241"/>
        <w:ind w:left="286" w:right="1157" w:firstLine="0"/>
      </w:pPr>
      <w:proofErr w:type="spellStart"/>
      <w:r w:rsidRPr="00D075C7">
        <w:rPr>
          <w:rFonts w:ascii="Microsoft YaHei" w:eastAsia="Microsoft YaHei" w:hAnsi="Microsoft YaHei" w:cs="Microsoft YaHei" w:hint="eastAsia"/>
        </w:rPr>
        <w:t>您可以使用大多數公共福利，包括</w:t>
      </w:r>
      <w:proofErr w:type="spellEnd"/>
      <w:r w:rsidRPr="00D075C7">
        <w:t xml:space="preserve"> Health First Colorado </w:t>
      </w:r>
      <w:proofErr w:type="spellStart"/>
      <w:r w:rsidRPr="00D075C7">
        <w:rPr>
          <w:rFonts w:ascii="Microsoft YaHei" w:eastAsia="Microsoft YaHei" w:hAnsi="Microsoft YaHei" w:cs="Microsoft YaHei" w:hint="eastAsia"/>
        </w:rPr>
        <w:t>和</w:t>
      </w:r>
      <w:r w:rsidR="00F81348" w:rsidRPr="00D075C7">
        <w:rPr>
          <w:rFonts w:ascii="Microsoft YaHei" w:eastAsia="Microsoft YaHei" w:hAnsi="Microsoft YaHei" w:cs="Microsoft YaHei" w:hint="eastAsia"/>
        </w:rPr>
        <w:t>兒童健康計畫</w:t>
      </w:r>
      <w:r w:rsidR="00F81348" w:rsidRPr="00D075C7">
        <w:rPr>
          <w:rFonts w:ascii="Microsoft YaHei" w:eastAsia="Microsoft YaHei" w:hAnsi="Microsoft YaHei" w:cs="Microsoft YaHei" w:hint="eastAsia"/>
          <w:i/>
          <w:iCs/>
        </w:rPr>
        <w:t>加強版</w:t>
      </w:r>
      <w:proofErr w:type="spellEnd"/>
      <w:r w:rsidR="00F81348" w:rsidRPr="00D075C7">
        <w:rPr>
          <w:rFonts w:ascii="Microsoft YaHei" w:eastAsia="Microsoft YaHei" w:hAnsi="Microsoft YaHei" w:cs="Microsoft YaHei" w:hint="eastAsia"/>
          <w:lang w:eastAsia="zh-TW"/>
        </w:rPr>
        <w:t>（</w:t>
      </w:r>
      <w:r w:rsidRPr="00D075C7">
        <w:t xml:space="preserve"> CHP+</w:t>
      </w:r>
      <w:r w:rsidR="00F81348" w:rsidRPr="00D075C7">
        <w:rPr>
          <w:rFonts w:ascii="Microsoft YaHei" w:eastAsia="Microsoft YaHei" w:hAnsi="Microsoft YaHei" w:cs="Microsoft YaHei" w:hint="eastAsia"/>
          <w:lang w:eastAsia="zh-TW"/>
        </w:rPr>
        <w:t>）</w:t>
      </w:r>
      <w:r w:rsidRPr="00D075C7">
        <w:rPr>
          <w:rFonts w:ascii="Microsoft YaHei" w:eastAsia="Microsoft YaHei" w:hAnsi="Microsoft YaHei" w:cs="Microsoft YaHei" w:hint="eastAsia"/>
        </w:rPr>
        <w:t>，</w:t>
      </w:r>
      <w:proofErr w:type="spellStart"/>
      <w:r w:rsidRPr="00D075C7">
        <w:rPr>
          <w:rFonts w:ascii="Microsoft YaHei" w:eastAsia="Microsoft YaHei" w:hAnsi="Microsoft YaHei" w:cs="Microsoft YaHei" w:hint="eastAsia"/>
        </w:rPr>
        <w:t>而這不會</w:t>
      </w:r>
      <w:r w:rsidR="00F84FDF" w:rsidRPr="00D075C7">
        <w:rPr>
          <w:rFonts w:ascii="Microsoft YaHei" w:eastAsia="Microsoft YaHei" w:hAnsi="Microsoft YaHei" w:cs="Microsoft YaHei" w:hint="eastAsia"/>
        </w:rPr>
        <w:t>影響</w:t>
      </w:r>
      <w:r w:rsidRPr="00D075C7">
        <w:rPr>
          <w:rFonts w:ascii="Microsoft YaHei" w:eastAsia="Microsoft YaHei" w:hAnsi="Microsoft YaHei" w:cs="Microsoft YaHei" w:hint="eastAsia"/>
        </w:rPr>
        <w:t>您的移民身分</w:t>
      </w:r>
      <w:proofErr w:type="spellEnd"/>
      <w:r w:rsidRPr="00D075C7">
        <w:rPr>
          <w:rFonts w:ascii="Microsoft YaHei" w:eastAsia="Microsoft YaHei" w:hAnsi="Microsoft YaHei" w:cs="Microsoft YaHei" w:hint="eastAsia"/>
        </w:rPr>
        <w:t>。</w:t>
      </w:r>
    </w:p>
    <w:p w14:paraId="17756354" w14:textId="77777777" w:rsidR="008D6F71" w:rsidRPr="00D075C7" w:rsidRDefault="008D6F71">
      <w:pPr>
        <w:pStyle w:val="BodyText"/>
        <w:spacing w:before="55"/>
        <w:ind w:left="0" w:firstLine="0"/>
      </w:pPr>
    </w:p>
    <w:p w14:paraId="0D70566D" w14:textId="48E91911" w:rsidR="008D6F71" w:rsidRPr="00D075C7" w:rsidRDefault="00F84FDF">
      <w:pPr>
        <w:pStyle w:val="Heading2"/>
        <w:spacing w:line="337" w:lineRule="exact"/>
        <w:ind w:left="4071"/>
      </w:pPr>
      <w:bookmarkStart w:id="1" w:name="What_is_Public_Charge?"/>
      <w:bookmarkEnd w:id="1"/>
      <w:proofErr w:type="spellStart"/>
      <w:r w:rsidRPr="00D075C7">
        <w:rPr>
          <w:rFonts w:ascii="Microsoft YaHei" w:eastAsia="Microsoft YaHei" w:hAnsi="Microsoft YaHei" w:cs="Microsoft YaHei" w:hint="eastAsia"/>
          <w:spacing w:val="-2"/>
        </w:rPr>
        <w:t>什麼是公共負擔</w:t>
      </w:r>
      <w:proofErr w:type="spellEnd"/>
      <w:r w:rsidRPr="00D075C7">
        <w:rPr>
          <w:rFonts w:ascii="Microsoft YaHei" w:eastAsia="Microsoft YaHei" w:hAnsi="Microsoft YaHei" w:cs="Microsoft YaHei" w:hint="eastAsia"/>
          <w:spacing w:val="-2"/>
        </w:rPr>
        <w:t>？</w:t>
      </w:r>
    </w:p>
    <w:p w14:paraId="29B03CF6" w14:textId="237F7B71" w:rsidR="008D6F71" w:rsidRPr="00D075C7" w:rsidRDefault="00DE7F5F">
      <w:pPr>
        <w:pStyle w:val="ListParagraph"/>
        <w:numPr>
          <w:ilvl w:val="0"/>
          <w:numId w:val="5"/>
        </w:numPr>
        <w:tabs>
          <w:tab w:val="left" w:pos="647"/>
        </w:tabs>
        <w:ind w:right="1043"/>
        <w:rPr>
          <w:rFonts w:ascii="Symbol" w:hAnsi="Symbol"/>
          <w:sz w:val="28"/>
          <w:lang w:eastAsia="zh-TW"/>
        </w:rPr>
      </w:pPr>
      <w:r w:rsidRPr="00D075C7">
        <w:rPr>
          <w:rFonts w:ascii="Microsoft YaHei" w:eastAsia="Microsoft YaHei" w:hAnsi="Microsoft YaHei" w:cs="Microsoft YaHei" w:hint="eastAsia"/>
          <w:spacing w:val="-2"/>
          <w:sz w:val="28"/>
          <w:lang w:eastAsia="zh-TW"/>
        </w:rPr>
        <w:t>公共負擔測試用於判斷一個人未來是否可能需要使用政府服務。該測試包括您的年齡、收入、健康狀況、教育</w:t>
      </w:r>
      <w:r w:rsidRPr="00D075C7">
        <w:rPr>
          <w:rFonts w:ascii="Microsoft YaHei" w:eastAsia="Microsoft YaHei" w:hAnsi="Microsoft YaHei" w:cs="Microsoft YaHei"/>
          <w:spacing w:val="-2"/>
          <w:sz w:val="28"/>
          <w:lang w:eastAsia="zh-TW"/>
        </w:rPr>
        <w:t>/</w:t>
      </w:r>
      <w:r w:rsidRPr="00D075C7">
        <w:rPr>
          <w:rFonts w:ascii="Microsoft YaHei" w:eastAsia="Microsoft YaHei" w:hAnsi="Microsoft YaHei" w:cs="Microsoft YaHei" w:hint="eastAsia"/>
          <w:spacing w:val="-2"/>
          <w:sz w:val="28"/>
          <w:lang w:eastAsia="zh-TW"/>
        </w:rPr>
        <w:t>技能以及擔保人的宣誓書。</w:t>
      </w:r>
    </w:p>
    <w:p w14:paraId="691F6708" w14:textId="59C03747" w:rsidR="008D6F71" w:rsidRPr="00D075C7" w:rsidRDefault="00F84FDF">
      <w:pPr>
        <w:pStyle w:val="ListParagraph"/>
        <w:numPr>
          <w:ilvl w:val="0"/>
          <w:numId w:val="5"/>
        </w:numPr>
        <w:tabs>
          <w:tab w:val="left" w:pos="649"/>
        </w:tabs>
        <w:ind w:left="649" w:right="1273" w:hanging="363"/>
        <w:rPr>
          <w:rFonts w:ascii="Symbol" w:hAnsi="Symbol"/>
          <w:sz w:val="28"/>
          <w:lang w:eastAsia="zh-TW"/>
        </w:rPr>
      </w:pPr>
      <w:r w:rsidRPr="00D075C7">
        <w:rPr>
          <w:rFonts w:ascii="Microsoft YaHei" w:eastAsia="Microsoft YaHei" w:hAnsi="Microsoft YaHei" w:cs="Microsoft YaHei" w:hint="eastAsia"/>
          <w:sz w:val="28"/>
          <w:lang w:eastAsia="zh-TW"/>
        </w:rPr>
        <w:t>部分人士在申請綠卡（合法永久居民身分）或申請進入美國的簽證時必須通過公共負擔測試。</w:t>
      </w:r>
    </w:p>
    <w:p w14:paraId="74C08A8D" w14:textId="30A63DD2" w:rsidR="008D6F71" w:rsidRPr="00D075C7" w:rsidRDefault="00DE7F5F">
      <w:pPr>
        <w:pStyle w:val="Heading2"/>
        <w:spacing w:before="177"/>
        <w:ind w:right="728"/>
        <w:jc w:val="center"/>
        <w:rPr>
          <w:lang w:eastAsia="zh-TW"/>
        </w:rPr>
      </w:pPr>
      <w:bookmarkStart w:id="2" w:name="Does_Public_Charge_Rule_Affect_Me?"/>
      <w:bookmarkEnd w:id="2"/>
      <w:r w:rsidRPr="00D075C7">
        <w:rPr>
          <w:rFonts w:ascii="Microsoft YaHei" w:eastAsia="Microsoft YaHei" w:hAnsi="Microsoft YaHei" w:cs="Microsoft YaHei" w:hint="eastAsia"/>
          <w:spacing w:val="-5"/>
          <w:lang w:eastAsia="zh-TW"/>
        </w:rPr>
        <w:t>公共負擔規則對我有什麼影響？</w:t>
      </w:r>
    </w:p>
    <w:p w14:paraId="19902B9A" w14:textId="5BFE2AD1" w:rsidR="008D6F71" w:rsidRPr="00D075C7" w:rsidRDefault="00DE7F5F">
      <w:pPr>
        <w:pStyle w:val="ListParagraph"/>
        <w:numPr>
          <w:ilvl w:val="0"/>
          <w:numId w:val="5"/>
        </w:numPr>
        <w:tabs>
          <w:tab w:val="left" w:pos="651"/>
        </w:tabs>
        <w:spacing w:before="5" w:line="357" w:lineRule="exact"/>
        <w:ind w:left="651"/>
        <w:rPr>
          <w:rFonts w:ascii="Symbol" w:hAnsi="Symbol"/>
          <w:sz w:val="28"/>
          <w:lang w:eastAsia="zh-TW"/>
        </w:rPr>
      </w:pPr>
      <w:r w:rsidRPr="00D075C7">
        <w:rPr>
          <w:rFonts w:ascii="Microsoft YaHei" w:eastAsia="Microsoft YaHei" w:hAnsi="Microsoft YaHei" w:cs="Microsoft YaHei" w:hint="eastAsia"/>
          <w:b/>
          <w:bCs/>
          <w:spacing w:val="-5"/>
          <w:sz w:val="28"/>
          <w:lang w:eastAsia="zh-TW"/>
        </w:rPr>
        <w:t>使用</w:t>
      </w:r>
      <w:r w:rsidRPr="00D075C7">
        <w:rPr>
          <w:rFonts w:ascii="Microsoft YaHei" w:eastAsia="Microsoft YaHei" w:hAnsi="Microsoft YaHei" w:cs="Microsoft YaHei" w:hint="eastAsia"/>
          <w:spacing w:val="-5"/>
          <w:sz w:val="28"/>
          <w:lang w:eastAsia="zh-TW"/>
        </w:rPr>
        <w:t>大多數公共福利</w:t>
      </w:r>
      <w:r w:rsidRPr="00D075C7">
        <w:rPr>
          <w:rFonts w:ascii="Microsoft YaHei" w:eastAsia="Microsoft YaHei" w:hAnsi="Microsoft YaHei" w:cs="Microsoft YaHei" w:hint="eastAsia"/>
          <w:b/>
          <w:bCs/>
          <w:spacing w:val="-5"/>
          <w:sz w:val="28"/>
          <w:lang w:eastAsia="zh-TW"/>
        </w:rPr>
        <w:t>不計入</w:t>
      </w:r>
      <w:r w:rsidRPr="00D075C7">
        <w:rPr>
          <w:rFonts w:ascii="Microsoft YaHei" w:eastAsia="Microsoft YaHei" w:hAnsi="Microsoft YaHei" w:cs="Microsoft YaHei" w:hint="eastAsia"/>
          <w:spacing w:val="-5"/>
          <w:sz w:val="28"/>
          <w:lang w:eastAsia="zh-TW"/>
        </w:rPr>
        <w:t>公共負擔測試（表</w:t>
      </w:r>
      <w:r w:rsidRPr="00D075C7">
        <w:rPr>
          <w:rFonts w:ascii="Microsoft YaHei" w:eastAsia="Microsoft YaHei" w:hAnsi="Microsoft YaHei" w:cs="Microsoft YaHei"/>
          <w:spacing w:val="-5"/>
          <w:sz w:val="28"/>
          <w:lang w:eastAsia="zh-TW"/>
        </w:rPr>
        <w:t>1</w:t>
      </w:r>
      <w:r w:rsidRPr="00D075C7">
        <w:rPr>
          <w:rFonts w:ascii="Microsoft YaHei" w:eastAsia="Microsoft YaHei" w:hAnsi="Microsoft YaHei" w:cs="Microsoft YaHei" w:hint="eastAsia"/>
          <w:spacing w:val="-5"/>
          <w:sz w:val="28"/>
          <w:lang w:eastAsia="zh-TW"/>
        </w:rPr>
        <w:t>）。</w:t>
      </w:r>
    </w:p>
    <w:p w14:paraId="4AE56778" w14:textId="37501998" w:rsidR="008D6F71" w:rsidRPr="00D075C7" w:rsidRDefault="00DE7F5F">
      <w:pPr>
        <w:pStyle w:val="ListParagraph"/>
        <w:numPr>
          <w:ilvl w:val="0"/>
          <w:numId w:val="5"/>
        </w:numPr>
        <w:tabs>
          <w:tab w:val="left" w:pos="651"/>
        </w:tabs>
        <w:spacing w:line="355" w:lineRule="exact"/>
        <w:ind w:left="651"/>
        <w:rPr>
          <w:rFonts w:ascii="Symbol" w:hAnsi="Symbol"/>
          <w:sz w:val="28"/>
          <w:lang w:eastAsia="zh-TW"/>
        </w:rPr>
      </w:pPr>
      <w:r w:rsidRPr="00D075C7">
        <w:rPr>
          <w:rFonts w:ascii="Microsoft YaHei" w:eastAsia="Microsoft YaHei" w:hAnsi="Microsoft YaHei" w:cs="Microsoft YaHei" w:hint="eastAsia"/>
          <w:b/>
          <w:bCs/>
          <w:spacing w:val="-2"/>
          <w:sz w:val="28"/>
          <w:lang w:eastAsia="zh-TW"/>
        </w:rPr>
        <w:t>申請</w:t>
      </w:r>
      <w:r w:rsidRPr="00D075C7">
        <w:rPr>
          <w:rFonts w:ascii="Microsoft YaHei" w:eastAsia="Microsoft YaHei" w:hAnsi="Microsoft YaHei" w:cs="Microsoft YaHei" w:hint="eastAsia"/>
          <w:spacing w:val="-2"/>
          <w:sz w:val="28"/>
          <w:lang w:eastAsia="zh-TW"/>
        </w:rPr>
        <w:t>任何公共福利</w:t>
      </w:r>
      <w:r w:rsidRPr="00D075C7">
        <w:rPr>
          <w:rFonts w:ascii="Microsoft YaHei" w:eastAsia="Microsoft YaHei" w:hAnsi="Microsoft YaHei" w:cs="Microsoft YaHei" w:hint="eastAsia"/>
          <w:b/>
          <w:bCs/>
          <w:spacing w:val="-2"/>
          <w:sz w:val="28"/>
          <w:lang w:eastAsia="zh-TW"/>
        </w:rPr>
        <w:t>不計入</w:t>
      </w:r>
      <w:r w:rsidRPr="00D075C7">
        <w:rPr>
          <w:rFonts w:ascii="Microsoft YaHei" w:eastAsia="Microsoft YaHei" w:hAnsi="Microsoft YaHei" w:cs="Microsoft YaHei" w:hint="eastAsia"/>
          <w:spacing w:val="-2"/>
          <w:sz w:val="28"/>
          <w:lang w:eastAsia="zh-TW"/>
        </w:rPr>
        <w:t>公共負擔測試。</w:t>
      </w:r>
    </w:p>
    <w:p w14:paraId="5DBF4D18" w14:textId="4B07B1E9" w:rsidR="008D6F71" w:rsidRPr="00D075C7" w:rsidRDefault="00DE7F5F">
      <w:pPr>
        <w:pStyle w:val="ListParagraph"/>
        <w:numPr>
          <w:ilvl w:val="0"/>
          <w:numId w:val="5"/>
        </w:numPr>
        <w:tabs>
          <w:tab w:val="left" w:pos="651"/>
        </w:tabs>
        <w:spacing w:before="1" w:line="237" w:lineRule="auto"/>
        <w:ind w:left="651" w:right="2395" w:hanging="362"/>
        <w:rPr>
          <w:rFonts w:ascii="Symbol" w:hAnsi="Symbol"/>
          <w:sz w:val="28"/>
          <w:lang w:eastAsia="zh-TW"/>
        </w:rPr>
      </w:pPr>
      <w:r w:rsidRPr="00D075C7">
        <w:rPr>
          <w:rFonts w:ascii="Microsoft YaHei" w:eastAsia="Microsoft YaHei" w:hAnsi="Microsoft YaHei" w:cs="Microsoft YaHei" w:hint="eastAsia"/>
          <w:spacing w:val="-4"/>
          <w:sz w:val="28"/>
          <w:lang w:eastAsia="zh-TW"/>
        </w:rPr>
        <w:t>家庭成員使用的福利</w:t>
      </w:r>
      <w:r w:rsidRPr="00D075C7">
        <w:rPr>
          <w:rFonts w:ascii="Microsoft YaHei" w:eastAsia="Microsoft YaHei" w:hAnsi="Microsoft YaHei" w:cs="Microsoft YaHei" w:hint="eastAsia"/>
          <w:b/>
          <w:bCs/>
          <w:spacing w:val="-4"/>
          <w:sz w:val="28"/>
          <w:lang w:eastAsia="zh-TW"/>
        </w:rPr>
        <w:t>不計入您的</w:t>
      </w:r>
      <w:r w:rsidRPr="00D075C7">
        <w:rPr>
          <w:rFonts w:ascii="Microsoft YaHei" w:eastAsia="Microsoft YaHei" w:hAnsi="Microsoft YaHei" w:cs="Microsoft YaHei" w:hint="eastAsia"/>
          <w:spacing w:val="-4"/>
          <w:sz w:val="28"/>
          <w:lang w:eastAsia="zh-TW"/>
        </w:rPr>
        <w:t>公共負擔測試。</w:t>
      </w:r>
    </w:p>
    <w:p w14:paraId="0EFD7E25" w14:textId="0C402AE6" w:rsidR="008D6F71" w:rsidRPr="00D075C7" w:rsidRDefault="00DE7F5F">
      <w:pPr>
        <w:pStyle w:val="ListParagraph"/>
        <w:numPr>
          <w:ilvl w:val="0"/>
          <w:numId w:val="5"/>
        </w:numPr>
        <w:tabs>
          <w:tab w:val="left" w:pos="651"/>
        </w:tabs>
        <w:spacing w:line="355" w:lineRule="exact"/>
        <w:ind w:left="651"/>
        <w:rPr>
          <w:rFonts w:ascii="Symbol" w:hAnsi="Symbol"/>
          <w:sz w:val="28"/>
          <w:lang w:eastAsia="zh-TW"/>
        </w:rPr>
      </w:pPr>
      <w:r w:rsidRPr="00D075C7">
        <w:rPr>
          <w:rFonts w:ascii="Microsoft YaHei" w:eastAsia="Microsoft YaHei" w:hAnsi="Microsoft YaHei" w:cs="Microsoft YaHei" w:hint="eastAsia"/>
          <w:spacing w:val="-5"/>
          <w:sz w:val="28"/>
          <w:lang w:eastAsia="zh-TW"/>
        </w:rPr>
        <w:t>公共負擔規則</w:t>
      </w:r>
      <w:r w:rsidRPr="00D075C7">
        <w:rPr>
          <w:rFonts w:ascii="Microsoft YaHei" w:eastAsia="Microsoft YaHei" w:hAnsi="Microsoft YaHei" w:cs="Microsoft YaHei" w:hint="eastAsia"/>
          <w:b/>
          <w:bCs/>
          <w:spacing w:val="-5"/>
          <w:sz w:val="28"/>
          <w:lang w:eastAsia="zh-TW"/>
        </w:rPr>
        <w:t>不適用於</w:t>
      </w:r>
      <w:r w:rsidRPr="00D075C7">
        <w:rPr>
          <w:rFonts w:ascii="Microsoft YaHei" w:eastAsia="Microsoft YaHei" w:hAnsi="Microsoft YaHei" w:cs="Microsoft YaHei" w:hint="eastAsia"/>
          <w:spacing w:val="-5"/>
          <w:sz w:val="28"/>
          <w:lang w:eastAsia="zh-TW"/>
        </w:rPr>
        <w:t>所有移民身分（表</w:t>
      </w:r>
      <w:r w:rsidRPr="00D075C7">
        <w:rPr>
          <w:spacing w:val="-5"/>
          <w:sz w:val="28"/>
          <w:lang w:eastAsia="zh-TW"/>
        </w:rPr>
        <w:t xml:space="preserve"> 2</w:t>
      </w:r>
      <w:r w:rsidRPr="00D075C7">
        <w:rPr>
          <w:rFonts w:ascii="Microsoft YaHei" w:eastAsia="Microsoft YaHei" w:hAnsi="Microsoft YaHei" w:cs="Microsoft YaHei" w:hint="eastAsia"/>
          <w:spacing w:val="-5"/>
          <w:sz w:val="28"/>
          <w:lang w:eastAsia="zh-TW"/>
        </w:rPr>
        <w:t>）。</w:t>
      </w:r>
    </w:p>
    <w:p w14:paraId="2DDCFE8D" w14:textId="77777777" w:rsidR="008D6F71" w:rsidRPr="00D075C7" w:rsidRDefault="008D6F71">
      <w:pPr>
        <w:pStyle w:val="BodyText"/>
        <w:spacing w:before="8"/>
        <w:ind w:left="0" w:firstLine="0"/>
        <w:rPr>
          <w:sz w:val="12"/>
          <w:lang w:eastAsia="zh-TW"/>
        </w:rPr>
      </w:pPr>
    </w:p>
    <w:tbl>
      <w:tblPr>
        <w:tblW w:w="0" w:type="auto"/>
        <w:tblInd w:w="346" w:type="dxa"/>
        <w:tblBorders>
          <w:top w:val="single" w:sz="12" w:space="0" w:color="2D5294"/>
          <w:left w:val="single" w:sz="12" w:space="0" w:color="2D5294"/>
          <w:bottom w:val="single" w:sz="12" w:space="0" w:color="2D5294"/>
          <w:right w:val="single" w:sz="12" w:space="0" w:color="2D5294"/>
          <w:insideH w:val="single" w:sz="12" w:space="0" w:color="2D5294"/>
          <w:insideV w:val="single" w:sz="12" w:space="0" w:color="2D529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7"/>
        <w:gridCol w:w="7215"/>
      </w:tblGrid>
      <w:tr w:rsidR="008D6F71" w:rsidRPr="00D075C7" w14:paraId="29F2BFAE" w14:textId="77777777">
        <w:trPr>
          <w:trHeight w:val="529"/>
        </w:trPr>
        <w:tc>
          <w:tcPr>
            <w:tcW w:w="10832" w:type="dxa"/>
            <w:gridSpan w:val="2"/>
            <w:shd w:val="clear" w:color="auto" w:fill="001F5F"/>
          </w:tcPr>
          <w:p w14:paraId="121E280A" w14:textId="463A5732" w:rsidR="008D6F71" w:rsidRPr="00D075C7" w:rsidRDefault="00906CE6">
            <w:pPr>
              <w:pStyle w:val="TableParagraph"/>
              <w:spacing w:before="5"/>
              <w:ind w:left="54" w:firstLine="0"/>
              <w:jc w:val="center"/>
              <w:rPr>
                <w:sz w:val="28"/>
                <w:lang w:eastAsia="zh-TW"/>
              </w:rPr>
            </w:pPr>
            <w:r w:rsidRPr="00D075C7">
              <w:rPr>
                <w:rFonts w:ascii="Microsoft YaHei" w:eastAsia="Microsoft YaHei" w:hAnsi="Microsoft YaHei" w:cs="Microsoft YaHei" w:hint="eastAsia"/>
                <w:color w:val="FFFFFF"/>
                <w:spacing w:val="-4"/>
                <w:sz w:val="28"/>
                <w:lang w:eastAsia="zh-TW"/>
              </w:rPr>
              <w:t>表</w:t>
            </w:r>
            <w:r w:rsidRPr="00D075C7">
              <w:rPr>
                <w:color w:val="FFFFFF"/>
                <w:spacing w:val="-4"/>
                <w:sz w:val="28"/>
                <w:lang w:eastAsia="zh-TW"/>
              </w:rPr>
              <w:t xml:space="preserve"> 1</w:t>
            </w:r>
            <w:r w:rsidRPr="00D075C7">
              <w:rPr>
                <w:rFonts w:ascii="Microsoft YaHei" w:eastAsia="Microsoft YaHei" w:hAnsi="Microsoft YaHei" w:cs="Microsoft YaHei" w:hint="eastAsia"/>
                <w:color w:val="FFFFFF"/>
                <w:spacing w:val="-4"/>
                <w:sz w:val="28"/>
                <w:lang w:eastAsia="zh-TW"/>
              </w:rPr>
              <w:t>：公共負擔測試中會被計入的公共福利</w:t>
            </w:r>
          </w:p>
        </w:tc>
      </w:tr>
      <w:tr w:rsidR="008D6F71" w:rsidRPr="00D075C7" w14:paraId="1B5BDF85" w14:textId="77777777">
        <w:trPr>
          <w:trHeight w:val="896"/>
        </w:trPr>
        <w:tc>
          <w:tcPr>
            <w:tcW w:w="3617" w:type="dxa"/>
            <w:tcBorders>
              <w:bottom w:val="single" w:sz="12" w:space="0" w:color="B4C5E7"/>
            </w:tcBorders>
            <w:shd w:val="clear" w:color="auto" w:fill="D9E0F3"/>
          </w:tcPr>
          <w:p w14:paraId="60B04AF4" w14:textId="2A442586" w:rsidR="008D6F71" w:rsidRPr="00D075C7" w:rsidRDefault="00906CE6">
            <w:pPr>
              <w:pStyle w:val="TableParagraph"/>
              <w:spacing w:before="1" w:line="271" w:lineRule="auto"/>
              <w:ind w:left="562" w:right="71" w:hanging="435"/>
              <w:rPr>
                <w:b/>
                <w:sz w:val="28"/>
                <w:lang w:eastAsia="zh-TW"/>
              </w:rPr>
            </w:pPr>
            <w:r w:rsidRPr="00D075C7">
              <w:rPr>
                <w:rFonts w:ascii="Microsoft YaHei" w:eastAsia="Microsoft YaHei" w:hAnsi="Microsoft YaHei" w:cs="Microsoft YaHei" w:hint="eastAsia"/>
                <w:b/>
                <w:sz w:val="28"/>
                <w:lang w:eastAsia="zh-TW"/>
              </w:rPr>
              <w:t>公共負擔測試中會被計入的福利</w:t>
            </w:r>
          </w:p>
        </w:tc>
        <w:tc>
          <w:tcPr>
            <w:tcW w:w="7215" w:type="dxa"/>
            <w:tcBorders>
              <w:bottom w:val="single" w:sz="12" w:space="0" w:color="B4C5E7"/>
            </w:tcBorders>
            <w:shd w:val="clear" w:color="auto" w:fill="D9E0F3"/>
          </w:tcPr>
          <w:p w14:paraId="66385D30" w14:textId="12D3B4D0" w:rsidR="008D6F71" w:rsidRPr="00D075C7" w:rsidRDefault="00906CE6">
            <w:pPr>
              <w:pStyle w:val="TableParagraph"/>
              <w:spacing w:before="50" w:line="237" w:lineRule="auto"/>
              <w:ind w:left="3385" w:right="634" w:hanging="2716"/>
              <w:rPr>
                <w:b/>
                <w:sz w:val="28"/>
                <w:lang w:eastAsia="zh-TW"/>
              </w:rPr>
            </w:pPr>
            <w:r w:rsidRPr="00D075C7">
              <w:rPr>
                <w:rFonts w:ascii="Microsoft YaHei" w:eastAsia="Microsoft YaHei" w:hAnsi="Microsoft YaHei" w:cs="Microsoft YaHei" w:hint="eastAsia"/>
                <w:b/>
                <w:sz w:val="28"/>
                <w:lang w:eastAsia="zh-TW"/>
              </w:rPr>
              <w:t>公共負擔測試中不會被計入的福利</w:t>
            </w:r>
          </w:p>
        </w:tc>
      </w:tr>
      <w:tr w:rsidR="008D6F71" w:rsidRPr="00D075C7" w14:paraId="58D43FF0" w14:textId="77777777">
        <w:trPr>
          <w:trHeight w:val="3793"/>
        </w:trPr>
        <w:tc>
          <w:tcPr>
            <w:tcW w:w="3617" w:type="dxa"/>
            <w:tcBorders>
              <w:top w:val="single" w:sz="12" w:space="0" w:color="B4C5E7"/>
            </w:tcBorders>
          </w:tcPr>
          <w:p w14:paraId="2E9AA611" w14:textId="6DA7C72A" w:rsidR="008D6F71" w:rsidRPr="00D075C7" w:rsidRDefault="00906CE6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spacing w:before="3" w:line="259" w:lineRule="auto"/>
              <w:ind w:right="237"/>
              <w:rPr>
                <w:sz w:val="28"/>
                <w:lang w:eastAsia="zh-TW"/>
              </w:rPr>
            </w:pPr>
            <w:r w:rsidRPr="00D075C7">
              <w:rPr>
                <w:rFonts w:ascii="Microsoft YaHei" w:eastAsia="Microsoft YaHei" w:hAnsi="Microsoft YaHei" w:cs="Microsoft YaHei" w:hint="eastAsia"/>
                <w:sz w:val="28"/>
                <w:lang w:eastAsia="zh-TW"/>
              </w:rPr>
              <w:t>支持長期機構照護（例如專業照護機構）的政府項目</w:t>
            </w:r>
          </w:p>
          <w:p w14:paraId="7DE1AF37" w14:textId="1D4E7275" w:rsidR="008D6F71" w:rsidRPr="00D075C7" w:rsidRDefault="00906CE6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spacing w:line="254" w:lineRule="auto"/>
              <w:ind w:right="209" w:hanging="362"/>
              <w:rPr>
                <w:sz w:val="28"/>
                <w:lang w:eastAsia="zh-TW"/>
              </w:rPr>
            </w:pPr>
            <w:r w:rsidRPr="00D075C7">
              <w:rPr>
                <w:rFonts w:ascii="Microsoft YaHei" w:eastAsia="Microsoft YaHei" w:hAnsi="Microsoft YaHei" w:cs="Microsoft YaHei" w:hint="eastAsia"/>
                <w:sz w:val="28"/>
                <w:lang w:eastAsia="zh-TW"/>
              </w:rPr>
              <w:t>政府資助的現金援助計畫：</w:t>
            </w:r>
          </w:p>
          <w:p w14:paraId="560BD767" w14:textId="6142CF2A" w:rsidR="008D6F71" w:rsidRPr="00D075C7" w:rsidRDefault="00906CE6">
            <w:pPr>
              <w:pStyle w:val="TableParagraph"/>
              <w:numPr>
                <w:ilvl w:val="1"/>
                <w:numId w:val="4"/>
              </w:numPr>
              <w:tabs>
                <w:tab w:val="left" w:pos="839"/>
                <w:tab w:val="left" w:pos="841"/>
              </w:tabs>
              <w:spacing w:before="6" w:line="247" w:lineRule="auto"/>
              <w:ind w:right="204"/>
              <w:rPr>
                <w:sz w:val="28"/>
              </w:rPr>
            </w:pPr>
            <w:proofErr w:type="spellStart"/>
            <w:r w:rsidRPr="00D075C7">
              <w:rPr>
                <w:rFonts w:ascii="Microsoft YaHei" w:eastAsia="Microsoft YaHei" w:hAnsi="Microsoft YaHei" w:cs="Microsoft YaHei" w:hint="eastAsia"/>
                <w:sz w:val="28"/>
              </w:rPr>
              <w:t>補充保障收入</w:t>
            </w:r>
            <w:proofErr w:type="spellEnd"/>
            <w:r w:rsidRPr="00D075C7">
              <w:rPr>
                <w:sz w:val="28"/>
              </w:rPr>
              <w:t xml:space="preserve"> (SSI)</w:t>
            </w:r>
          </w:p>
          <w:p w14:paraId="1F535F2A" w14:textId="2FD952C8" w:rsidR="008D6F71" w:rsidRPr="00D075C7" w:rsidRDefault="00906CE6">
            <w:pPr>
              <w:pStyle w:val="TableParagraph"/>
              <w:numPr>
                <w:ilvl w:val="1"/>
                <w:numId w:val="4"/>
              </w:numPr>
              <w:tabs>
                <w:tab w:val="left" w:pos="838"/>
              </w:tabs>
              <w:spacing w:before="15"/>
              <w:ind w:left="838" w:hanging="357"/>
              <w:rPr>
                <w:sz w:val="28"/>
              </w:rPr>
            </w:pPr>
            <w:r w:rsidRPr="00D075C7">
              <w:rPr>
                <w:spacing w:val="-2"/>
                <w:sz w:val="28"/>
              </w:rPr>
              <w:t>Colorado Works</w:t>
            </w:r>
          </w:p>
        </w:tc>
        <w:tc>
          <w:tcPr>
            <w:tcW w:w="7215" w:type="dxa"/>
            <w:tcBorders>
              <w:top w:val="single" w:sz="12" w:space="0" w:color="B4C5E7"/>
            </w:tcBorders>
          </w:tcPr>
          <w:p w14:paraId="5C769271" w14:textId="5C1A22ED" w:rsidR="008D6F71" w:rsidRPr="00D075C7" w:rsidRDefault="00D075C7" w:rsidP="00D075C7">
            <w:pPr>
              <w:pStyle w:val="TableParagraph"/>
              <w:numPr>
                <w:ilvl w:val="0"/>
                <w:numId w:val="3"/>
              </w:numPr>
              <w:tabs>
                <w:tab w:val="left" w:pos="479"/>
              </w:tabs>
              <w:spacing w:before="3"/>
              <w:rPr>
                <w:sz w:val="28"/>
              </w:rPr>
            </w:pPr>
            <w:r w:rsidRPr="00D075C7">
              <w:rPr>
                <w:sz w:val="28"/>
              </w:rPr>
              <w:t>Medicaid/Health</w:t>
            </w:r>
            <w:r w:rsidRPr="00D075C7">
              <w:rPr>
                <w:spacing w:val="-10"/>
                <w:sz w:val="28"/>
              </w:rPr>
              <w:t xml:space="preserve"> </w:t>
            </w:r>
            <w:r w:rsidRPr="00D075C7">
              <w:rPr>
                <w:sz w:val="28"/>
              </w:rPr>
              <w:t>First</w:t>
            </w:r>
            <w:r w:rsidRPr="00D075C7">
              <w:rPr>
                <w:spacing w:val="-9"/>
                <w:sz w:val="28"/>
              </w:rPr>
              <w:t xml:space="preserve"> </w:t>
            </w:r>
            <w:r w:rsidRPr="00D075C7">
              <w:rPr>
                <w:spacing w:val="-2"/>
                <w:sz w:val="28"/>
              </w:rPr>
              <w:t>Colorado</w:t>
            </w:r>
          </w:p>
          <w:p w14:paraId="4BDCDE21" w14:textId="2D245809" w:rsidR="008D6F71" w:rsidRPr="00D075C7" w:rsidRDefault="009554A7">
            <w:pPr>
              <w:pStyle w:val="TableParagraph"/>
              <w:numPr>
                <w:ilvl w:val="1"/>
                <w:numId w:val="3"/>
              </w:numPr>
              <w:tabs>
                <w:tab w:val="left" w:pos="1198"/>
              </w:tabs>
              <w:spacing w:before="24"/>
              <w:ind w:left="1198" w:hanging="359"/>
              <w:rPr>
                <w:sz w:val="28"/>
              </w:rPr>
            </w:pPr>
            <w:proofErr w:type="spellStart"/>
            <w:r w:rsidRPr="00D075C7">
              <w:rPr>
                <w:rFonts w:ascii="Microsoft YaHei" w:eastAsia="Microsoft YaHei" w:hAnsi="Microsoft YaHei" w:cs="Microsoft YaHei" w:hint="eastAsia"/>
                <w:spacing w:val="-4"/>
                <w:sz w:val="28"/>
              </w:rPr>
              <w:t>緊急醫療服務</w:t>
            </w:r>
            <w:proofErr w:type="spellEnd"/>
            <w:r w:rsidRPr="00D075C7">
              <w:rPr>
                <w:spacing w:val="-4"/>
                <w:sz w:val="28"/>
              </w:rPr>
              <w:t xml:space="preserve"> (EMS)</w:t>
            </w:r>
          </w:p>
          <w:p w14:paraId="73427319" w14:textId="0831EE05" w:rsidR="008D6F71" w:rsidRPr="00D075C7" w:rsidRDefault="00A13A92">
            <w:pPr>
              <w:pStyle w:val="TableParagraph"/>
              <w:numPr>
                <w:ilvl w:val="1"/>
                <w:numId w:val="3"/>
              </w:numPr>
              <w:tabs>
                <w:tab w:val="left" w:pos="1198"/>
              </w:tabs>
              <w:spacing w:before="28"/>
              <w:ind w:left="1198" w:hanging="359"/>
              <w:rPr>
                <w:sz w:val="28"/>
                <w:lang w:eastAsia="zh-TW"/>
              </w:rPr>
            </w:pPr>
            <w:r w:rsidRPr="00D075C7">
              <w:rPr>
                <w:rFonts w:ascii="Microsoft YaHei" w:eastAsia="Microsoft YaHei" w:hAnsi="Microsoft YaHei" w:cs="Microsoft YaHei" w:hint="eastAsia"/>
                <w:sz w:val="28"/>
                <w:lang w:eastAsia="zh-TW"/>
              </w:rPr>
              <w:t>兒童健康計畫</w:t>
            </w:r>
            <w:r w:rsidRPr="00D075C7">
              <w:rPr>
                <w:rFonts w:ascii="Microsoft YaHei" w:eastAsia="Microsoft YaHei" w:hAnsi="Microsoft YaHei" w:cs="Microsoft YaHei" w:hint="eastAsia"/>
                <w:i/>
                <w:iCs/>
                <w:sz w:val="28"/>
                <w:lang w:eastAsia="zh-TW"/>
              </w:rPr>
              <w:t>加強版</w:t>
            </w:r>
            <w:r w:rsidRPr="00D075C7">
              <w:rPr>
                <w:rFonts w:ascii="Microsoft YaHei" w:eastAsia="Microsoft YaHei" w:hAnsi="Microsoft YaHei" w:cs="Microsoft YaHei" w:hint="eastAsia"/>
                <w:sz w:val="28"/>
                <w:lang w:eastAsia="zh-TW"/>
              </w:rPr>
              <w:t xml:space="preserve"> </w:t>
            </w:r>
            <w:r w:rsidRPr="00D075C7">
              <w:rPr>
                <w:spacing w:val="-2"/>
                <w:sz w:val="28"/>
                <w:lang w:eastAsia="zh-TW"/>
              </w:rPr>
              <w:t>(CHP+)</w:t>
            </w:r>
          </w:p>
          <w:p w14:paraId="5746817D" w14:textId="601A344F" w:rsidR="008D6F71" w:rsidRPr="00D075C7" w:rsidRDefault="009554A7">
            <w:pPr>
              <w:pStyle w:val="TableParagraph"/>
              <w:numPr>
                <w:ilvl w:val="0"/>
                <w:numId w:val="3"/>
              </w:numPr>
              <w:tabs>
                <w:tab w:val="left" w:pos="479"/>
              </w:tabs>
              <w:spacing w:before="27" w:line="259" w:lineRule="auto"/>
              <w:ind w:right="270"/>
              <w:rPr>
                <w:sz w:val="28"/>
                <w:lang w:eastAsia="zh-TW"/>
              </w:rPr>
            </w:pPr>
            <w:r w:rsidRPr="00D075C7">
              <w:rPr>
                <w:rFonts w:ascii="Microsoft YaHei" w:eastAsia="Microsoft YaHei" w:hAnsi="Microsoft YaHei" w:cs="Microsoft YaHei" w:hint="eastAsia"/>
                <w:sz w:val="28"/>
                <w:lang w:eastAsia="zh-TW"/>
              </w:rPr>
              <w:t>補充營養援助計劃（</w:t>
            </w:r>
            <w:r w:rsidRPr="00D075C7">
              <w:rPr>
                <w:sz w:val="28"/>
                <w:lang w:eastAsia="zh-TW"/>
              </w:rPr>
              <w:t>SNAP</w:t>
            </w:r>
            <w:r w:rsidRPr="00D075C7">
              <w:rPr>
                <w:rFonts w:ascii="Microsoft YaHei" w:eastAsia="Microsoft YaHei" w:hAnsi="Microsoft YaHei" w:cs="Microsoft YaHei" w:hint="eastAsia"/>
                <w:sz w:val="28"/>
                <w:lang w:eastAsia="zh-TW"/>
              </w:rPr>
              <w:t>、食品援助或食品券）</w:t>
            </w:r>
          </w:p>
          <w:p w14:paraId="46E2788B" w14:textId="11D9EADE" w:rsidR="008D6F71" w:rsidRPr="00D075C7" w:rsidRDefault="009554A7">
            <w:pPr>
              <w:pStyle w:val="TableParagraph"/>
              <w:numPr>
                <w:ilvl w:val="0"/>
                <w:numId w:val="3"/>
              </w:numPr>
              <w:tabs>
                <w:tab w:val="left" w:pos="479"/>
              </w:tabs>
              <w:spacing w:line="256" w:lineRule="auto"/>
              <w:ind w:right="704"/>
              <w:rPr>
                <w:sz w:val="28"/>
                <w:lang w:eastAsia="zh-TW"/>
              </w:rPr>
            </w:pPr>
            <w:r w:rsidRPr="00D075C7">
              <w:rPr>
                <w:rFonts w:ascii="Microsoft YaHei" w:eastAsia="Microsoft YaHei" w:hAnsi="Microsoft YaHei" w:cs="Microsoft YaHei" w:hint="eastAsia"/>
                <w:sz w:val="28"/>
                <w:lang w:eastAsia="zh-TW"/>
              </w:rPr>
              <w:t>婦女、嬰兒和兒童補充營養計劃</w:t>
            </w:r>
            <w:r w:rsidRPr="00D075C7">
              <w:rPr>
                <w:sz w:val="28"/>
                <w:lang w:eastAsia="zh-TW"/>
              </w:rPr>
              <w:t xml:space="preserve"> (WIC)</w:t>
            </w:r>
          </w:p>
          <w:p w14:paraId="7937480E" w14:textId="33B554BA" w:rsidR="008D6F71" w:rsidRPr="00D075C7" w:rsidRDefault="009554A7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before="6" w:line="256" w:lineRule="auto"/>
              <w:ind w:left="478" w:right="788"/>
              <w:rPr>
                <w:sz w:val="28"/>
                <w:lang w:eastAsia="zh-TW"/>
              </w:rPr>
            </w:pPr>
            <w:r w:rsidRPr="00D075C7">
              <w:rPr>
                <w:rFonts w:ascii="Microsoft YaHei" w:eastAsia="Microsoft YaHei" w:hAnsi="Microsoft YaHei" w:cs="Microsoft YaHei" w:hint="eastAsia"/>
                <w:sz w:val="28"/>
                <w:lang w:eastAsia="zh-TW"/>
              </w:rPr>
              <w:t>聯邦公共住宅和住房券（第八條款</w:t>
            </w:r>
            <w:r w:rsidRPr="00D075C7">
              <w:rPr>
                <w:sz w:val="28"/>
                <w:lang w:eastAsia="zh-TW"/>
              </w:rPr>
              <w:t>/</w:t>
            </w:r>
            <w:r w:rsidRPr="00D075C7">
              <w:rPr>
                <w:rFonts w:ascii="Microsoft YaHei" w:eastAsia="Microsoft YaHei" w:hAnsi="Microsoft YaHei" w:cs="Microsoft YaHei" w:hint="eastAsia"/>
                <w:sz w:val="28"/>
                <w:lang w:eastAsia="zh-TW"/>
              </w:rPr>
              <w:t>住房選擇券及持續照顧）</w:t>
            </w:r>
          </w:p>
        </w:tc>
      </w:tr>
    </w:tbl>
    <w:p w14:paraId="61A5C7F5" w14:textId="77777777" w:rsidR="008D6F71" w:rsidRPr="00D075C7" w:rsidRDefault="008D6F71">
      <w:pPr>
        <w:pStyle w:val="TableParagraph"/>
        <w:spacing w:line="256" w:lineRule="auto"/>
        <w:rPr>
          <w:sz w:val="28"/>
          <w:lang w:eastAsia="zh-TW"/>
        </w:rPr>
        <w:sectPr w:rsidR="008D6F71" w:rsidRPr="00D075C7">
          <w:type w:val="continuous"/>
          <w:pgSz w:w="12240" w:h="15840"/>
          <w:pgMar w:top="1280" w:right="0" w:bottom="280" w:left="720" w:header="720" w:footer="720" w:gutter="0"/>
          <w:cols w:space="720"/>
        </w:sectPr>
      </w:pPr>
    </w:p>
    <w:p w14:paraId="2FF4DFD1" w14:textId="77777777" w:rsidR="008D6F71" w:rsidRPr="00D075C7" w:rsidRDefault="008D6F71">
      <w:pPr>
        <w:pStyle w:val="BodyText"/>
        <w:spacing w:before="4"/>
        <w:ind w:left="0" w:firstLine="0"/>
        <w:rPr>
          <w:sz w:val="2"/>
          <w:lang w:eastAsia="zh-TW"/>
        </w:rPr>
      </w:pPr>
    </w:p>
    <w:tbl>
      <w:tblPr>
        <w:tblW w:w="0" w:type="auto"/>
        <w:tblInd w:w="346" w:type="dxa"/>
        <w:tblBorders>
          <w:top w:val="single" w:sz="12" w:space="0" w:color="B4C5E7"/>
          <w:left w:val="single" w:sz="12" w:space="0" w:color="B4C5E7"/>
          <w:bottom w:val="single" w:sz="12" w:space="0" w:color="B4C5E7"/>
          <w:right w:val="single" w:sz="12" w:space="0" w:color="B4C5E7"/>
          <w:insideH w:val="single" w:sz="12" w:space="0" w:color="B4C5E7"/>
          <w:insideV w:val="single" w:sz="12" w:space="0" w:color="B4C5E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7"/>
        <w:gridCol w:w="2098"/>
        <w:gridCol w:w="5129"/>
      </w:tblGrid>
      <w:tr w:rsidR="008D6F71" w:rsidRPr="00D075C7" w14:paraId="51DADA8D" w14:textId="77777777">
        <w:trPr>
          <w:trHeight w:val="2213"/>
        </w:trPr>
        <w:tc>
          <w:tcPr>
            <w:tcW w:w="3617" w:type="dxa"/>
            <w:tcBorders>
              <w:left w:val="single" w:sz="12" w:space="0" w:color="2D5294"/>
              <w:bottom w:val="single" w:sz="12" w:space="0" w:color="2D5294"/>
              <w:right w:val="single" w:sz="12" w:space="0" w:color="2D5294"/>
            </w:tcBorders>
          </w:tcPr>
          <w:p w14:paraId="603B1849" w14:textId="0F8C132F" w:rsidR="008D6F71" w:rsidRPr="00D075C7" w:rsidRDefault="00D075C7">
            <w:pPr>
              <w:pStyle w:val="TableParagraph"/>
              <w:numPr>
                <w:ilvl w:val="0"/>
                <w:numId w:val="2"/>
              </w:numPr>
              <w:tabs>
                <w:tab w:val="left" w:pos="841"/>
              </w:tabs>
              <w:spacing w:before="1" w:line="252" w:lineRule="auto"/>
              <w:ind w:right="237"/>
              <w:rPr>
                <w:sz w:val="28"/>
                <w:lang w:eastAsia="zh-TW"/>
              </w:rPr>
            </w:pPr>
            <w:r w:rsidRPr="00D075C7">
              <w:rPr>
                <w:spacing w:val="-2"/>
                <w:sz w:val="28"/>
              </w:rPr>
              <w:t>Colorado</w:t>
            </w:r>
            <w:r w:rsidR="00EF225C">
              <w:rPr>
                <w:spacing w:val="-2"/>
                <w:sz w:val="28"/>
              </w:rPr>
              <w:t xml:space="preserve"> </w:t>
            </w:r>
            <w:r w:rsidR="00906CE6" w:rsidRPr="00D075C7">
              <w:rPr>
                <w:rFonts w:ascii="Microsoft YaHei" w:eastAsia="Microsoft YaHei" w:hAnsi="Microsoft YaHei" w:cs="Microsoft YaHei" w:hint="eastAsia"/>
                <w:sz w:val="28"/>
                <w:lang w:eastAsia="zh-TW"/>
              </w:rPr>
              <w:t>貧困家庭臨時援助</w:t>
            </w:r>
            <w:r w:rsidR="00906CE6" w:rsidRPr="00D075C7">
              <w:rPr>
                <w:sz w:val="28"/>
                <w:lang w:eastAsia="zh-TW"/>
              </w:rPr>
              <w:t xml:space="preserve"> (TANF)</w:t>
            </w:r>
          </w:p>
          <w:p w14:paraId="561F8DAC" w14:textId="21D56253" w:rsidR="008D6F71" w:rsidRPr="00D075C7" w:rsidRDefault="00906CE6">
            <w:pPr>
              <w:pStyle w:val="TableParagraph"/>
              <w:numPr>
                <w:ilvl w:val="0"/>
                <w:numId w:val="2"/>
              </w:numPr>
              <w:tabs>
                <w:tab w:val="left" w:pos="838"/>
              </w:tabs>
              <w:spacing w:before="9"/>
              <w:ind w:left="838" w:hanging="357"/>
              <w:rPr>
                <w:sz w:val="28"/>
              </w:rPr>
            </w:pPr>
            <w:proofErr w:type="spellStart"/>
            <w:r w:rsidRPr="00D075C7">
              <w:rPr>
                <w:rFonts w:ascii="Microsoft YaHei" w:eastAsia="Microsoft YaHei" w:hAnsi="Microsoft YaHei" w:cs="Microsoft YaHei" w:hint="eastAsia"/>
                <w:spacing w:val="-2"/>
                <w:sz w:val="28"/>
              </w:rPr>
              <w:t>老年退休金</w:t>
            </w:r>
            <w:proofErr w:type="spellEnd"/>
          </w:p>
          <w:p w14:paraId="138AE192" w14:textId="2B18E6D3" w:rsidR="008D6F71" w:rsidRPr="00D075C7" w:rsidRDefault="00906CE6">
            <w:pPr>
              <w:pStyle w:val="TableParagraph"/>
              <w:numPr>
                <w:ilvl w:val="0"/>
                <w:numId w:val="2"/>
              </w:numPr>
              <w:tabs>
                <w:tab w:val="left" w:pos="839"/>
                <w:tab w:val="left" w:pos="841"/>
              </w:tabs>
              <w:spacing w:before="17" w:line="247" w:lineRule="auto"/>
              <w:ind w:right="863" w:hanging="361"/>
              <w:rPr>
                <w:sz w:val="28"/>
              </w:rPr>
            </w:pPr>
            <w:proofErr w:type="spellStart"/>
            <w:r w:rsidRPr="00D075C7">
              <w:rPr>
                <w:rFonts w:ascii="Microsoft YaHei" w:eastAsia="Microsoft YaHei" w:hAnsi="Microsoft YaHei" w:cs="Microsoft YaHei" w:hint="eastAsia"/>
                <w:spacing w:val="-2"/>
                <w:sz w:val="28"/>
              </w:rPr>
              <w:t>殘障援助</w:t>
            </w:r>
            <w:proofErr w:type="spellEnd"/>
          </w:p>
        </w:tc>
        <w:tc>
          <w:tcPr>
            <w:tcW w:w="7227" w:type="dxa"/>
            <w:gridSpan w:val="2"/>
            <w:tcBorders>
              <w:left w:val="single" w:sz="12" w:space="0" w:color="2D5294"/>
              <w:bottom w:val="single" w:sz="12" w:space="0" w:color="2D5294"/>
              <w:right w:val="single" w:sz="12" w:space="0" w:color="2D5294"/>
            </w:tcBorders>
          </w:tcPr>
          <w:p w14:paraId="51FC4899" w14:textId="2972EECD" w:rsidR="008D6F71" w:rsidRPr="00D075C7" w:rsidRDefault="009554A7">
            <w:pPr>
              <w:pStyle w:val="TableParagraph"/>
              <w:numPr>
                <w:ilvl w:val="0"/>
                <w:numId w:val="1"/>
              </w:numPr>
              <w:tabs>
                <w:tab w:val="left" w:pos="479"/>
              </w:tabs>
              <w:ind w:left="479"/>
              <w:rPr>
                <w:sz w:val="28"/>
              </w:rPr>
            </w:pPr>
            <w:proofErr w:type="spellStart"/>
            <w:r w:rsidRPr="00D075C7">
              <w:rPr>
                <w:rFonts w:ascii="Microsoft YaHei" w:eastAsia="Microsoft YaHei" w:hAnsi="Microsoft YaHei" w:cs="Microsoft YaHei" w:hint="eastAsia"/>
                <w:spacing w:val="-2"/>
                <w:sz w:val="28"/>
              </w:rPr>
              <w:t>學校早餐和午餐</w:t>
            </w:r>
            <w:proofErr w:type="spellEnd"/>
          </w:p>
          <w:p w14:paraId="5679F604" w14:textId="10B47F41" w:rsidR="008D6F71" w:rsidRPr="00D075C7" w:rsidRDefault="009554A7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spacing w:before="27"/>
              <w:ind w:left="478" w:hanging="359"/>
              <w:rPr>
                <w:sz w:val="28"/>
              </w:rPr>
            </w:pPr>
            <w:proofErr w:type="spellStart"/>
            <w:r w:rsidRPr="00D075C7">
              <w:rPr>
                <w:rFonts w:ascii="Microsoft YaHei" w:eastAsia="Microsoft YaHei" w:hAnsi="Microsoft YaHei" w:cs="Microsoft YaHei" w:hint="eastAsia"/>
                <w:spacing w:val="-2"/>
                <w:sz w:val="28"/>
              </w:rPr>
              <w:t>低收入家庭能源援助計劃</w:t>
            </w:r>
            <w:proofErr w:type="spellEnd"/>
            <w:r w:rsidRPr="00D075C7">
              <w:rPr>
                <w:spacing w:val="-2"/>
                <w:sz w:val="28"/>
              </w:rPr>
              <w:t xml:space="preserve"> (LEAP)</w:t>
            </w:r>
          </w:p>
          <w:p w14:paraId="1FDFC887" w14:textId="4562DFAD" w:rsidR="008D6F71" w:rsidRPr="00D075C7" w:rsidRDefault="009554A7">
            <w:pPr>
              <w:pStyle w:val="TableParagraph"/>
              <w:numPr>
                <w:ilvl w:val="0"/>
                <w:numId w:val="1"/>
              </w:numPr>
              <w:tabs>
                <w:tab w:val="left" w:pos="479"/>
              </w:tabs>
              <w:spacing w:before="28"/>
              <w:ind w:left="479" w:hanging="359"/>
              <w:rPr>
                <w:sz w:val="28"/>
                <w:lang w:eastAsia="zh-TW"/>
              </w:rPr>
            </w:pPr>
            <w:r w:rsidRPr="00D075C7">
              <w:rPr>
                <w:rFonts w:ascii="Microsoft YaHei" w:eastAsia="Microsoft YaHei" w:hAnsi="Microsoft YaHei" w:cs="Microsoft YaHei" w:hint="eastAsia"/>
                <w:spacing w:val="-2"/>
                <w:sz w:val="28"/>
                <w:lang w:eastAsia="zh-TW"/>
              </w:rPr>
              <w:t>稅收抵免，例如勞動所得稅抵免</w:t>
            </w:r>
            <w:r w:rsidRPr="00D075C7">
              <w:rPr>
                <w:spacing w:val="-2"/>
                <w:sz w:val="28"/>
                <w:lang w:eastAsia="zh-TW"/>
              </w:rPr>
              <w:t xml:space="preserve"> (EITC)</w:t>
            </w:r>
          </w:p>
          <w:p w14:paraId="671CAB0C" w14:textId="0BC8AD45" w:rsidR="008D6F71" w:rsidRPr="00D075C7" w:rsidRDefault="00D075C7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</w:tabs>
              <w:spacing w:before="28" w:line="254" w:lineRule="auto"/>
              <w:ind w:right="823" w:hanging="362"/>
              <w:rPr>
                <w:sz w:val="28"/>
                <w:lang w:eastAsia="zh-TW"/>
              </w:rPr>
            </w:pPr>
            <w:r w:rsidRPr="00D075C7">
              <w:rPr>
                <w:spacing w:val="-2"/>
                <w:sz w:val="28"/>
              </w:rPr>
              <w:t>Colorado</w:t>
            </w:r>
            <w:r w:rsidR="00EF225C">
              <w:rPr>
                <w:spacing w:val="-2"/>
                <w:sz w:val="28"/>
              </w:rPr>
              <w:t xml:space="preserve"> </w:t>
            </w:r>
            <w:r w:rsidR="009554A7" w:rsidRPr="00D075C7">
              <w:rPr>
                <w:rFonts w:ascii="Microsoft YaHei" w:eastAsia="Microsoft YaHei" w:hAnsi="Microsoft YaHei" w:cs="Microsoft YaHei" w:hint="eastAsia"/>
                <w:spacing w:val="-2"/>
                <w:sz w:val="28"/>
                <w:lang w:eastAsia="zh-TW"/>
              </w:rPr>
              <w:t>家庭兒童照護援助計畫</w:t>
            </w:r>
            <w:r w:rsidR="009554A7" w:rsidRPr="00D075C7">
              <w:rPr>
                <w:spacing w:val="-2"/>
                <w:sz w:val="28"/>
                <w:lang w:eastAsia="zh-TW"/>
              </w:rPr>
              <w:t xml:space="preserve"> (CCCAP)</w:t>
            </w:r>
          </w:p>
        </w:tc>
      </w:tr>
      <w:tr w:rsidR="008D6F71" w:rsidRPr="00D075C7" w14:paraId="02A0EBC3" w14:textId="77777777">
        <w:trPr>
          <w:trHeight w:val="526"/>
        </w:trPr>
        <w:tc>
          <w:tcPr>
            <w:tcW w:w="10844" w:type="dxa"/>
            <w:gridSpan w:val="3"/>
            <w:tcBorders>
              <w:top w:val="single" w:sz="12" w:space="0" w:color="2D5294"/>
              <w:left w:val="single" w:sz="12" w:space="0" w:color="4470C4"/>
              <w:bottom w:val="single" w:sz="8" w:space="0" w:color="000000"/>
              <w:right w:val="single" w:sz="12" w:space="0" w:color="4470C4"/>
            </w:tcBorders>
            <w:shd w:val="clear" w:color="auto" w:fill="00176E"/>
          </w:tcPr>
          <w:p w14:paraId="53FF4257" w14:textId="2F9DED6F" w:rsidR="008D6F71" w:rsidRPr="00D075C7" w:rsidRDefault="00A13A92">
            <w:pPr>
              <w:pStyle w:val="TableParagraph"/>
              <w:spacing w:before="5"/>
              <w:ind w:left="59" w:firstLine="0"/>
              <w:jc w:val="center"/>
              <w:rPr>
                <w:sz w:val="28"/>
                <w:lang w:eastAsia="zh-TW"/>
              </w:rPr>
            </w:pPr>
            <w:r w:rsidRPr="00D075C7">
              <w:rPr>
                <w:rFonts w:ascii="Microsoft YaHei" w:eastAsia="Microsoft YaHei" w:hAnsi="Microsoft YaHei" w:cs="Microsoft YaHei" w:hint="eastAsia"/>
                <w:color w:val="FFFFFF"/>
                <w:spacing w:val="-2"/>
                <w:sz w:val="28"/>
                <w:lang w:eastAsia="zh-TW"/>
              </w:rPr>
              <w:t>表</w:t>
            </w:r>
            <w:r w:rsidRPr="00D075C7">
              <w:rPr>
                <w:color w:val="FFFFFF"/>
                <w:spacing w:val="-2"/>
                <w:sz w:val="28"/>
                <w:lang w:eastAsia="zh-TW"/>
              </w:rPr>
              <w:t xml:space="preserve"> 2</w:t>
            </w:r>
            <w:r w:rsidRPr="00D075C7">
              <w:rPr>
                <w:rFonts w:ascii="Microsoft YaHei" w:eastAsia="Microsoft YaHei" w:hAnsi="Microsoft YaHei" w:cs="Microsoft YaHei" w:hint="eastAsia"/>
                <w:color w:val="FFFFFF"/>
                <w:spacing w:val="-2"/>
                <w:sz w:val="28"/>
                <w:lang w:eastAsia="zh-TW"/>
              </w:rPr>
              <w:t>：移民身分與公共負擔</w:t>
            </w:r>
          </w:p>
        </w:tc>
      </w:tr>
      <w:tr w:rsidR="008D6F71" w:rsidRPr="00D075C7" w14:paraId="0B77FE6B" w14:textId="77777777">
        <w:trPr>
          <w:trHeight w:val="528"/>
        </w:trPr>
        <w:tc>
          <w:tcPr>
            <w:tcW w:w="5715" w:type="dxa"/>
            <w:gridSpan w:val="2"/>
            <w:tcBorders>
              <w:top w:val="single" w:sz="8" w:space="0" w:color="000000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shd w:val="clear" w:color="auto" w:fill="D9E0F3"/>
          </w:tcPr>
          <w:p w14:paraId="72813762" w14:textId="52CA0CDE" w:rsidR="008D6F71" w:rsidRPr="00D075C7" w:rsidRDefault="00A13A92" w:rsidP="00C56801">
            <w:pPr>
              <w:pStyle w:val="TableParagraph"/>
              <w:ind w:left="2188" w:firstLine="0"/>
              <w:rPr>
                <w:sz w:val="28"/>
              </w:rPr>
            </w:pPr>
            <w:proofErr w:type="spellStart"/>
            <w:r w:rsidRPr="00D075C7">
              <w:rPr>
                <w:rFonts w:ascii="Microsoft YaHei" w:eastAsia="Microsoft YaHei" w:hAnsi="Microsoft YaHei" w:cs="Microsoft YaHei" w:hint="eastAsia"/>
                <w:sz w:val="28"/>
              </w:rPr>
              <w:t>美國公民</w:t>
            </w:r>
            <w:proofErr w:type="spellEnd"/>
          </w:p>
        </w:tc>
        <w:tc>
          <w:tcPr>
            <w:tcW w:w="5129" w:type="dxa"/>
            <w:vMerge w:val="restart"/>
            <w:tcBorders>
              <w:top w:val="single" w:sz="8" w:space="0" w:color="000000"/>
              <w:left w:val="single" w:sz="12" w:space="0" w:color="4470C4"/>
              <w:bottom w:val="single" w:sz="12" w:space="0" w:color="4470C4"/>
              <w:right w:val="single" w:sz="12" w:space="0" w:color="4470C4"/>
            </w:tcBorders>
          </w:tcPr>
          <w:p w14:paraId="62369680" w14:textId="77777777" w:rsidR="008D6F71" w:rsidRPr="00D075C7" w:rsidRDefault="008D6F71">
            <w:pPr>
              <w:pStyle w:val="TableParagraph"/>
              <w:spacing w:before="308"/>
              <w:ind w:left="0" w:firstLine="0"/>
              <w:rPr>
                <w:sz w:val="28"/>
                <w:lang w:eastAsia="zh-TW"/>
              </w:rPr>
            </w:pPr>
          </w:p>
          <w:p w14:paraId="63388CA2" w14:textId="3A717E73" w:rsidR="008D6F71" w:rsidRPr="00D075C7" w:rsidRDefault="00A13A92">
            <w:pPr>
              <w:pStyle w:val="TableParagraph"/>
              <w:ind w:left="333" w:firstLine="0"/>
              <w:rPr>
                <w:sz w:val="28"/>
                <w:lang w:eastAsia="zh-TW"/>
              </w:rPr>
            </w:pPr>
            <w:r w:rsidRPr="00D075C7">
              <w:rPr>
                <w:rFonts w:ascii="Microsoft YaHei" w:eastAsia="Microsoft YaHei" w:hAnsi="Microsoft YaHei" w:cs="Microsoft YaHei" w:hint="eastAsia"/>
                <w:spacing w:val="-4"/>
                <w:sz w:val="28"/>
                <w:lang w:eastAsia="zh-TW"/>
              </w:rPr>
              <w:t>公共負擔規則對您</w:t>
            </w:r>
            <w:r w:rsidRPr="00D075C7">
              <w:rPr>
                <w:rFonts w:ascii="Microsoft YaHei" w:eastAsia="Microsoft YaHei" w:hAnsi="Microsoft YaHei" w:cs="Microsoft YaHei" w:hint="eastAsia"/>
                <w:b/>
                <w:bCs/>
                <w:spacing w:val="-4"/>
                <w:sz w:val="28"/>
                <w:lang w:eastAsia="zh-TW"/>
              </w:rPr>
              <w:t>沒有</w:t>
            </w:r>
            <w:r w:rsidRPr="00D075C7">
              <w:rPr>
                <w:rFonts w:ascii="Microsoft YaHei" w:eastAsia="Microsoft YaHei" w:hAnsi="Microsoft YaHei" w:cs="Microsoft YaHei" w:hint="eastAsia"/>
                <w:spacing w:val="-4"/>
                <w:sz w:val="28"/>
                <w:lang w:eastAsia="zh-TW"/>
              </w:rPr>
              <w:t>影響。</w:t>
            </w:r>
          </w:p>
        </w:tc>
      </w:tr>
      <w:tr w:rsidR="008D6F71" w:rsidRPr="00D075C7" w14:paraId="2AADA7B9" w14:textId="77777777">
        <w:trPr>
          <w:trHeight w:val="1266"/>
        </w:trPr>
        <w:tc>
          <w:tcPr>
            <w:tcW w:w="5715" w:type="dxa"/>
            <w:gridSpan w:val="2"/>
            <w:tcBorders>
              <w:top w:val="single" w:sz="12" w:space="0" w:color="4470C4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shd w:val="clear" w:color="auto" w:fill="D9E0F3"/>
          </w:tcPr>
          <w:p w14:paraId="15680100" w14:textId="25768F8C" w:rsidR="008D6F71" w:rsidRPr="00D075C7" w:rsidRDefault="00A13A92" w:rsidP="00C56801">
            <w:pPr>
              <w:pStyle w:val="TableParagraph"/>
              <w:spacing w:before="3" w:line="256" w:lineRule="auto"/>
              <w:ind w:left="204" w:right="145" w:hanging="2"/>
              <w:jc w:val="center"/>
              <w:rPr>
                <w:sz w:val="28"/>
                <w:lang w:eastAsia="zh-TW"/>
              </w:rPr>
            </w:pPr>
            <w:r w:rsidRPr="00D075C7">
              <w:rPr>
                <w:rFonts w:ascii="Microsoft YaHei" w:eastAsia="Microsoft YaHei" w:hAnsi="Microsoft YaHei" w:cs="Microsoft YaHei" w:hint="eastAsia"/>
                <w:sz w:val="28"/>
                <w:lang w:eastAsia="zh-TW"/>
              </w:rPr>
              <w:t>臨時保護身分</w:t>
            </w:r>
            <w:r w:rsidRPr="00D075C7">
              <w:rPr>
                <w:sz w:val="28"/>
                <w:lang w:eastAsia="zh-TW"/>
              </w:rPr>
              <w:t xml:space="preserve"> (TPS)</w:t>
            </w:r>
            <w:r w:rsidRPr="00D075C7">
              <w:rPr>
                <w:rFonts w:ascii="Microsoft YaHei" w:eastAsia="Microsoft YaHei" w:hAnsi="Microsoft YaHei" w:cs="Microsoft YaHei" w:hint="eastAsia"/>
                <w:sz w:val="28"/>
                <w:lang w:eastAsia="zh-TW"/>
              </w:rPr>
              <w:t>、</w:t>
            </w:r>
            <w:r w:rsidRPr="00D075C7">
              <w:rPr>
                <w:sz w:val="28"/>
                <w:lang w:eastAsia="zh-TW"/>
              </w:rPr>
              <w:t xml:space="preserve">U </w:t>
            </w:r>
            <w:r w:rsidRPr="00D075C7">
              <w:rPr>
                <w:rFonts w:ascii="Microsoft YaHei" w:eastAsia="Microsoft YaHei" w:hAnsi="Microsoft YaHei" w:cs="Microsoft YaHei" w:hint="eastAsia"/>
                <w:sz w:val="28"/>
                <w:lang w:eastAsia="zh-TW"/>
              </w:rPr>
              <w:t>或</w:t>
            </w:r>
            <w:r w:rsidRPr="00D075C7">
              <w:rPr>
                <w:sz w:val="28"/>
                <w:lang w:eastAsia="zh-TW"/>
              </w:rPr>
              <w:t xml:space="preserve"> T </w:t>
            </w:r>
            <w:r w:rsidRPr="00D075C7">
              <w:rPr>
                <w:rFonts w:ascii="Microsoft YaHei" w:eastAsia="Microsoft YaHei" w:hAnsi="Microsoft YaHei" w:cs="Microsoft YaHei" w:hint="eastAsia"/>
                <w:sz w:val="28"/>
                <w:lang w:eastAsia="zh-TW"/>
              </w:rPr>
              <w:t>簽證、庇護、難民或特殊移民青少年身份</w:t>
            </w:r>
          </w:p>
        </w:tc>
        <w:tc>
          <w:tcPr>
            <w:tcW w:w="5129" w:type="dxa"/>
            <w:vMerge/>
            <w:tcBorders>
              <w:top w:val="nil"/>
              <w:left w:val="single" w:sz="12" w:space="0" w:color="4470C4"/>
              <w:bottom w:val="single" w:sz="12" w:space="0" w:color="4470C4"/>
              <w:right w:val="single" w:sz="12" w:space="0" w:color="4470C4"/>
            </w:tcBorders>
          </w:tcPr>
          <w:p w14:paraId="51FB2455" w14:textId="77777777" w:rsidR="008D6F71" w:rsidRPr="00D075C7" w:rsidRDefault="008D6F71">
            <w:pPr>
              <w:rPr>
                <w:sz w:val="2"/>
                <w:szCs w:val="2"/>
                <w:lang w:eastAsia="zh-TW"/>
              </w:rPr>
            </w:pPr>
          </w:p>
        </w:tc>
      </w:tr>
      <w:tr w:rsidR="008D6F71" w:rsidRPr="00D075C7" w14:paraId="41AB1028" w14:textId="77777777">
        <w:trPr>
          <w:trHeight w:val="1426"/>
        </w:trPr>
        <w:tc>
          <w:tcPr>
            <w:tcW w:w="5715" w:type="dxa"/>
            <w:gridSpan w:val="2"/>
            <w:tcBorders>
              <w:top w:val="single" w:sz="12" w:space="0" w:color="4470C4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shd w:val="clear" w:color="auto" w:fill="D9E0F3"/>
          </w:tcPr>
          <w:p w14:paraId="63082BB0" w14:textId="418ECBC2" w:rsidR="008D6F71" w:rsidRPr="00D075C7" w:rsidRDefault="00A13A92" w:rsidP="00C56801">
            <w:pPr>
              <w:pStyle w:val="TableParagraph"/>
              <w:spacing w:before="267" w:line="256" w:lineRule="auto"/>
              <w:ind w:left="2428" w:right="524" w:hanging="1883"/>
              <w:jc w:val="center"/>
              <w:rPr>
                <w:sz w:val="28"/>
                <w:lang w:eastAsia="zh-TW"/>
              </w:rPr>
            </w:pPr>
            <w:r w:rsidRPr="00D075C7">
              <w:rPr>
                <w:rFonts w:ascii="Microsoft YaHei" w:eastAsia="Microsoft YaHei" w:hAnsi="Microsoft YaHei" w:cs="Microsoft YaHei" w:hint="eastAsia"/>
                <w:sz w:val="28"/>
                <w:lang w:eastAsia="zh-TW"/>
              </w:rPr>
              <w:t>合法永久居民</w:t>
            </w:r>
            <w:r w:rsidRPr="00D075C7">
              <w:rPr>
                <w:sz w:val="28"/>
                <w:lang w:eastAsia="zh-TW"/>
              </w:rPr>
              <w:t>/</w:t>
            </w:r>
            <w:r w:rsidRPr="00D075C7">
              <w:rPr>
                <w:rFonts w:ascii="Microsoft YaHei" w:eastAsia="Microsoft YaHei" w:hAnsi="Microsoft YaHei" w:cs="Microsoft YaHei" w:hint="eastAsia"/>
                <w:sz w:val="28"/>
                <w:lang w:eastAsia="zh-TW"/>
              </w:rPr>
              <w:t>綠卡持有者</w:t>
            </w:r>
          </w:p>
        </w:tc>
        <w:tc>
          <w:tcPr>
            <w:tcW w:w="5129" w:type="dxa"/>
            <w:tcBorders>
              <w:top w:val="single" w:sz="12" w:space="0" w:color="4470C4"/>
              <w:left w:val="single" w:sz="12" w:space="0" w:color="4470C4"/>
              <w:bottom w:val="single" w:sz="12" w:space="0" w:color="4470C4"/>
              <w:right w:val="single" w:sz="12" w:space="0" w:color="4470C4"/>
            </w:tcBorders>
          </w:tcPr>
          <w:p w14:paraId="4B80E3B7" w14:textId="37FF4160" w:rsidR="008D6F71" w:rsidRPr="00D075C7" w:rsidRDefault="00A13A92">
            <w:pPr>
              <w:pStyle w:val="TableParagraph"/>
              <w:spacing w:before="1"/>
              <w:ind w:left="121" w:right="60" w:firstLine="0"/>
              <w:jc w:val="center"/>
              <w:rPr>
                <w:sz w:val="28"/>
                <w:lang w:eastAsia="zh-TW"/>
              </w:rPr>
            </w:pPr>
            <w:r w:rsidRPr="00D075C7">
              <w:rPr>
                <w:rFonts w:ascii="Microsoft YaHei" w:eastAsia="Microsoft YaHei" w:hAnsi="Microsoft YaHei" w:cs="Microsoft YaHei" w:hint="eastAsia"/>
                <w:spacing w:val="-4"/>
                <w:sz w:val="28"/>
                <w:lang w:eastAsia="zh-TW"/>
              </w:rPr>
              <w:t>公共負擔規則對您</w:t>
            </w:r>
            <w:r w:rsidRPr="00D075C7">
              <w:rPr>
                <w:rFonts w:ascii="Microsoft YaHei" w:eastAsia="Microsoft YaHei" w:hAnsi="Microsoft YaHei" w:cs="Microsoft YaHei" w:hint="eastAsia"/>
                <w:b/>
                <w:bCs/>
                <w:spacing w:val="-4"/>
                <w:sz w:val="28"/>
                <w:lang w:eastAsia="zh-TW"/>
              </w:rPr>
              <w:t>沒有</w:t>
            </w:r>
            <w:r w:rsidRPr="00D075C7">
              <w:rPr>
                <w:rFonts w:ascii="Microsoft YaHei" w:eastAsia="Microsoft YaHei" w:hAnsi="Microsoft YaHei" w:cs="Microsoft YaHei" w:hint="eastAsia"/>
                <w:spacing w:val="-4"/>
                <w:sz w:val="28"/>
                <w:lang w:eastAsia="zh-TW"/>
              </w:rPr>
              <w:t>影響。</w:t>
            </w:r>
          </w:p>
          <w:p w14:paraId="2AACC916" w14:textId="5F350C36" w:rsidR="008D6F71" w:rsidRPr="00D075C7" w:rsidRDefault="00A13A92">
            <w:pPr>
              <w:pStyle w:val="TableParagraph"/>
              <w:spacing w:before="188" w:line="256" w:lineRule="auto"/>
              <w:ind w:left="121" w:right="60" w:firstLine="0"/>
              <w:jc w:val="center"/>
              <w:rPr>
                <w:i/>
                <w:sz w:val="28"/>
                <w:lang w:eastAsia="zh-TW"/>
              </w:rPr>
            </w:pPr>
            <w:r w:rsidRPr="00D075C7">
              <w:rPr>
                <w:rFonts w:ascii="Microsoft YaHei" w:eastAsia="Microsoft YaHei" w:hAnsi="Microsoft YaHei" w:cs="Microsoft YaHei" w:hint="eastAsia"/>
                <w:i/>
                <w:sz w:val="28"/>
                <w:lang w:eastAsia="zh-TW"/>
              </w:rPr>
              <w:t>如果您計劃離開美國超過</w:t>
            </w:r>
            <w:r w:rsidRPr="00D075C7">
              <w:rPr>
                <w:i/>
                <w:sz w:val="28"/>
                <w:lang w:eastAsia="zh-TW"/>
              </w:rPr>
              <w:t xml:space="preserve"> 180 </w:t>
            </w:r>
            <w:r w:rsidRPr="00D075C7">
              <w:rPr>
                <w:rFonts w:ascii="Microsoft YaHei" w:eastAsia="Microsoft YaHei" w:hAnsi="Microsoft YaHei" w:cs="Microsoft YaHei" w:hint="eastAsia"/>
                <w:i/>
                <w:sz w:val="28"/>
                <w:lang w:eastAsia="zh-TW"/>
              </w:rPr>
              <w:t>天，請諮詢法律專家。</w:t>
            </w:r>
          </w:p>
        </w:tc>
      </w:tr>
      <w:tr w:rsidR="008D6F71" w:rsidRPr="00D075C7" w14:paraId="0B6AF194" w14:textId="77777777">
        <w:trPr>
          <w:trHeight w:val="897"/>
        </w:trPr>
        <w:tc>
          <w:tcPr>
            <w:tcW w:w="5715" w:type="dxa"/>
            <w:gridSpan w:val="2"/>
            <w:tcBorders>
              <w:top w:val="single" w:sz="12" w:space="0" w:color="4470C4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shd w:val="clear" w:color="auto" w:fill="D9E0F3"/>
          </w:tcPr>
          <w:p w14:paraId="5A97AD17" w14:textId="3698F80B" w:rsidR="008D6F71" w:rsidRPr="00D075C7" w:rsidRDefault="00A13A92" w:rsidP="00C56801">
            <w:pPr>
              <w:pStyle w:val="TableParagraph"/>
              <w:spacing w:before="3" w:line="256" w:lineRule="auto"/>
              <w:ind w:left="2053" w:hanging="1738"/>
              <w:jc w:val="center"/>
              <w:rPr>
                <w:sz w:val="28"/>
                <w:lang w:eastAsia="zh-TW"/>
              </w:rPr>
            </w:pPr>
            <w:r w:rsidRPr="00D075C7">
              <w:rPr>
                <w:rFonts w:ascii="Microsoft YaHei" w:eastAsia="Microsoft YaHei" w:hAnsi="Microsoft YaHei" w:cs="Microsoft YaHei" w:hint="eastAsia"/>
                <w:sz w:val="28"/>
                <w:lang w:eastAsia="zh-TW"/>
              </w:rPr>
              <w:t>在美國境內申請綠卡或簽證的人員</w:t>
            </w:r>
          </w:p>
        </w:tc>
        <w:tc>
          <w:tcPr>
            <w:tcW w:w="5129" w:type="dxa"/>
            <w:vMerge w:val="restart"/>
            <w:tcBorders>
              <w:top w:val="single" w:sz="12" w:space="0" w:color="4470C4"/>
              <w:left w:val="single" w:sz="12" w:space="0" w:color="4470C4"/>
              <w:bottom w:val="single" w:sz="2" w:space="0" w:color="000000"/>
              <w:right w:val="single" w:sz="12" w:space="0" w:color="4470C4"/>
            </w:tcBorders>
          </w:tcPr>
          <w:p w14:paraId="07D82E0A" w14:textId="211CFA48" w:rsidR="008D6F71" w:rsidRPr="00D075C7" w:rsidRDefault="00A13A92">
            <w:pPr>
              <w:pStyle w:val="TableParagraph"/>
              <w:spacing w:before="3" w:line="259" w:lineRule="auto"/>
              <w:ind w:left="226" w:right="164" w:firstLine="51"/>
              <w:jc w:val="center"/>
              <w:rPr>
                <w:i/>
                <w:sz w:val="28"/>
                <w:lang w:eastAsia="zh-TW"/>
              </w:rPr>
            </w:pPr>
            <w:r w:rsidRPr="00D075C7">
              <w:rPr>
                <w:rFonts w:ascii="Microsoft YaHei" w:eastAsia="Microsoft YaHei" w:hAnsi="Microsoft YaHei" w:cs="Microsoft YaHei" w:hint="eastAsia"/>
                <w:iCs/>
                <w:spacing w:val="-2"/>
                <w:sz w:val="28"/>
                <w:lang w:eastAsia="zh-TW"/>
              </w:rPr>
              <w:t>公共負擔規則</w:t>
            </w:r>
            <w:r w:rsidRPr="00D075C7">
              <w:rPr>
                <w:rFonts w:ascii="Microsoft YaHei" w:eastAsia="Microsoft YaHei" w:hAnsi="Microsoft YaHei" w:cs="Microsoft YaHei" w:hint="eastAsia"/>
                <w:b/>
                <w:bCs/>
                <w:iCs/>
                <w:spacing w:val="-2"/>
                <w:sz w:val="28"/>
                <w:lang w:eastAsia="zh-TW"/>
              </w:rPr>
              <w:t>可能</w:t>
            </w:r>
            <w:r w:rsidRPr="00D075C7">
              <w:rPr>
                <w:rFonts w:ascii="Microsoft YaHei" w:eastAsia="Microsoft YaHei" w:hAnsi="Microsoft YaHei" w:cs="Microsoft YaHei" w:hint="eastAsia"/>
                <w:iCs/>
                <w:spacing w:val="-2"/>
                <w:sz w:val="28"/>
                <w:lang w:eastAsia="zh-TW"/>
              </w:rPr>
              <w:t>對您有影響。</w:t>
            </w:r>
            <w:r w:rsidRPr="00D075C7">
              <w:rPr>
                <w:rFonts w:ascii="Microsoft YaHei" w:eastAsia="Microsoft YaHei" w:hAnsi="Microsoft YaHei" w:cs="Microsoft YaHei" w:hint="eastAsia"/>
                <w:i/>
                <w:spacing w:val="-2"/>
                <w:sz w:val="28"/>
                <w:lang w:eastAsia="zh-TW"/>
              </w:rPr>
              <w:t>申請中只會考慮您使用極少數政府項目（如上所列）的情況，以及其他因素，例如收入。</w:t>
            </w:r>
          </w:p>
        </w:tc>
      </w:tr>
      <w:tr w:rsidR="008D6F71" w:rsidRPr="00D075C7" w14:paraId="7C25100E" w14:textId="77777777">
        <w:trPr>
          <w:trHeight w:val="1076"/>
        </w:trPr>
        <w:tc>
          <w:tcPr>
            <w:tcW w:w="5715" w:type="dxa"/>
            <w:gridSpan w:val="2"/>
            <w:tcBorders>
              <w:top w:val="single" w:sz="12" w:space="0" w:color="4470C4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shd w:val="clear" w:color="auto" w:fill="D9E0F3"/>
          </w:tcPr>
          <w:p w14:paraId="20C27A3B" w14:textId="1C6A89A4" w:rsidR="008D6F71" w:rsidRPr="00D075C7" w:rsidRDefault="00A13A92" w:rsidP="00C56801">
            <w:pPr>
              <w:pStyle w:val="TableParagraph"/>
              <w:spacing w:before="92" w:line="256" w:lineRule="auto"/>
              <w:ind w:left="1965" w:hanging="1649"/>
              <w:jc w:val="center"/>
              <w:rPr>
                <w:sz w:val="28"/>
                <w:lang w:eastAsia="zh-TW"/>
              </w:rPr>
            </w:pPr>
            <w:r w:rsidRPr="00D075C7">
              <w:rPr>
                <w:rFonts w:ascii="Microsoft YaHei" w:eastAsia="Microsoft YaHei" w:hAnsi="Microsoft YaHei" w:cs="Microsoft YaHei" w:hint="eastAsia"/>
                <w:sz w:val="28"/>
                <w:lang w:eastAsia="zh-TW"/>
              </w:rPr>
              <w:t>在美國境外申請綠卡或簽證的人員</w:t>
            </w:r>
          </w:p>
        </w:tc>
        <w:tc>
          <w:tcPr>
            <w:tcW w:w="5129" w:type="dxa"/>
            <w:vMerge/>
            <w:tcBorders>
              <w:top w:val="nil"/>
              <w:left w:val="single" w:sz="12" w:space="0" w:color="4470C4"/>
              <w:bottom w:val="single" w:sz="2" w:space="0" w:color="000000"/>
              <w:right w:val="single" w:sz="12" w:space="0" w:color="4470C4"/>
            </w:tcBorders>
          </w:tcPr>
          <w:p w14:paraId="5FD7FD80" w14:textId="77777777" w:rsidR="008D6F71" w:rsidRPr="00D075C7" w:rsidRDefault="008D6F71">
            <w:pPr>
              <w:rPr>
                <w:sz w:val="2"/>
                <w:szCs w:val="2"/>
                <w:lang w:eastAsia="zh-TW"/>
              </w:rPr>
            </w:pPr>
          </w:p>
        </w:tc>
      </w:tr>
    </w:tbl>
    <w:p w14:paraId="34E5F341" w14:textId="11596752" w:rsidR="008D6F71" w:rsidRPr="00D075C7" w:rsidRDefault="00A13A92">
      <w:pPr>
        <w:spacing w:before="124"/>
        <w:ind w:left="287" w:right="1157" w:hanging="1"/>
        <w:rPr>
          <w:i/>
          <w:sz w:val="28"/>
          <w:lang w:eastAsia="zh-TW"/>
        </w:rPr>
      </w:pPr>
      <w:r w:rsidRPr="00D075C7">
        <w:rPr>
          <w:rFonts w:ascii="Microsoft YaHei" w:eastAsia="Microsoft YaHei" w:hAnsi="Microsoft YaHei" w:cs="Microsoft YaHei" w:hint="eastAsia"/>
          <w:i/>
          <w:sz w:val="28"/>
          <w:lang w:eastAsia="zh-TW"/>
        </w:rPr>
        <w:t>如果您對公共負擔規則有任何疑問，請聯絡法律專家或值得信賴的社區組織。</w:t>
      </w:r>
    </w:p>
    <w:p w14:paraId="74B1DC5A" w14:textId="07D3C626" w:rsidR="008D6F71" w:rsidRPr="00D075C7" w:rsidRDefault="00A13A92">
      <w:pPr>
        <w:pStyle w:val="Heading2"/>
        <w:spacing w:before="240"/>
        <w:ind w:left="2948"/>
        <w:rPr>
          <w:lang w:eastAsia="zh-TW"/>
        </w:rPr>
      </w:pPr>
      <w:bookmarkStart w:id="3" w:name="How_Has_the_Public_Charge_Rule_Changed?"/>
      <w:bookmarkEnd w:id="3"/>
      <w:r w:rsidRPr="00D075C7">
        <w:rPr>
          <w:rFonts w:ascii="Microsoft YaHei" w:eastAsia="Microsoft YaHei" w:hAnsi="Microsoft YaHei" w:cs="Microsoft YaHei" w:hint="eastAsia"/>
          <w:spacing w:val="-2"/>
          <w:lang w:eastAsia="zh-TW"/>
        </w:rPr>
        <w:t>公共負擔規則有哪些改變？</w:t>
      </w:r>
    </w:p>
    <w:p w14:paraId="665F5D6E" w14:textId="37BF5AB7" w:rsidR="008D6F71" w:rsidRPr="00D075C7" w:rsidRDefault="00A13A92">
      <w:pPr>
        <w:pStyle w:val="ListParagraph"/>
        <w:numPr>
          <w:ilvl w:val="0"/>
          <w:numId w:val="5"/>
        </w:numPr>
        <w:tabs>
          <w:tab w:val="left" w:pos="648"/>
        </w:tabs>
        <w:spacing w:before="1"/>
        <w:ind w:left="648" w:right="2395" w:hanging="362"/>
        <w:rPr>
          <w:rFonts w:ascii="Symbol" w:hAnsi="Symbol"/>
          <w:sz w:val="28"/>
          <w:lang w:eastAsia="zh-TW"/>
        </w:rPr>
      </w:pPr>
      <w:r w:rsidRPr="00D075C7">
        <w:rPr>
          <w:rFonts w:ascii="Microsoft YaHei" w:eastAsia="Microsoft YaHei" w:hAnsi="Microsoft YaHei" w:cs="Microsoft YaHei" w:hint="eastAsia"/>
          <w:sz w:val="28"/>
          <w:lang w:eastAsia="zh-TW"/>
        </w:rPr>
        <w:t>公共負擔規則已於</w:t>
      </w:r>
      <w:r w:rsidRPr="00D075C7">
        <w:rPr>
          <w:rFonts w:ascii="Microsoft YaHei" w:eastAsia="Microsoft YaHei" w:hAnsi="Microsoft YaHei" w:cs="Microsoft YaHei"/>
          <w:sz w:val="28"/>
          <w:lang w:eastAsia="zh-TW"/>
        </w:rPr>
        <w:t xml:space="preserve"> 2022 </w:t>
      </w:r>
      <w:r w:rsidRPr="00D075C7">
        <w:rPr>
          <w:rFonts w:ascii="Microsoft YaHei" w:eastAsia="Microsoft YaHei" w:hAnsi="Microsoft YaHei" w:cs="Microsoft YaHei" w:hint="eastAsia"/>
          <w:sz w:val="28"/>
          <w:lang w:eastAsia="zh-TW"/>
        </w:rPr>
        <w:t>年</w:t>
      </w:r>
      <w:r w:rsidRPr="00D075C7">
        <w:rPr>
          <w:rFonts w:ascii="Microsoft YaHei" w:eastAsia="Microsoft YaHei" w:hAnsi="Microsoft YaHei" w:cs="Microsoft YaHei"/>
          <w:sz w:val="28"/>
          <w:lang w:eastAsia="zh-TW"/>
        </w:rPr>
        <w:t xml:space="preserve"> 12 </w:t>
      </w:r>
      <w:r w:rsidRPr="00D075C7">
        <w:rPr>
          <w:rFonts w:ascii="Microsoft YaHei" w:eastAsia="Microsoft YaHei" w:hAnsi="Microsoft YaHei" w:cs="Microsoft YaHei" w:hint="eastAsia"/>
          <w:sz w:val="28"/>
          <w:lang w:eastAsia="zh-TW"/>
        </w:rPr>
        <w:t>月修訂，並限縮了在公共負擔測試中會被計入的福利項目。</w:t>
      </w:r>
    </w:p>
    <w:p w14:paraId="73904529" w14:textId="3E2EC17E" w:rsidR="008D6F71" w:rsidRPr="00D075C7" w:rsidRDefault="008A4653">
      <w:pPr>
        <w:pStyle w:val="ListParagraph"/>
        <w:numPr>
          <w:ilvl w:val="0"/>
          <w:numId w:val="5"/>
        </w:numPr>
        <w:tabs>
          <w:tab w:val="left" w:pos="648"/>
        </w:tabs>
        <w:spacing w:before="3" w:line="237" w:lineRule="auto"/>
        <w:ind w:left="648" w:right="2052" w:hanging="362"/>
        <w:rPr>
          <w:rFonts w:ascii="Symbol" w:hAnsi="Symbol"/>
          <w:sz w:val="28"/>
          <w:lang w:eastAsia="zh-TW"/>
        </w:rPr>
      </w:pPr>
      <w:r w:rsidRPr="00D075C7">
        <w:rPr>
          <w:spacing w:val="-2"/>
          <w:sz w:val="28"/>
          <w:lang w:eastAsia="zh-TW"/>
        </w:rPr>
        <w:t>2022</w:t>
      </w:r>
      <w:r w:rsidRPr="00D075C7">
        <w:rPr>
          <w:rFonts w:ascii="Microsoft YaHei" w:eastAsia="Microsoft YaHei" w:hAnsi="Microsoft YaHei" w:cs="Microsoft YaHei" w:hint="eastAsia"/>
          <w:spacing w:val="-2"/>
          <w:sz w:val="28"/>
          <w:lang w:eastAsia="zh-TW"/>
        </w:rPr>
        <w:t>年</w:t>
      </w:r>
      <w:r w:rsidRPr="00D075C7">
        <w:rPr>
          <w:spacing w:val="-2"/>
          <w:sz w:val="28"/>
          <w:lang w:eastAsia="zh-TW"/>
        </w:rPr>
        <w:t>12</w:t>
      </w:r>
      <w:r w:rsidRPr="00D075C7">
        <w:rPr>
          <w:rFonts w:ascii="Microsoft YaHei" w:eastAsia="Microsoft YaHei" w:hAnsi="Microsoft YaHei" w:cs="Microsoft YaHei" w:hint="eastAsia"/>
          <w:spacing w:val="-2"/>
          <w:sz w:val="28"/>
          <w:lang w:eastAsia="zh-TW"/>
        </w:rPr>
        <w:t>月的政策</w:t>
      </w:r>
      <w:r w:rsidRPr="00D075C7">
        <w:rPr>
          <w:rFonts w:ascii="Microsoft YaHei" w:eastAsia="Microsoft YaHei" w:hAnsi="Microsoft YaHei" w:cs="Microsoft YaHei" w:hint="eastAsia"/>
          <w:b/>
          <w:bCs/>
          <w:spacing w:val="-2"/>
          <w:sz w:val="28"/>
          <w:lang w:eastAsia="zh-TW"/>
        </w:rPr>
        <w:t>並未</w:t>
      </w:r>
      <w:r w:rsidRPr="00D075C7">
        <w:rPr>
          <w:rFonts w:ascii="Microsoft YaHei" w:eastAsia="Microsoft YaHei" w:hAnsi="Microsoft YaHei" w:cs="Microsoft YaHei" w:hint="eastAsia"/>
          <w:spacing w:val="-2"/>
          <w:sz w:val="28"/>
          <w:lang w:eastAsia="zh-TW"/>
        </w:rPr>
        <w:t>改變公共福利計畫的資格規則。</w:t>
      </w:r>
    </w:p>
    <w:p w14:paraId="00BA2DEF" w14:textId="433FF42E" w:rsidR="008D6F71" w:rsidRPr="00D075C7" w:rsidRDefault="008A4653">
      <w:pPr>
        <w:pStyle w:val="Heading2"/>
        <w:spacing w:line="341" w:lineRule="exact"/>
        <w:ind w:left="3555"/>
        <w:rPr>
          <w:lang w:eastAsia="zh-TW"/>
        </w:rPr>
      </w:pPr>
      <w:bookmarkStart w:id="4" w:name="Will_My_Information_Be_Shared?"/>
      <w:bookmarkEnd w:id="4"/>
      <w:r w:rsidRPr="00D075C7">
        <w:rPr>
          <w:rFonts w:ascii="Microsoft YaHei" w:eastAsia="Microsoft YaHei" w:hAnsi="Microsoft YaHei" w:cs="Microsoft YaHei" w:hint="eastAsia"/>
          <w:spacing w:val="-2"/>
          <w:lang w:eastAsia="zh-TW"/>
        </w:rPr>
        <w:t>我的資訊會被分享嗎？</w:t>
      </w:r>
    </w:p>
    <w:p w14:paraId="47AB252A" w14:textId="015AD53A" w:rsidR="008D6F71" w:rsidRPr="00D075C7" w:rsidRDefault="00D075C7" w:rsidP="005C7FCE">
      <w:pPr>
        <w:pStyle w:val="BodyText"/>
        <w:ind w:left="270" w:right="360" w:firstLine="17"/>
        <w:rPr>
          <w:lang w:eastAsia="zh-TW"/>
        </w:rPr>
        <w:sectPr w:rsidR="008D6F71" w:rsidRPr="00D075C7">
          <w:pgSz w:w="12240" w:h="15840"/>
          <w:pgMar w:top="1260" w:right="0" w:bottom="280" w:left="720" w:header="720" w:footer="720" w:gutter="0"/>
          <w:cols w:space="720"/>
        </w:sectPr>
      </w:pPr>
      <w:bookmarkStart w:id="5" w:name="Colorado_law_says_state_Medicaid_and_CHP"/>
      <w:bookmarkEnd w:id="5"/>
      <w:r w:rsidRPr="00D075C7">
        <w:rPr>
          <w:lang w:eastAsia="zh-TW"/>
        </w:rPr>
        <w:t>Colorado</w:t>
      </w:r>
      <w:r w:rsidR="00EF225C">
        <w:rPr>
          <w:lang w:eastAsia="zh-TW"/>
        </w:rPr>
        <w:t xml:space="preserve"> </w:t>
      </w:r>
      <w:r w:rsidR="008A4653" w:rsidRPr="00D075C7">
        <w:rPr>
          <w:rFonts w:ascii="Microsoft YaHei" w:eastAsia="Microsoft YaHei" w:hAnsi="Microsoft YaHei" w:cs="Microsoft YaHei" w:hint="eastAsia"/>
          <w:lang w:eastAsia="zh-TW"/>
        </w:rPr>
        <w:t>法律規定，州</w:t>
      </w:r>
      <w:r w:rsidR="00EF225C">
        <w:rPr>
          <w:rFonts w:ascii="Microsoft YaHei" w:eastAsia="Microsoft YaHei" w:hAnsi="Microsoft YaHei" w:cs="Microsoft YaHei"/>
          <w:lang w:eastAsia="zh-TW"/>
        </w:rPr>
        <w:t xml:space="preserve"> </w:t>
      </w:r>
      <w:r w:rsidRPr="00D075C7">
        <w:rPr>
          <w:lang w:eastAsia="zh-TW"/>
        </w:rPr>
        <w:t>Medicaid</w:t>
      </w:r>
      <w:r w:rsidR="00EF225C">
        <w:rPr>
          <w:lang w:eastAsia="zh-TW"/>
        </w:rPr>
        <w:t xml:space="preserve"> </w:t>
      </w:r>
      <w:r w:rsidR="008A4653" w:rsidRPr="00D075C7">
        <w:rPr>
          <w:rFonts w:ascii="Microsoft YaHei" w:eastAsia="Microsoft YaHei" w:hAnsi="Microsoft YaHei" w:cs="Microsoft YaHei" w:hint="eastAsia"/>
          <w:lang w:eastAsia="zh-TW"/>
        </w:rPr>
        <w:t>和</w:t>
      </w:r>
      <w:r w:rsidR="00EF225C">
        <w:rPr>
          <w:rFonts w:ascii="Microsoft YaHei" w:eastAsia="Microsoft YaHei" w:hAnsi="Microsoft YaHei" w:cs="Microsoft YaHei"/>
          <w:lang w:eastAsia="zh-TW"/>
        </w:rPr>
        <w:t xml:space="preserve"> </w:t>
      </w:r>
      <w:r w:rsidR="008A4653" w:rsidRPr="00D075C7">
        <w:rPr>
          <w:lang w:eastAsia="zh-TW"/>
        </w:rPr>
        <w:t>CHP+</w:t>
      </w:r>
      <w:r w:rsidR="00EF225C">
        <w:rPr>
          <w:lang w:eastAsia="zh-TW"/>
        </w:rPr>
        <w:t xml:space="preserve"> </w:t>
      </w:r>
      <w:r w:rsidR="008A4653" w:rsidRPr="00D075C7">
        <w:rPr>
          <w:rFonts w:ascii="Microsoft YaHei" w:eastAsia="Microsoft YaHei" w:hAnsi="Microsoft YaHei" w:cs="Microsoft YaHei" w:hint="eastAsia"/>
          <w:lang w:eastAsia="zh-TW"/>
        </w:rPr>
        <w:t>的工作人員及其商業夥伴不得向</w:t>
      </w:r>
      <w:r w:rsidR="00EF225C">
        <w:rPr>
          <w:rFonts w:ascii="Microsoft YaHei" w:eastAsia="Microsoft YaHei" w:hAnsi="Microsoft YaHei" w:cs="Microsoft YaHei"/>
          <w:lang w:eastAsia="zh-TW"/>
        </w:rPr>
        <w:t xml:space="preserve"> </w:t>
      </w:r>
      <w:r w:rsidR="008A4653" w:rsidRPr="00D075C7">
        <w:rPr>
          <w:lang w:eastAsia="zh-TW"/>
        </w:rPr>
        <w:t>ICE</w:t>
      </w:r>
      <w:r w:rsidR="00EF225C">
        <w:rPr>
          <w:lang w:eastAsia="zh-TW"/>
        </w:rPr>
        <w:t xml:space="preserve"> </w:t>
      </w:r>
      <w:r w:rsidR="008A4653" w:rsidRPr="00D075C7">
        <w:rPr>
          <w:rFonts w:ascii="Microsoft YaHei" w:eastAsia="Microsoft YaHei" w:hAnsi="Microsoft YaHei" w:cs="Microsoft YaHei" w:hint="eastAsia"/>
          <w:lang w:eastAsia="zh-TW"/>
        </w:rPr>
        <w:t>透露個人信息，用於移民調查或執法。需要注意的是，州法律不能凌駕於聯邦法律之上。當州法律與聯邦法律不一致時，聯邦法律優先適用。</w:t>
      </w:r>
      <w:r w:rsidR="008A4653" w:rsidRPr="00D075C7">
        <w:rPr>
          <w:lang w:eastAsia="zh-TW"/>
        </w:rPr>
        <w:t xml:space="preserve"> HCPF</w:t>
      </w:r>
      <w:r w:rsidR="00EF225C">
        <w:rPr>
          <w:lang w:eastAsia="zh-TW"/>
        </w:rPr>
        <w:t xml:space="preserve"> </w:t>
      </w:r>
      <w:r w:rsidR="008A4653" w:rsidRPr="00D075C7">
        <w:rPr>
          <w:rFonts w:ascii="Microsoft YaHei" w:eastAsia="Microsoft YaHei" w:hAnsi="Microsoft YaHei" w:cs="Microsoft YaHei" w:hint="eastAsia"/>
          <w:lang w:eastAsia="zh-TW"/>
        </w:rPr>
        <w:t>僅與</w:t>
      </w:r>
      <w:r w:rsidR="00EF225C">
        <w:rPr>
          <w:rFonts w:ascii="Microsoft YaHei" w:eastAsia="Microsoft YaHei" w:hAnsi="Microsoft YaHei" w:cs="Microsoft YaHei"/>
          <w:lang w:eastAsia="zh-TW"/>
        </w:rPr>
        <w:t xml:space="preserve"> </w:t>
      </w:r>
      <w:r w:rsidR="008A4653" w:rsidRPr="00D075C7">
        <w:rPr>
          <w:lang w:eastAsia="zh-TW"/>
        </w:rPr>
        <w:t>CMS</w:t>
      </w:r>
      <w:r w:rsidR="00EF225C">
        <w:rPr>
          <w:lang w:eastAsia="zh-TW"/>
        </w:rPr>
        <w:t xml:space="preserve"> </w:t>
      </w:r>
      <w:r w:rsidR="008A4653" w:rsidRPr="00D075C7">
        <w:rPr>
          <w:rFonts w:ascii="Microsoft YaHei" w:eastAsia="Microsoft YaHei" w:hAnsi="Microsoft YaHei" w:cs="Microsoft YaHei" w:hint="eastAsia"/>
          <w:lang w:eastAsia="zh-TW"/>
        </w:rPr>
        <w:t>共享</w:t>
      </w:r>
      <w:r w:rsidR="00EF225C">
        <w:rPr>
          <w:rFonts w:ascii="Microsoft YaHei" w:eastAsia="Microsoft YaHei" w:hAnsi="Microsoft YaHei" w:cs="Microsoft YaHei"/>
          <w:lang w:eastAsia="zh-TW"/>
        </w:rPr>
        <w:t xml:space="preserve"> </w:t>
      </w:r>
      <w:r w:rsidRPr="00D075C7">
        <w:rPr>
          <w:lang w:eastAsia="zh-TW"/>
        </w:rPr>
        <w:t>Medicaid</w:t>
      </w:r>
      <w:r w:rsidR="00EF225C">
        <w:rPr>
          <w:lang w:eastAsia="zh-TW"/>
        </w:rPr>
        <w:t xml:space="preserve"> </w:t>
      </w:r>
      <w:r w:rsidR="008A4653" w:rsidRPr="00D075C7">
        <w:rPr>
          <w:rFonts w:ascii="Microsoft YaHei" w:eastAsia="Microsoft YaHei" w:hAnsi="Microsoft YaHei" w:cs="Microsoft YaHei" w:hint="eastAsia"/>
          <w:lang w:eastAsia="zh-TW"/>
        </w:rPr>
        <w:t>資訊。</w:t>
      </w:r>
      <w:r w:rsidR="008A4653" w:rsidRPr="00D075C7">
        <w:rPr>
          <w:lang w:eastAsia="zh-TW"/>
        </w:rPr>
        <w:t xml:space="preserve"> HCPF</w:t>
      </w:r>
      <w:r w:rsidR="00EF225C">
        <w:rPr>
          <w:lang w:eastAsia="zh-TW"/>
        </w:rPr>
        <w:t xml:space="preserve"> </w:t>
      </w:r>
      <w:r w:rsidR="008A4653" w:rsidRPr="00D075C7">
        <w:rPr>
          <w:rFonts w:ascii="Microsoft YaHei" w:eastAsia="Microsoft YaHei" w:hAnsi="Microsoft YaHei" w:cs="Microsoft YaHei" w:hint="eastAsia"/>
          <w:lang w:eastAsia="zh-TW"/>
        </w:rPr>
        <w:t>不會與聯邦移民官員分享訊息，儘管我們無法直接控制</w:t>
      </w:r>
      <w:r w:rsidR="00EF225C">
        <w:rPr>
          <w:rFonts w:ascii="Microsoft YaHei" w:eastAsia="Microsoft YaHei" w:hAnsi="Microsoft YaHei" w:cs="Microsoft YaHei"/>
          <w:lang w:eastAsia="zh-TW"/>
        </w:rPr>
        <w:t xml:space="preserve"> </w:t>
      </w:r>
      <w:r w:rsidR="008A4653" w:rsidRPr="00D075C7">
        <w:rPr>
          <w:lang w:eastAsia="zh-TW"/>
        </w:rPr>
        <w:t>CMS</w:t>
      </w:r>
      <w:r w:rsidR="00EF225C">
        <w:rPr>
          <w:lang w:eastAsia="zh-TW"/>
        </w:rPr>
        <w:t xml:space="preserve"> </w:t>
      </w:r>
      <w:r w:rsidR="008A4653" w:rsidRPr="00D075C7">
        <w:rPr>
          <w:rFonts w:ascii="Microsoft YaHei" w:eastAsia="Microsoft YaHei" w:hAnsi="Microsoft YaHei" w:cs="Microsoft YaHei" w:hint="eastAsia"/>
          <w:lang w:eastAsia="zh-TW"/>
        </w:rPr>
        <w:t>共享哪些資訊。</w:t>
      </w:r>
    </w:p>
    <w:p w14:paraId="0BBD8B45" w14:textId="14B2C014" w:rsidR="008D6F71" w:rsidRPr="00D075C7" w:rsidRDefault="00D075C7" w:rsidP="008A4653">
      <w:pPr>
        <w:pStyle w:val="Heading2"/>
        <w:tabs>
          <w:tab w:val="center" w:pos="7648"/>
        </w:tabs>
        <w:spacing w:before="27"/>
        <w:ind w:left="3777"/>
      </w:pPr>
      <w:bookmarkStart w:id="6" w:name="State_of_Colorado_Resources"/>
      <w:bookmarkEnd w:id="6"/>
      <w:r w:rsidRPr="00D075C7">
        <w:lastRenderedPageBreak/>
        <w:t>Colorado</w:t>
      </w:r>
      <w:r w:rsidR="00EF225C">
        <w:t xml:space="preserve"> </w:t>
      </w:r>
      <w:proofErr w:type="spellStart"/>
      <w:r w:rsidR="008A4653" w:rsidRPr="00D075C7">
        <w:rPr>
          <w:rFonts w:ascii="Microsoft YaHei" w:eastAsia="Microsoft YaHei" w:hAnsi="Microsoft YaHei" w:cs="Microsoft YaHei" w:hint="eastAsia"/>
          <w:spacing w:val="-2"/>
        </w:rPr>
        <w:t>資源</w:t>
      </w:r>
      <w:proofErr w:type="spellEnd"/>
    </w:p>
    <w:p w14:paraId="01949A7B" w14:textId="287F86FA" w:rsidR="008D6F71" w:rsidRPr="00D075C7" w:rsidRDefault="008A4653">
      <w:pPr>
        <w:pStyle w:val="ListParagraph"/>
        <w:numPr>
          <w:ilvl w:val="0"/>
          <w:numId w:val="5"/>
        </w:numPr>
        <w:tabs>
          <w:tab w:val="left" w:pos="647"/>
        </w:tabs>
        <w:spacing w:before="1"/>
        <w:ind w:hanging="359"/>
        <w:rPr>
          <w:rFonts w:ascii="Symbol" w:hAnsi="Symbol"/>
          <w:sz w:val="28"/>
          <w:lang w:eastAsia="zh-TW"/>
        </w:rPr>
      </w:pPr>
      <w:r w:rsidRPr="00D075C7">
        <w:rPr>
          <w:spacing w:val="-2"/>
          <w:sz w:val="28"/>
          <w:lang w:eastAsia="zh-TW"/>
        </w:rPr>
        <w:t>1-800-221-3943</w:t>
      </w:r>
      <w:r w:rsidRPr="00D075C7">
        <w:rPr>
          <w:rFonts w:ascii="Microsoft YaHei" w:eastAsia="Microsoft YaHei" w:hAnsi="Microsoft YaHei" w:cs="Microsoft YaHei" w:hint="eastAsia"/>
          <w:spacing w:val="-2"/>
          <w:sz w:val="28"/>
          <w:lang w:eastAsia="zh-TW"/>
        </w:rPr>
        <w:t>：</w:t>
      </w:r>
      <w:r w:rsidR="00D075C7" w:rsidRPr="00D075C7">
        <w:rPr>
          <w:spacing w:val="-2"/>
          <w:sz w:val="28"/>
        </w:rPr>
        <w:t>Health</w:t>
      </w:r>
      <w:r w:rsidR="00D075C7" w:rsidRPr="00D075C7">
        <w:rPr>
          <w:spacing w:val="-3"/>
          <w:sz w:val="28"/>
        </w:rPr>
        <w:t xml:space="preserve"> </w:t>
      </w:r>
      <w:r w:rsidR="00D075C7" w:rsidRPr="00D075C7">
        <w:rPr>
          <w:spacing w:val="-2"/>
          <w:sz w:val="28"/>
        </w:rPr>
        <w:t>First</w:t>
      </w:r>
      <w:r w:rsidR="00D075C7" w:rsidRPr="00D075C7">
        <w:rPr>
          <w:spacing w:val="-3"/>
          <w:sz w:val="28"/>
        </w:rPr>
        <w:t xml:space="preserve"> </w:t>
      </w:r>
      <w:r w:rsidR="00D075C7" w:rsidRPr="00D075C7">
        <w:rPr>
          <w:spacing w:val="-2"/>
          <w:sz w:val="28"/>
        </w:rPr>
        <w:t>Colorado</w:t>
      </w:r>
      <w:r w:rsidR="00EF225C">
        <w:rPr>
          <w:spacing w:val="-2"/>
          <w:sz w:val="28"/>
        </w:rPr>
        <w:t xml:space="preserve"> </w:t>
      </w:r>
      <w:r w:rsidRPr="00D075C7">
        <w:rPr>
          <w:rFonts w:ascii="Microsoft YaHei" w:eastAsia="Microsoft YaHei" w:hAnsi="Microsoft YaHei" w:cs="Microsoft YaHei" w:hint="eastAsia"/>
          <w:spacing w:val="-2"/>
          <w:sz w:val="28"/>
          <w:lang w:eastAsia="zh-TW"/>
        </w:rPr>
        <w:t>會員聯絡中心</w:t>
      </w:r>
    </w:p>
    <w:p w14:paraId="3CF70DF1" w14:textId="3F69DD47" w:rsidR="008D6F71" w:rsidRPr="00D075C7" w:rsidRDefault="008A4653">
      <w:pPr>
        <w:pStyle w:val="ListParagraph"/>
        <w:numPr>
          <w:ilvl w:val="0"/>
          <w:numId w:val="5"/>
        </w:numPr>
        <w:tabs>
          <w:tab w:val="left" w:pos="647"/>
        </w:tabs>
        <w:spacing w:before="6" w:line="354" w:lineRule="exact"/>
        <w:ind w:hanging="359"/>
        <w:rPr>
          <w:rFonts w:ascii="Symbol" w:hAnsi="Symbol"/>
          <w:sz w:val="28"/>
          <w:lang w:eastAsia="zh-TW"/>
        </w:rPr>
      </w:pPr>
      <w:r w:rsidRPr="00D075C7">
        <w:rPr>
          <w:spacing w:val="-2"/>
          <w:sz w:val="28"/>
          <w:lang w:eastAsia="zh-TW"/>
        </w:rPr>
        <w:t>1-800-536-5298</w:t>
      </w:r>
      <w:r w:rsidRPr="00D075C7">
        <w:rPr>
          <w:rFonts w:ascii="Microsoft YaHei" w:eastAsia="Microsoft YaHei" w:hAnsi="Microsoft YaHei" w:cs="Microsoft YaHei" w:hint="eastAsia"/>
          <w:spacing w:val="-2"/>
          <w:sz w:val="28"/>
          <w:lang w:eastAsia="zh-TW"/>
        </w:rPr>
        <w:t>：</w:t>
      </w:r>
      <w:r w:rsidRPr="00D075C7">
        <w:rPr>
          <w:spacing w:val="-2"/>
          <w:sz w:val="28"/>
          <w:lang w:eastAsia="zh-TW"/>
        </w:rPr>
        <w:t xml:space="preserve"> SNAP</w:t>
      </w:r>
      <w:r w:rsidR="00EF225C">
        <w:rPr>
          <w:spacing w:val="-2"/>
          <w:sz w:val="28"/>
          <w:lang w:eastAsia="zh-TW"/>
        </w:rPr>
        <w:t xml:space="preserve"> </w:t>
      </w:r>
      <w:r w:rsidRPr="00D075C7">
        <w:rPr>
          <w:rFonts w:ascii="Microsoft YaHei" w:eastAsia="Microsoft YaHei" w:hAnsi="Microsoft YaHei" w:cs="Microsoft YaHei" w:hint="eastAsia"/>
          <w:spacing w:val="-2"/>
          <w:sz w:val="28"/>
          <w:lang w:eastAsia="zh-TW"/>
        </w:rPr>
        <w:t>或現金援助項目</w:t>
      </w:r>
    </w:p>
    <w:p w14:paraId="6CDEA54D" w14:textId="57AF2692" w:rsidR="008D6F71" w:rsidRPr="00D075C7" w:rsidRDefault="008A4653">
      <w:pPr>
        <w:pStyle w:val="ListParagraph"/>
        <w:numPr>
          <w:ilvl w:val="0"/>
          <w:numId w:val="5"/>
        </w:numPr>
        <w:tabs>
          <w:tab w:val="left" w:pos="648"/>
        </w:tabs>
        <w:ind w:left="648" w:right="1423"/>
        <w:rPr>
          <w:rFonts w:ascii="Symbol" w:hAnsi="Symbol"/>
          <w:position w:val="2"/>
          <w:sz w:val="28"/>
          <w:szCs w:val="28"/>
          <w:lang w:eastAsia="zh-TW"/>
        </w:rPr>
      </w:pPr>
      <w:r w:rsidRPr="00D075C7">
        <w:rPr>
          <w:rFonts w:ascii="Microsoft YaHei" w:eastAsia="Microsoft YaHei" w:hAnsi="Microsoft YaHei" w:cs="Microsoft YaHei" w:hint="eastAsia"/>
          <w:sz w:val="28"/>
          <w:szCs w:val="28"/>
          <w:lang w:eastAsia="zh-TW"/>
        </w:rPr>
        <w:t>如需兒童照顧援助計畫</w:t>
      </w:r>
      <w:r w:rsidRPr="00D075C7">
        <w:rPr>
          <w:sz w:val="28"/>
          <w:szCs w:val="28"/>
          <w:lang w:eastAsia="zh-TW"/>
        </w:rPr>
        <w:t xml:space="preserve"> (CCAP) </w:t>
      </w:r>
      <w:r w:rsidRPr="00D075C7">
        <w:rPr>
          <w:rFonts w:ascii="Microsoft YaHei" w:eastAsia="Microsoft YaHei" w:hAnsi="Microsoft YaHei" w:cs="Microsoft YaHei" w:hint="eastAsia"/>
          <w:sz w:val="28"/>
          <w:szCs w:val="28"/>
          <w:lang w:eastAsia="zh-TW"/>
        </w:rPr>
        <w:t>申請的協助，請聯絡您</w:t>
      </w:r>
      <w:r w:rsidRPr="00D075C7">
        <w:rPr>
          <w:rFonts w:ascii="Microsoft YaHei" w:eastAsia="Microsoft YaHei" w:hAnsi="Microsoft YaHei" w:cs="Microsoft YaHei" w:hint="eastAsia"/>
          <w:color w:val="0000FF"/>
          <w:position w:val="2"/>
          <w:sz w:val="28"/>
          <w:szCs w:val="28"/>
          <w:u w:val="single" w:color="0000FF"/>
          <w:lang w:eastAsia="zh-TW"/>
        </w:rPr>
        <w:t>當地的縣政府辦公室</w:t>
      </w:r>
      <w:r w:rsidRPr="00D075C7">
        <w:rPr>
          <w:rFonts w:ascii="Microsoft YaHei" w:eastAsia="Microsoft YaHei" w:hAnsi="Microsoft YaHei" w:cs="Microsoft YaHei" w:hint="eastAsia"/>
          <w:sz w:val="28"/>
          <w:szCs w:val="28"/>
          <w:lang w:eastAsia="zh-TW"/>
        </w:rPr>
        <w:t>。</w:t>
      </w:r>
    </w:p>
    <w:p w14:paraId="34785C9B" w14:textId="40BF804A" w:rsidR="008D6F71" w:rsidRPr="00D075C7" w:rsidRDefault="008A4653">
      <w:pPr>
        <w:pStyle w:val="ListParagraph"/>
        <w:numPr>
          <w:ilvl w:val="0"/>
          <w:numId w:val="5"/>
        </w:numPr>
        <w:tabs>
          <w:tab w:val="left" w:pos="648"/>
        </w:tabs>
        <w:ind w:left="648" w:right="2479"/>
        <w:rPr>
          <w:rFonts w:ascii="Symbol" w:hAnsi="Symbol"/>
          <w:sz w:val="28"/>
          <w:lang w:eastAsia="zh-TW"/>
        </w:rPr>
      </w:pPr>
      <w:r w:rsidRPr="00D075C7">
        <w:rPr>
          <w:rFonts w:ascii="Microsoft YaHei" w:eastAsia="Microsoft YaHei" w:hAnsi="Microsoft YaHei" w:cs="Microsoft YaHei" w:hint="eastAsia"/>
          <w:color w:val="0000FF"/>
          <w:sz w:val="28"/>
          <w:u w:val="single" w:color="0000FF"/>
          <w:lang w:eastAsia="zh-TW"/>
        </w:rPr>
        <w:t>新美國人辦公室</w:t>
      </w:r>
      <w:r w:rsidRPr="00D075C7">
        <w:rPr>
          <w:rFonts w:ascii="Microsoft YaHei" w:eastAsia="Microsoft YaHei" w:hAnsi="Microsoft YaHei" w:cs="Microsoft YaHei" w:hint="eastAsia"/>
          <w:sz w:val="28"/>
          <w:lang w:eastAsia="zh-TW"/>
        </w:rPr>
        <w:t>是州政府機構、</w:t>
      </w:r>
      <w:r w:rsidR="00041056" w:rsidRPr="00D075C7">
        <w:rPr>
          <w:rFonts w:ascii="Microsoft YaHei" w:eastAsia="Microsoft YaHei" w:hAnsi="Microsoft YaHei" w:cs="Microsoft YaHei" w:hint="eastAsia"/>
          <w:sz w:val="28"/>
          <w:lang w:eastAsia="zh-TW"/>
        </w:rPr>
        <w:t>私人機構</w:t>
      </w:r>
      <w:r w:rsidRPr="00D075C7">
        <w:rPr>
          <w:rFonts w:ascii="Microsoft YaHei" w:eastAsia="Microsoft YaHei" w:hAnsi="Microsoft YaHei" w:cs="Microsoft YaHei" w:hint="eastAsia"/>
          <w:sz w:val="28"/>
          <w:lang w:eastAsia="zh-TW"/>
        </w:rPr>
        <w:t>和公眾的聯絡點。</w:t>
      </w:r>
    </w:p>
    <w:p w14:paraId="088573DD" w14:textId="48D6C93D" w:rsidR="008D6F71" w:rsidRPr="00D075C7" w:rsidRDefault="00041056">
      <w:pPr>
        <w:pStyle w:val="ListParagraph"/>
        <w:numPr>
          <w:ilvl w:val="0"/>
          <w:numId w:val="5"/>
        </w:numPr>
        <w:tabs>
          <w:tab w:val="left" w:pos="648"/>
        </w:tabs>
        <w:ind w:left="648" w:right="3431" w:hanging="362"/>
        <w:rPr>
          <w:rFonts w:ascii="Symbol" w:hAnsi="Symbol"/>
          <w:sz w:val="28"/>
        </w:rPr>
      </w:pPr>
      <w:r w:rsidRPr="00D075C7">
        <w:rPr>
          <w:rFonts w:ascii="Microsoft YaHei" w:eastAsia="Microsoft YaHei" w:hAnsi="Microsoft YaHei" w:cs="Microsoft YaHei" w:hint="eastAsia"/>
          <w:sz w:val="28"/>
        </w:rPr>
        <w:t>有關本文檔的其他問題或回饋，請發送郵件至</w:t>
      </w:r>
      <w:hyperlink r:id="rId6" w:history="1">
        <w:r w:rsidRPr="00D075C7">
          <w:rPr>
            <w:rStyle w:val="Hyperlink"/>
            <w:spacing w:val="-2"/>
            <w:sz w:val="28"/>
          </w:rPr>
          <w:t>hcpf_coverall@state.co.us</w:t>
        </w:r>
      </w:hyperlink>
    </w:p>
    <w:p w14:paraId="02BA98B1" w14:textId="6DB85D45" w:rsidR="008D6F71" w:rsidRPr="00D075C7" w:rsidRDefault="00041056">
      <w:pPr>
        <w:pStyle w:val="Heading2"/>
        <w:spacing w:before="238"/>
        <w:ind w:left="15" w:right="728"/>
        <w:jc w:val="center"/>
      </w:pPr>
      <w:bookmarkStart w:id="7" w:name="Community_Resources"/>
      <w:bookmarkEnd w:id="7"/>
      <w:proofErr w:type="spellStart"/>
      <w:r w:rsidRPr="00D075C7">
        <w:rPr>
          <w:rFonts w:ascii="Microsoft YaHei" w:eastAsia="Microsoft YaHei" w:hAnsi="Microsoft YaHei" w:cs="Microsoft YaHei" w:hint="eastAsia"/>
          <w:spacing w:val="-2"/>
        </w:rPr>
        <w:t>社區資源</w:t>
      </w:r>
      <w:proofErr w:type="spellEnd"/>
    </w:p>
    <w:p w14:paraId="4B8062A4" w14:textId="5B5AD4AE" w:rsidR="008D6F71" w:rsidRPr="00D075C7" w:rsidRDefault="00D075C7">
      <w:pPr>
        <w:pStyle w:val="ListParagraph"/>
        <w:numPr>
          <w:ilvl w:val="0"/>
          <w:numId w:val="5"/>
        </w:numPr>
        <w:tabs>
          <w:tab w:val="left" w:pos="647"/>
        </w:tabs>
        <w:spacing w:before="4" w:line="357" w:lineRule="exact"/>
        <w:rPr>
          <w:rFonts w:ascii="Symbol" w:hAnsi="Symbol"/>
          <w:sz w:val="28"/>
          <w:lang w:eastAsia="zh-TW"/>
        </w:rPr>
      </w:pPr>
      <w:r w:rsidRPr="00EF225C">
        <w:rPr>
          <w:rFonts w:asciiTheme="minorHAnsi" w:eastAsia="Microsoft YaHei" w:hAnsiTheme="minorHAnsi" w:cstheme="minorHAnsi"/>
          <w:color w:val="0000FF"/>
          <w:spacing w:val="-2"/>
          <w:sz w:val="28"/>
          <w:u w:val="single" w:color="0000FF"/>
          <w:lang w:eastAsia="zh-TW"/>
        </w:rPr>
        <w:t>Colorado</w:t>
      </w:r>
      <w:r w:rsidR="00EF225C" w:rsidRPr="00EF225C">
        <w:rPr>
          <w:rFonts w:asciiTheme="minorHAnsi" w:eastAsia="Microsoft YaHei" w:hAnsiTheme="minorHAnsi" w:cstheme="minorHAnsi"/>
          <w:color w:val="0000FF"/>
          <w:spacing w:val="-2"/>
          <w:sz w:val="28"/>
          <w:u w:val="single" w:color="0000FF"/>
          <w:lang w:eastAsia="zh-TW"/>
        </w:rPr>
        <w:t xml:space="preserve"> </w:t>
      </w:r>
      <w:r w:rsidR="00041056" w:rsidRPr="00D075C7">
        <w:rPr>
          <w:rFonts w:ascii="Microsoft YaHei" w:eastAsia="Microsoft YaHei" w:hAnsi="Microsoft YaHei" w:cs="Microsoft YaHei" w:hint="eastAsia"/>
          <w:color w:val="0000FF"/>
          <w:spacing w:val="-2"/>
          <w:sz w:val="28"/>
          <w:u w:val="single" w:color="0000FF"/>
          <w:lang w:eastAsia="zh-TW"/>
        </w:rPr>
        <w:t>移民權利聯盟</w:t>
      </w:r>
      <w:r w:rsidR="00041056" w:rsidRPr="00D075C7">
        <w:rPr>
          <w:rFonts w:ascii="Microsoft YaHei" w:eastAsia="Microsoft YaHei" w:hAnsi="Microsoft YaHei" w:cs="Microsoft YaHei"/>
          <w:color w:val="0000FF"/>
          <w:spacing w:val="-2"/>
          <w:sz w:val="28"/>
          <w:u w:val="single" w:color="0000FF"/>
          <w:lang w:eastAsia="zh-TW"/>
        </w:rPr>
        <w:t xml:space="preserve"> </w:t>
      </w:r>
      <w:r w:rsidR="00041056" w:rsidRPr="00D075C7">
        <w:rPr>
          <w:color w:val="0000FF"/>
          <w:spacing w:val="-2"/>
          <w:sz w:val="28"/>
          <w:u w:val="single" w:color="0000FF"/>
          <w:lang w:eastAsia="zh-TW"/>
        </w:rPr>
        <w:t>(CIRC)</w:t>
      </w:r>
    </w:p>
    <w:p w14:paraId="17550B18" w14:textId="469DFE50" w:rsidR="008D6F71" w:rsidRPr="00D075C7" w:rsidRDefault="00D075C7">
      <w:pPr>
        <w:pStyle w:val="ListParagraph"/>
        <w:numPr>
          <w:ilvl w:val="0"/>
          <w:numId w:val="5"/>
        </w:numPr>
        <w:tabs>
          <w:tab w:val="left" w:pos="647"/>
        </w:tabs>
        <w:spacing w:line="355" w:lineRule="exact"/>
        <w:rPr>
          <w:color w:val="0000FF"/>
          <w:spacing w:val="-2"/>
          <w:sz w:val="28"/>
          <w:u w:val="single" w:color="0000FF"/>
          <w:lang w:eastAsia="zh-TW"/>
        </w:rPr>
      </w:pPr>
      <w:r w:rsidRPr="00EF225C">
        <w:rPr>
          <w:rFonts w:asciiTheme="minorHAnsi" w:eastAsia="Microsoft YaHei" w:hAnsiTheme="minorHAnsi" w:cstheme="minorHAnsi"/>
          <w:color w:val="0000FF"/>
          <w:spacing w:val="-2"/>
          <w:sz w:val="28"/>
          <w:u w:val="single" w:color="0000FF"/>
          <w:lang w:eastAsia="zh-TW"/>
        </w:rPr>
        <w:t>Colorado</w:t>
      </w:r>
      <w:r w:rsidR="00EF225C" w:rsidRPr="00EF225C">
        <w:rPr>
          <w:rFonts w:asciiTheme="minorHAnsi" w:eastAsia="Microsoft YaHei" w:hAnsiTheme="minorHAnsi" w:cstheme="minorHAnsi"/>
          <w:color w:val="0000FF"/>
          <w:spacing w:val="-2"/>
          <w:sz w:val="28"/>
          <w:u w:val="single" w:color="0000FF"/>
          <w:lang w:eastAsia="zh-TW"/>
        </w:rPr>
        <w:t xml:space="preserve"> </w:t>
      </w:r>
      <w:r w:rsidR="00041056" w:rsidRPr="00D075C7">
        <w:rPr>
          <w:rFonts w:ascii="Microsoft YaHei" w:eastAsia="Microsoft YaHei" w:hAnsi="Microsoft YaHei" w:cs="Microsoft YaHei" w:hint="eastAsia"/>
          <w:color w:val="0000FF"/>
          <w:spacing w:val="-2"/>
          <w:sz w:val="28"/>
          <w:u w:val="single" w:color="0000FF"/>
          <w:lang w:eastAsia="zh-TW"/>
        </w:rPr>
        <w:t>拉丁裔機會與生殖權利組織</w:t>
      </w:r>
      <w:r w:rsidR="00041056" w:rsidRPr="00D075C7">
        <w:rPr>
          <w:color w:val="0000FF"/>
          <w:spacing w:val="-2"/>
          <w:sz w:val="28"/>
          <w:u w:val="single" w:color="0000FF"/>
          <w:lang w:eastAsia="zh-TW"/>
        </w:rPr>
        <w:t xml:space="preserve"> (COLOR)</w:t>
      </w:r>
    </w:p>
    <w:p w14:paraId="34975636" w14:textId="2A83F834" w:rsidR="008D6F71" w:rsidRPr="00D075C7" w:rsidRDefault="00041056">
      <w:pPr>
        <w:pStyle w:val="ListParagraph"/>
        <w:numPr>
          <w:ilvl w:val="0"/>
          <w:numId w:val="5"/>
        </w:numPr>
        <w:tabs>
          <w:tab w:val="left" w:pos="647"/>
        </w:tabs>
        <w:spacing w:line="355" w:lineRule="exact"/>
        <w:ind w:hanging="361"/>
        <w:rPr>
          <w:color w:val="0000FF"/>
          <w:spacing w:val="-2"/>
          <w:sz w:val="28"/>
          <w:u w:val="single" w:color="0000FF"/>
          <w:lang w:eastAsia="zh-TW"/>
        </w:rPr>
      </w:pPr>
      <w:r w:rsidRPr="00D075C7">
        <w:rPr>
          <w:rFonts w:ascii="Microsoft YaHei" w:eastAsia="Microsoft YaHei" w:hAnsi="Microsoft YaHei" w:cs="Microsoft YaHei" w:hint="eastAsia"/>
          <w:color w:val="0000FF"/>
          <w:spacing w:val="-2"/>
          <w:sz w:val="28"/>
          <w:u w:val="single" w:color="0000FF"/>
          <w:lang w:eastAsia="zh-TW"/>
        </w:rPr>
        <w:t>落磯山移民倡議網絡</w:t>
      </w:r>
      <w:r w:rsidRPr="00D075C7">
        <w:rPr>
          <w:color w:val="0000FF"/>
          <w:spacing w:val="-2"/>
          <w:sz w:val="28"/>
          <w:u w:val="single" w:color="0000FF"/>
          <w:lang w:eastAsia="zh-TW"/>
        </w:rPr>
        <w:t xml:space="preserve"> (RMIAN)</w:t>
      </w:r>
    </w:p>
    <w:sectPr w:rsidR="008D6F71" w:rsidRPr="00D075C7">
      <w:pgSz w:w="12240" w:h="15840"/>
      <w:pgMar w:top="1260" w:right="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1143D"/>
    <w:multiLevelType w:val="hybridMultilevel"/>
    <w:tmpl w:val="18828B4C"/>
    <w:lvl w:ilvl="0" w:tplc="4C12CDE2">
      <w:numFmt w:val="bullet"/>
      <w:lvlText w:val=""/>
      <w:lvlJc w:val="left"/>
      <w:pPr>
        <w:ind w:left="647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01F6A2BA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61603DB4">
      <w:numFmt w:val="bullet"/>
      <w:lvlText w:val="•"/>
      <w:lvlJc w:val="left"/>
      <w:pPr>
        <w:ind w:left="2816" w:hanging="360"/>
      </w:pPr>
      <w:rPr>
        <w:rFonts w:hint="default"/>
        <w:lang w:val="en-US" w:eastAsia="en-US" w:bidi="ar-SA"/>
      </w:rPr>
    </w:lvl>
    <w:lvl w:ilvl="3" w:tplc="A07AFAC2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4" w:tplc="6E2E6C5E">
      <w:numFmt w:val="bullet"/>
      <w:lvlText w:val="•"/>
      <w:lvlJc w:val="left"/>
      <w:pPr>
        <w:ind w:left="4992" w:hanging="360"/>
      </w:pPr>
      <w:rPr>
        <w:rFonts w:hint="default"/>
        <w:lang w:val="en-US" w:eastAsia="en-US" w:bidi="ar-SA"/>
      </w:rPr>
    </w:lvl>
    <w:lvl w:ilvl="5" w:tplc="EC3403F8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6" w:tplc="B14644BE">
      <w:numFmt w:val="bullet"/>
      <w:lvlText w:val="•"/>
      <w:lvlJc w:val="left"/>
      <w:pPr>
        <w:ind w:left="7168" w:hanging="360"/>
      </w:pPr>
      <w:rPr>
        <w:rFonts w:hint="default"/>
        <w:lang w:val="en-US" w:eastAsia="en-US" w:bidi="ar-SA"/>
      </w:rPr>
    </w:lvl>
    <w:lvl w:ilvl="7" w:tplc="9EE66594">
      <w:numFmt w:val="bullet"/>
      <w:lvlText w:val="•"/>
      <w:lvlJc w:val="left"/>
      <w:pPr>
        <w:ind w:left="8256" w:hanging="360"/>
      </w:pPr>
      <w:rPr>
        <w:rFonts w:hint="default"/>
        <w:lang w:val="en-US" w:eastAsia="en-US" w:bidi="ar-SA"/>
      </w:rPr>
    </w:lvl>
    <w:lvl w:ilvl="8" w:tplc="78F6EAB2">
      <w:numFmt w:val="bullet"/>
      <w:lvlText w:val="•"/>
      <w:lvlJc w:val="left"/>
      <w:pPr>
        <w:ind w:left="93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18C40BD"/>
    <w:multiLevelType w:val="hybridMultilevel"/>
    <w:tmpl w:val="CBB4641A"/>
    <w:lvl w:ilvl="0" w:tplc="C2F81B9C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A614EF56">
      <w:numFmt w:val="bullet"/>
      <w:lvlText w:val=""/>
      <w:lvlJc w:val="left"/>
      <w:pPr>
        <w:ind w:left="11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43EAF560">
      <w:numFmt w:val="bullet"/>
      <w:lvlText w:val="•"/>
      <w:lvlJc w:val="left"/>
      <w:pPr>
        <w:ind w:left="1865" w:hanging="360"/>
      </w:pPr>
      <w:rPr>
        <w:rFonts w:hint="default"/>
        <w:lang w:val="en-US" w:eastAsia="en-US" w:bidi="ar-SA"/>
      </w:rPr>
    </w:lvl>
    <w:lvl w:ilvl="3" w:tplc="01069A0A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4" w:tplc="FDE60F92">
      <w:numFmt w:val="bullet"/>
      <w:lvlText w:val="•"/>
      <w:lvlJc w:val="left"/>
      <w:pPr>
        <w:ind w:left="3195" w:hanging="360"/>
      </w:pPr>
      <w:rPr>
        <w:rFonts w:hint="default"/>
        <w:lang w:val="en-US" w:eastAsia="en-US" w:bidi="ar-SA"/>
      </w:rPr>
    </w:lvl>
    <w:lvl w:ilvl="5" w:tplc="B51EC5F0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6" w:tplc="3A228C02">
      <w:numFmt w:val="bullet"/>
      <w:lvlText w:val="•"/>
      <w:lvlJc w:val="left"/>
      <w:pPr>
        <w:ind w:left="4525" w:hanging="360"/>
      </w:pPr>
      <w:rPr>
        <w:rFonts w:hint="default"/>
        <w:lang w:val="en-US" w:eastAsia="en-US" w:bidi="ar-SA"/>
      </w:rPr>
    </w:lvl>
    <w:lvl w:ilvl="7" w:tplc="CAA00FF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8" w:tplc="ACE68612">
      <w:numFmt w:val="bullet"/>
      <w:lvlText w:val="•"/>
      <w:lvlJc w:val="left"/>
      <w:pPr>
        <w:ind w:left="585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27D416D"/>
    <w:multiLevelType w:val="hybridMultilevel"/>
    <w:tmpl w:val="431E2C08"/>
    <w:lvl w:ilvl="0" w:tplc="B1442264">
      <w:numFmt w:val="bullet"/>
      <w:lvlText w:val="o"/>
      <w:lvlJc w:val="left"/>
      <w:pPr>
        <w:ind w:left="84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D4240B6C">
      <w:numFmt w:val="bullet"/>
      <w:lvlText w:val="•"/>
      <w:lvlJc w:val="left"/>
      <w:pPr>
        <w:ind w:left="1114" w:hanging="360"/>
      </w:pPr>
      <w:rPr>
        <w:rFonts w:hint="default"/>
        <w:lang w:val="en-US" w:eastAsia="en-US" w:bidi="ar-SA"/>
      </w:rPr>
    </w:lvl>
    <w:lvl w:ilvl="2" w:tplc="78CE0244"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3" w:tplc="3A8C966A">
      <w:numFmt w:val="bullet"/>
      <w:lvlText w:val="•"/>
      <w:lvlJc w:val="left"/>
      <w:pPr>
        <w:ind w:left="1664" w:hanging="360"/>
      </w:pPr>
      <w:rPr>
        <w:rFonts w:hint="default"/>
        <w:lang w:val="en-US" w:eastAsia="en-US" w:bidi="ar-SA"/>
      </w:rPr>
    </w:lvl>
    <w:lvl w:ilvl="4" w:tplc="E9867C98">
      <w:numFmt w:val="bullet"/>
      <w:lvlText w:val="•"/>
      <w:lvlJc w:val="left"/>
      <w:pPr>
        <w:ind w:left="1938" w:hanging="360"/>
      </w:pPr>
      <w:rPr>
        <w:rFonts w:hint="default"/>
        <w:lang w:val="en-US" w:eastAsia="en-US" w:bidi="ar-SA"/>
      </w:rPr>
    </w:lvl>
    <w:lvl w:ilvl="5" w:tplc="578876B2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6" w:tplc="F1D87988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7" w:tplc="E724F6C4">
      <w:numFmt w:val="bullet"/>
      <w:lvlText w:val="•"/>
      <w:lvlJc w:val="left"/>
      <w:pPr>
        <w:ind w:left="2762" w:hanging="360"/>
      </w:pPr>
      <w:rPr>
        <w:rFonts w:hint="default"/>
        <w:lang w:val="en-US" w:eastAsia="en-US" w:bidi="ar-SA"/>
      </w:rPr>
    </w:lvl>
    <w:lvl w:ilvl="8" w:tplc="7E0AB906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AD43324"/>
    <w:multiLevelType w:val="hybridMultilevel"/>
    <w:tmpl w:val="C4F0D9EE"/>
    <w:lvl w:ilvl="0" w:tplc="23B08BA0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E4F65720">
      <w:numFmt w:val="bullet"/>
      <w:lvlText w:val="•"/>
      <w:lvlJc w:val="left"/>
      <w:pPr>
        <w:ind w:left="1151" w:hanging="360"/>
      </w:pPr>
      <w:rPr>
        <w:rFonts w:hint="default"/>
        <w:lang w:val="en-US" w:eastAsia="en-US" w:bidi="ar-SA"/>
      </w:rPr>
    </w:lvl>
    <w:lvl w:ilvl="2" w:tplc="02C8F3AA">
      <w:numFmt w:val="bullet"/>
      <w:lvlText w:val="•"/>
      <w:lvlJc w:val="left"/>
      <w:pPr>
        <w:ind w:left="1823" w:hanging="360"/>
      </w:pPr>
      <w:rPr>
        <w:rFonts w:hint="default"/>
        <w:lang w:val="en-US" w:eastAsia="en-US" w:bidi="ar-SA"/>
      </w:rPr>
    </w:lvl>
    <w:lvl w:ilvl="3" w:tplc="8BBC1336">
      <w:numFmt w:val="bullet"/>
      <w:lvlText w:val="•"/>
      <w:lvlJc w:val="left"/>
      <w:pPr>
        <w:ind w:left="2495" w:hanging="360"/>
      </w:pPr>
      <w:rPr>
        <w:rFonts w:hint="default"/>
        <w:lang w:val="en-US" w:eastAsia="en-US" w:bidi="ar-SA"/>
      </w:rPr>
    </w:lvl>
    <w:lvl w:ilvl="4" w:tplc="7F32367E"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ar-SA"/>
      </w:rPr>
    </w:lvl>
    <w:lvl w:ilvl="5" w:tplc="D7080732">
      <w:numFmt w:val="bullet"/>
      <w:lvlText w:val="•"/>
      <w:lvlJc w:val="left"/>
      <w:pPr>
        <w:ind w:left="3838" w:hanging="360"/>
      </w:pPr>
      <w:rPr>
        <w:rFonts w:hint="default"/>
        <w:lang w:val="en-US" w:eastAsia="en-US" w:bidi="ar-SA"/>
      </w:rPr>
    </w:lvl>
    <w:lvl w:ilvl="6" w:tplc="4BBCFB18">
      <w:numFmt w:val="bullet"/>
      <w:lvlText w:val="•"/>
      <w:lvlJc w:val="left"/>
      <w:pPr>
        <w:ind w:left="4510" w:hanging="360"/>
      </w:pPr>
      <w:rPr>
        <w:rFonts w:hint="default"/>
        <w:lang w:val="en-US" w:eastAsia="en-US" w:bidi="ar-SA"/>
      </w:rPr>
    </w:lvl>
    <w:lvl w:ilvl="7" w:tplc="568C8904">
      <w:numFmt w:val="bullet"/>
      <w:lvlText w:val="•"/>
      <w:lvlJc w:val="left"/>
      <w:pPr>
        <w:ind w:left="5181" w:hanging="360"/>
      </w:pPr>
      <w:rPr>
        <w:rFonts w:hint="default"/>
        <w:lang w:val="en-US" w:eastAsia="en-US" w:bidi="ar-SA"/>
      </w:rPr>
    </w:lvl>
    <w:lvl w:ilvl="8" w:tplc="D974D638">
      <w:numFmt w:val="bullet"/>
      <w:lvlText w:val="•"/>
      <w:lvlJc w:val="left"/>
      <w:pPr>
        <w:ind w:left="585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18E371D"/>
    <w:multiLevelType w:val="hybridMultilevel"/>
    <w:tmpl w:val="02A86A6E"/>
    <w:lvl w:ilvl="0" w:tplc="5E22D7B2"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7F72C02E">
      <w:numFmt w:val="bullet"/>
      <w:lvlText w:val="o"/>
      <w:lvlJc w:val="left"/>
      <w:pPr>
        <w:ind w:left="84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512424B6">
      <w:numFmt w:val="bullet"/>
      <w:lvlText w:val="•"/>
      <w:lvlJc w:val="left"/>
      <w:pPr>
        <w:ind w:left="1145" w:hanging="361"/>
      </w:pPr>
      <w:rPr>
        <w:rFonts w:hint="default"/>
        <w:lang w:val="en-US" w:eastAsia="en-US" w:bidi="ar-SA"/>
      </w:rPr>
    </w:lvl>
    <w:lvl w:ilvl="3" w:tplc="D6DC6D94">
      <w:numFmt w:val="bullet"/>
      <w:lvlText w:val="•"/>
      <w:lvlJc w:val="left"/>
      <w:pPr>
        <w:ind w:left="1450" w:hanging="361"/>
      </w:pPr>
      <w:rPr>
        <w:rFonts w:hint="default"/>
        <w:lang w:val="en-US" w:eastAsia="en-US" w:bidi="ar-SA"/>
      </w:rPr>
    </w:lvl>
    <w:lvl w:ilvl="4" w:tplc="3FE6C46C">
      <w:numFmt w:val="bullet"/>
      <w:lvlText w:val="•"/>
      <w:lvlJc w:val="left"/>
      <w:pPr>
        <w:ind w:left="1755" w:hanging="361"/>
      </w:pPr>
      <w:rPr>
        <w:rFonts w:hint="default"/>
        <w:lang w:val="en-US" w:eastAsia="en-US" w:bidi="ar-SA"/>
      </w:rPr>
    </w:lvl>
    <w:lvl w:ilvl="5" w:tplc="1892DCFE">
      <w:numFmt w:val="bullet"/>
      <w:lvlText w:val="•"/>
      <w:lvlJc w:val="left"/>
      <w:pPr>
        <w:ind w:left="2060" w:hanging="361"/>
      </w:pPr>
      <w:rPr>
        <w:rFonts w:hint="default"/>
        <w:lang w:val="en-US" w:eastAsia="en-US" w:bidi="ar-SA"/>
      </w:rPr>
    </w:lvl>
    <w:lvl w:ilvl="6" w:tplc="B7F82B32">
      <w:numFmt w:val="bullet"/>
      <w:lvlText w:val="•"/>
      <w:lvlJc w:val="left"/>
      <w:pPr>
        <w:ind w:left="2366" w:hanging="361"/>
      </w:pPr>
      <w:rPr>
        <w:rFonts w:hint="default"/>
        <w:lang w:val="en-US" w:eastAsia="en-US" w:bidi="ar-SA"/>
      </w:rPr>
    </w:lvl>
    <w:lvl w:ilvl="7" w:tplc="A352F99E">
      <w:numFmt w:val="bullet"/>
      <w:lvlText w:val="•"/>
      <w:lvlJc w:val="left"/>
      <w:pPr>
        <w:ind w:left="2671" w:hanging="361"/>
      </w:pPr>
      <w:rPr>
        <w:rFonts w:hint="default"/>
        <w:lang w:val="en-US" w:eastAsia="en-US" w:bidi="ar-SA"/>
      </w:rPr>
    </w:lvl>
    <w:lvl w:ilvl="8" w:tplc="DBE4375C">
      <w:numFmt w:val="bullet"/>
      <w:lvlText w:val="•"/>
      <w:lvlJc w:val="left"/>
      <w:pPr>
        <w:ind w:left="2976" w:hanging="361"/>
      </w:pPr>
      <w:rPr>
        <w:rFonts w:hint="default"/>
        <w:lang w:val="en-US" w:eastAsia="en-US" w:bidi="ar-SA"/>
      </w:rPr>
    </w:lvl>
  </w:abstractNum>
  <w:num w:numId="1" w16cid:durableId="1927880758">
    <w:abstractNumId w:val="3"/>
  </w:num>
  <w:num w:numId="2" w16cid:durableId="12070481">
    <w:abstractNumId w:val="2"/>
  </w:num>
  <w:num w:numId="3" w16cid:durableId="1854026248">
    <w:abstractNumId w:val="1"/>
  </w:num>
  <w:num w:numId="4" w16cid:durableId="1704867552">
    <w:abstractNumId w:val="4"/>
  </w:num>
  <w:num w:numId="5" w16cid:durableId="327370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6F71"/>
    <w:rsid w:val="00041056"/>
    <w:rsid w:val="00212511"/>
    <w:rsid w:val="002B1667"/>
    <w:rsid w:val="005C7FCE"/>
    <w:rsid w:val="008A4653"/>
    <w:rsid w:val="008D6F71"/>
    <w:rsid w:val="00906CE6"/>
    <w:rsid w:val="009554A7"/>
    <w:rsid w:val="00A13A92"/>
    <w:rsid w:val="00B96E14"/>
    <w:rsid w:val="00BF527F"/>
    <w:rsid w:val="00C56801"/>
    <w:rsid w:val="00D075C7"/>
    <w:rsid w:val="00DD66DB"/>
    <w:rsid w:val="00DE7F5F"/>
    <w:rsid w:val="00E909D2"/>
    <w:rsid w:val="00EF225C"/>
    <w:rsid w:val="00F81348"/>
    <w:rsid w:val="00F8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39D0A"/>
  <w15:docId w15:val="{1E107801-F831-48BB-BE18-5E526B22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46"/>
      <w:ind w:left="7" w:right="728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47" w:hanging="3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647" w:hanging="360"/>
    </w:pPr>
  </w:style>
  <w:style w:type="paragraph" w:customStyle="1" w:styleId="TableParagraph">
    <w:name w:val="Table Paragraph"/>
    <w:basedOn w:val="Normal"/>
    <w:uiPriority w:val="1"/>
    <w:qFormat/>
    <w:pPr>
      <w:ind w:left="479" w:hanging="360"/>
    </w:pPr>
  </w:style>
  <w:style w:type="character" w:styleId="Hyperlink">
    <w:name w:val="Hyperlink"/>
    <w:basedOn w:val="DefaultParagraphFont"/>
    <w:uiPriority w:val="99"/>
    <w:unhideWhenUsed/>
    <w:rsid w:val="000410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10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cpf_coverall@state.co.u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2.13 Public Charge</vt:lpstr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2.13 Public Charge</dc:title>
  <dc:creator>Tolchinsky, Kimberly</dc:creator>
  <dc:description/>
  <cp:lastModifiedBy>eTranslators Manager</cp:lastModifiedBy>
  <cp:revision>7</cp:revision>
  <dcterms:created xsi:type="dcterms:W3CDTF">2026-02-27T20:37:00Z</dcterms:created>
  <dcterms:modified xsi:type="dcterms:W3CDTF">2026-02-28T18:07:00Z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0x010100F2A383D07DCF1A4A9B22D7FC098ADAD1</vt:lpwstr>
  </property>
  <property fmtid="{D5CDD505-2E9C-101B-9397-08002B2CF9AE}" pid="3" name="Created">
    <vt:filetime>2026-02-26T00:00:00Z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2026-02-27T00:00:00Z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25.1.231</vt:lpwstr>
  </property>
  <property fmtid="{D5CDD505-2E9C-101B-9397-08002B2CF9AE}" pid="8" name="SourceModified">
    <vt:lpwstr>D:20230623152007</vt:lpwstr>
  </property>
</Properties>
</file>