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BE8A42B" w:rsidR="00762F7B" w:rsidRPr="00F95DD3" w:rsidRDefault="006310AC">
      <w:pPr>
        <w:numPr>
          <w:ilvl w:val="1"/>
          <w:numId w:val="1"/>
        </w:numPr>
        <w:spacing w:line="240" w:lineRule="auto"/>
        <w:rPr>
          <w:sz w:val="20"/>
          <w:szCs w:val="20"/>
        </w:rPr>
      </w:pPr>
      <w:r w:rsidRPr="00F95DD3">
        <w:rPr>
          <w:sz w:val="20"/>
          <w:szCs w:val="20"/>
        </w:rPr>
        <w:t>País de nacimiento</w:t>
      </w:r>
    </w:p>
    <w:p w14:paraId="00000002" w14:textId="77777777" w:rsidR="00762F7B" w:rsidRPr="00F95DD3" w:rsidRDefault="00762F7B">
      <w:pPr>
        <w:ind w:left="720"/>
      </w:pPr>
    </w:p>
    <w:p w14:paraId="00000003" w14:textId="0D621CFD" w:rsidR="00762F7B" w:rsidRPr="00F95DD3" w:rsidRDefault="006310AC">
      <w:pPr>
        <w:numPr>
          <w:ilvl w:val="1"/>
          <w:numId w:val="1"/>
        </w:numPr>
        <w:spacing w:line="240" w:lineRule="auto"/>
      </w:pPr>
      <w:r w:rsidRPr="00F95DD3">
        <w:rPr>
          <w:sz w:val="20"/>
          <w:szCs w:val="20"/>
        </w:rPr>
        <w:t xml:space="preserve">En español: </w:t>
      </w:r>
      <w:r w:rsidR="00A43D5B" w:rsidRPr="00F95DD3">
        <w:rPr>
          <w:sz w:val="20"/>
          <w:szCs w:val="20"/>
        </w:rPr>
        <w:t>‘</w:t>
      </w:r>
      <w:r w:rsidRPr="00F95DD3">
        <w:t>LEAP tramita las solicitudes por orden de recepción. La tramitación de una solicitud que no sea de emergencia puede tardar hasta 30 días, y una solicitud de emergencia, hasta 18 días.</w:t>
      </w:r>
    </w:p>
    <w:p w14:paraId="00000004" w14:textId="77777777" w:rsidR="00762F7B" w:rsidRPr="00F95DD3" w:rsidRDefault="00762F7B">
      <w:pPr>
        <w:spacing w:line="240" w:lineRule="auto"/>
        <w:ind w:left="1440"/>
        <w:rPr>
          <w:sz w:val="20"/>
          <w:szCs w:val="20"/>
        </w:rPr>
      </w:pPr>
    </w:p>
    <w:p w14:paraId="00000005" w14:textId="560B1F68" w:rsidR="00762F7B" w:rsidRPr="00A43D5B" w:rsidRDefault="00A43D5B">
      <w:pPr>
        <w:numPr>
          <w:ilvl w:val="1"/>
          <w:numId w:val="1"/>
        </w:numPr>
        <w:spacing w:line="240" w:lineRule="auto"/>
        <w:rPr>
          <w:lang w:val="es-CO"/>
        </w:rPr>
      </w:pPr>
      <w:r w:rsidRPr="00F95DD3">
        <w:t>Si LEAP necesita más información para determinar si cumple los requisitos, le enviará una carta por correo. Para conocer el estado de su solicitud o si tiene alguna pregunta sobre LEAP, llame a HEAT HELP al 1-888-432-8435.’</w:t>
      </w:r>
    </w:p>
    <w:sectPr w:rsidR="00762F7B" w:rsidRPr="00A43D5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024638-146D-4E5C-ACB6-6D76BA402F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87190FF-DD80-4C23-8FA0-AB355D4A6F0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90E9F"/>
    <w:multiLevelType w:val="multilevel"/>
    <w:tmpl w:val="4DE6F7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91754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F7B"/>
    <w:rsid w:val="00621CB8"/>
    <w:rsid w:val="006310AC"/>
    <w:rsid w:val="00762F7B"/>
    <w:rsid w:val="00A43D5B"/>
    <w:rsid w:val="00F9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D80F2"/>
  <w15:docId w15:val="{1610133D-549C-4600-98D2-8258F08F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367</Characters>
  <Application>Microsoft Office Word</Application>
  <DocSecurity>0</DocSecurity>
  <Lines>7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3</cp:revision>
  <dcterms:created xsi:type="dcterms:W3CDTF">2026-03-23T23:04:00Z</dcterms:created>
  <dcterms:modified xsi:type="dcterms:W3CDTF">2026-03-24T14:02:00Z</dcterms:modified>
</cp:coreProperties>
</file>