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8FCC" w14:textId="3D066D78" w:rsidR="00A443F7" w:rsidRPr="008E2CAE" w:rsidRDefault="008E2CAE" w:rsidP="008E2CAE">
      <w:pPr>
        <w:rPr>
          <w:lang w:val="es-CO"/>
        </w:rPr>
      </w:pPr>
      <w:r w:rsidRPr="008E2CAE">
        <w:rPr>
          <w:i/>
          <w:lang w:val="es-CO"/>
        </w:rPr>
        <w:t>ENVÍE EL FORMULARIO CUMPLIMENTADO A ARBOR E &amp; T, LLC, que opera bajo el nombre comercial ACTION REVIEW GROUP (ARG), APARTADO DE CORREOS 340, OLYPHANT, PA 18447, o ENVÍE ESTE FORMULARIO POR FAX A ARG AL 877-672-2077. Puede llamar a ARG al 1.877.265.1864 y enviar un correo electrónico a ARG</w:t>
      </w:r>
      <w:r>
        <w:rPr>
          <w:i/>
          <w:lang w:val="es-CO"/>
        </w:rPr>
        <w:t xml:space="preserve"> </w:t>
      </w:r>
      <w:r w:rsidRPr="008E2CAE">
        <w:rPr>
          <w:i/>
          <w:lang w:val="es-CO"/>
        </w:rPr>
        <w:t>a</w:t>
      </w:r>
      <w:r w:rsidR="00400518" w:rsidRPr="008E2CAE">
        <w:rPr>
          <w:i/>
          <w:lang w:val="es-CO"/>
        </w:rPr>
        <w:t> </w:t>
      </w:r>
      <w:hyperlink r:id="rId4" w:history="1">
        <w:r w:rsidR="00400518" w:rsidRPr="008E2CAE">
          <w:rPr>
            <w:rStyle w:val="Hipervnculo"/>
            <w:lang w:val="es-CO"/>
          </w:rPr>
          <w:t>ARGcoloradoapps@equusworks.com</w:t>
        </w:r>
      </w:hyperlink>
    </w:p>
    <w:sectPr w:rsidR="00A443F7" w:rsidRPr="008E2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8"/>
    <w:rsid w:val="00046779"/>
    <w:rsid w:val="00091B3A"/>
    <w:rsid w:val="000A62E5"/>
    <w:rsid w:val="0028093A"/>
    <w:rsid w:val="00382AD3"/>
    <w:rsid w:val="003C2309"/>
    <w:rsid w:val="003C4D78"/>
    <w:rsid w:val="00400518"/>
    <w:rsid w:val="006A0E54"/>
    <w:rsid w:val="008E2CAE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E0C7"/>
  <w15:chartTrackingRefBased/>
  <w15:docId w15:val="{054DE3E5-0659-4251-9796-CDECB048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0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0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0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0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0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0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0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0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0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0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0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0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0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05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0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05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0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0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0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0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0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0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0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05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05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05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0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05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051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0051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00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Gcoloradoapps@equuswor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Daniel Pantoja Mayorga</cp:lastModifiedBy>
  <cp:revision>2</cp:revision>
  <dcterms:created xsi:type="dcterms:W3CDTF">2026-04-02T20:27:00Z</dcterms:created>
  <dcterms:modified xsi:type="dcterms:W3CDTF">2026-04-03T00:37:00Z</dcterms:modified>
</cp:coreProperties>
</file>