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C1C7" w14:textId="72B0D786" w:rsidR="00796015" w:rsidRPr="002914C3" w:rsidRDefault="00796015" w:rsidP="00796015">
      <w:r w:rsidRPr="002914C3">
        <w:rPr>
          <w:b/>
          <w:bCs/>
        </w:rPr>
        <w:t>Subject:</w:t>
      </w:r>
      <w:r w:rsidRPr="002914C3">
        <w:t xml:space="preserve"> Upcoming Webinars on Medicaid Work Requirements and Medical Frailty Exemptions | </w:t>
      </w:r>
    </w:p>
    <w:p w14:paraId="556BE8E7" w14:textId="2123BA5A" w:rsidR="00796015" w:rsidRPr="002914C3" w:rsidRDefault="00796015" w:rsidP="00796015">
      <w:r w:rsidRPr="002914C3">
        <w:rPr>
          <w:b/>
          <w:bCs/>
        </w:rPr>
        <w:t>Pre-header:</w:t>
      </w:r>
      <w:r w:rsidRPr="002914C3">
        <w:t xml:space="preserve"> Register in advance | </w:t>
      </w:r>
    </w:p>
    <w:p w14:paraId="27D2B844" w14:textId="77777777" w:rsidR="00796015" w:rsidRPr="002914C3" w:rsidRDefault="00796015" w:rsidP="00796015">
      <w:pPr>
        <w:rPr>
          <w:b/>
          <w:bCs/>
        </w:rPr>
      </w:pPr>
      <w:r w:rsidRPr="002914C3">
        <w:rPr>
          <w:b/>
          <w:bCs/>
        </w:rPr>
        <w:t>About These Webinars</w:t>
      </w:r>
    </w:p>
    <w:p w14:paraId="59F3D414" w14:textId="77777777" w:rsidR="00796015" w:rsidRPr="002914C3" w:rsidRDefault="00796015" w:rsidP="00796015">
      <w:r w:rsidRPr="002914C3">
        <w:t xml:space="preserve">The Colorado Department of Health Care Policy and Financing (HCPF), along with state agency partners, invites stakeholders to attend upcoming webinars covering federal changes to Medicaid. </w:t>
      </w:r>
      <w:r w:rsidRPr="002914C3">
        <w:rPr>
          <w:b/>
          <w:bCs/>
        </w:rPr>
        <w:t>H.R. 1, formerly known as the "One Big Beautiful Bill Act,"</w:t>
      </w:r>
      <w:r w:rsidRPr="002914C3">
        <w:t xml:space="preserve"> created work requirements, also known as community engagement. Some members of Health First Colorado (Colorado’s Medicaid Program) will be required to report new information regarding their work, school or volunteer activities to maintain coverage. Some members may not be required to report work, school or volunteer activities based on health conditions that make them unable to comply with the work requirements. HCPF is developing new processes for these changes and is tracking the impact of emerging federal guidance. </w:t>
      </w:r>
    </w:p>
    <w:p w14:paraId="7A1BF920" w14:textId="77777777" w:rsidR="00796015" w:rsidRPr="002914C3" w:rsidRDefault="00796015" w:rsidP="00796015">
      <w:pPr>
        <w:rPr>
          <w:b/>
          <w:bCs/>
        </w:rPr>
      </w:pPr>
      <w:r w:rsidRPr="002914C3">
        <w:rPr>
          <w:b/>
          <w:bCs/>
        </w:rPr>
        <w:t>Medical Frailty Webinar Details</w:t>
      </w:r>
    </w:p>
    <w:p w14:paraId="1E31361D" w14:textId="77777777" w:rsidR="00796015" w:rsidRPr="002914C3" w:rsidRDefault="00796015" w:rsidP="00796015">
      <w:r w:rsidRPr="002914C3">
        <w:rPr>
          <w:b/>
          <w:bCs/>
        </w:rPr>
        <w:t xml:space="preserve">[button: </w:t>
      </w:r>
      <w:hyperlink r:id="rId5" w:history="1">
        <w:r w:rsidRPr="002914C3">
          <w:rPr>
            <w:rStyle w:val="Hipervnculo"/>
            <w:b/>
            <w:bCs/>
          </w:rPr>
          <w:t>Register Now</w:t>
        </w:r>
      </w:hyperlink>
      <w:r w:rsidRPr="002914C3">
        <w:rPr>
          <w:b/>
          <w:bCs/>
        </w:rPr>
        <w:t>]</w:t>
      </w:r>
    </w:p>
    <w:p w14:paraId="60F5C92E" w14:textId="77777777" w:rsidR="00796015" w:rsidRPr="002914C3" w:rsidRDefault="00796015" w:rsidP="00796015">
      <w:r w:rsidRPr="002914C3">
        <w:t xml:space="preserve">In this webinar, HCPF will explain what we know now about who may not have to report work, school or volunteer activities based on </w:t>
      </w:r>
      <w:hyperlink r:id="rId6" w:anchor="exempt" w:history="1">
        <w:r w:rsidRPr="002914C3">
          <w:rPr>
            <w:rStyle w:val="Hipervnculo"/>
          </w:rPr>
          <w:t>medical frailty</w:t>
        </w:r>
      </w:hyperlink>
      <w:r w:rsidRPr="002914C3">
        <w:t>. </w:t>
      </w:r>
    </w:p>
    <w:p w14:paraId="5033D0F6" w14:textId="77777777" w:rsidR="00796015" w:rsidRPr="002914C3" w:rsidRDefault="00796015" w:rsidP="00796015">
      <w:r w:rsidRPr="002914C3">
        <w:t>HCPF will also share federal guidance and what we’ve heard from health care providers and health care advocates about medical frailty, and what this means for Health First Colorado members. </w:t>
      </w:r>
    </w:p>
    <w:p w14:paraId="6EE452BE" w14:textId="77777777" w:rsidR="00796015" w:rsidRPr="002914C3" w:rsidRDefault="00796015" w:rsidP="00796015">
      <w:pPr>
        <w:numPr>
          <w:ilvl w:val="0"/>
          <w:numId w:val="1"/>
        </w:numPr>
      </w:pPr>
      <w:r w:rsidRPr="002914C3">
        <w:rPr>
          <w:b/>
          <w:bCs/>
        </w:rPr>
        <w:t xml:space="preserve">Date and time: </w:t>
      </w:r>
      <w:r w:rsidRPr="002914C3">
        <w:t>Tuesday, July 14, 2:30 p.m. to 4 p.m.</w:t>
      </w:r>
    </w:p>
    <w:p w14:paraId="48473A02" w14:textId="77777777" w:rsidR="00796015" w:rsidRPr="002914C3" w:rsidRDefault="00796015" w:rsidP="00796015">
      <w:pPr>
        <w:numPr>
          <w:ilvl w:val="0"/>
          <w:numId w:val="1"/>
        </w:numPr>
      </w:pPr>
      <w:r w:rsidRPr="002914C3">
        <w:rPr>
          <w:b/>
          <w:bCs/>
        </w:rPr>
        <w:t>Intended audiences:</w:t>
      </w:r>
      <w:r w:rsidRPr="002914C3">
        <w:t xml:space="preserve"> Health First Colorado members, providers, community organizations, advocacy groups, counties, and other partners.</w:t>
      </w:r>
    </w:p>
    <w:p w14:paraId="6F8949A6" w14:textId="77777777" w:rsidR="00796015" w:rsidRPr="002914C3" w:rsidRDefault="00796015" w:rsidP="00796015">
      <w:pPr>
        <w:numPr>
          <w:ilvl w:val="0"/>
          <w:numId w:val="1"/>
        </w:numPr>
      </w:pPr>
      <w:r w:rsidRPr="002914C3">
        <w:rPr>
          <w:b/>
          <w:bCs/>
        </w:rPr>
        <w:t>Registration and location</w:t>
      </w:r>
      <w:r w:rsidRPr="002914C3">
        <w:t xml:space="preserve">: The webinar will be virtual via Zoom. </w:t>
      </w:r>
      <w:hyperlink r:id="rId7" w:history="1">
        <w:r w:rsidRPr="002914C3">
          <w:rPr>
            <w:rStyle w:val="Hipervnculo"/>
          </w:rPr>
          <w:t>Register</w:t>
        </w:r>
      </w:hyperlink>
      <w:r w:rsidRPr="002914C3">
        <w:t xml:space="preserve"> in advance or at the start. After registering, a unique link will be sent to join the webinar. </w:t>
      </w:r>
    </w:p>
    <w:p w14:paraId="00DB46DE" w14:textId="77777777" w:rsidR="00796015" w:rsidRPr="002914C3" w:rsidRDefault="00796015" w:rsidP="00796015">
      <w:pPr>
        <w:numPr>
          <w:ilvl w:val="0"/>
          <w:numId w:val="1"/>
        </w:numPr>
      </w:pPr>
      <w:r w:rsidRPr="002914C3">
        <w:rPr>
          <w:b/>
          <w:bCs/>
        </w:rPr>
        <w:t>Additional information:</w:t>
      </w:r>
      <w:r w:rsidRPr="002914C3">
        <w:t xml:space="preserve"> Live Spanish and American Sign Language interpretation will be available. If you are not able to attend, the meeting materials will be posted to the </w:t>
      </w:r>
      <w:hyperlink r:id="rId8" w:anchor="events:~:text=June%202%2C%202026%20%7C%202%3A30%20to%203%3A30%20p.m.%20(virtual%20webinar)" w:history="1">
        <w:r w:rsidRPr="002914C3">
          <w:rPr>
            <w:rStyle w:val="Hipervnculo"/>
          </w:rPr>
          <w:t>H.R. 1 Stakeholder Support page</w:t>
        </w:r>
      </w:hyperlink>
      <w:r w:rsidRPr="002914C3">
        <w:t xml:space="preserve"> after the meeting.</w:t>
      </w:r>
    </w:p>
    <w:p w14:paraId="773A52F1" w14:textId="77777777" w:rsidR="00796015" w:rsidRPr="002914C3" w:rsidRDefault="00796015" w:rsidP="00796015">
      <w:pPr>
        <w:rPr>
          <w:b/>
          <w:bCs/>
        </w:rPr>
      </w:pPr>
      <w:r w:rsidRPr="002914C3">
        <w:rPr>
          <w:b/>
          <w:bCs/>
        </w:rPr>
        <w:t>Medicaid Work Requirements Webinar Details</w:t>
      </w:r>
    </w:p>
    <w:p w14:paraId="138CCC69" w14:textId="77777777" w:rsidR="00796015" w:rsidRPr="002914C3" w:rsidRDefault="00796015" w:rsidP="00796015">
      <w:r w:rsidRPr="002914C3">
        <w:rPr>
          <w:b/>
          <w:bCs/>
        </w:rPr>
        <w:t xml:space="preserve">[button: </w:t>
      </w:r>
      <w:hyperlink r:id="rId9" w:history="1">
        <w:r w:rsidRPr="002914C3">
          <w:rPr>
            <w:rStyle w:val="Hipervnculo"/>
            <w:b/>
            <w:bCs/>
          </w:rPr>
          <w:t>Register Now</w:t>
        </w:r>
      </w:hyperlink>
      <w:r w:rsidRPr="002914C3">
        <w:rPr>
          <w:b/>
          <w:bCs/>
        </w:rPr>
        <w:t>]</w:t>
      </w:r>
    </w:p>
    <w:p w14:paraId="1B8A8388" w14:textId="77777777" w:rsidR="00796015" w:rsidRPr="002914C3" w:rsidRDefault="00796015" w:rsidP="00796015">
      <w:r w:rsidRPr="002914C3">
        <w:t xml:space="preserve">In this webinar, HCPF will explain what work requirements are; share what is known today; describe what this may mean for members, counties, providers, and communities, including </w:t>
      </w:r>
      <w:r w:rsidRPr="002914C3">
        <w:lastRenderedPageBreak/>
        <w:t xml:space="preserve">who may not have to comply; share what comes next; and describe how our partners can stay involved. Presenters will address frequently asked questions shared during the </w:t>
      </w:r>
      <w:hyperlink r:id="rId10" w:anchor="events" w:history="1">
        <w:r w:rsidRPr="002914C3">
          <w:rPr>
            <w:rStyle w:val="Hipervnculo"/>
          </w:rPr>
          <w:t>June 2 webinar</w:t>
        </w:r>
      </w:hyperlink>
      <w:r w:rsidRPr="002914C3">
        <w:t xml:space="preserve">, and questions submitted through surveys and emails. Materials on our </w:t>
      </w:r>
      <w:hyperlink r:id="rId11" w:anchor="events:~:text=June%202%2C%202026%20%7C%202%3A30%20to%203%3A30%20p.m.%20(virtual%20webinar)" w:history="1">
        <w:r w:rsidRPr="002914C3">
          <w:rPr>
            <w:rStyle w:val="Hipervnculo"/>
          </w:rPr>
          <w:t>H.R. 1 Stakeholder Support page</w:t>
        </w:r>
      </w:hyperlink>
      <w:r w:rsidRPr="002914C3">
        <w:t xml:space="preserve"> will be updated following the webinar.</w:t>
      </w:r>
    </w:p>
    <w:p w14:paraId="2BE4B267" w14:textId="77777777" w:rsidR="00796015" w:rsidRPr="002914C3" w:rsidRDefault="00796015" w:rsidP="00796015">
      <w:pPr>
        <w:numPr>
          <w:ilvl w:val="0"/>
          <w:numId w:val="2"/>
        </w:numPr>
      </w:pPr>
      <w:r w:rsidRPr="002914C3">
        <w:rPr>
          <w:b/>
          <w:bCs/>
        </w:rPr>
        <w:t>Webinar date and time:</w:t>
      </w:r>
      <w:r w:rsidRPr="002914C3">
        <w:t xml:space="preserve"> Tuesday, July 21, 2026,  9 a.m. to 12 p.m. </w:t>
      </w:r>
    </w:p>
    <w:p w14:paraId="7F9CE385" w14:textId="77777777" w:rsidR="00796015" w:rsidRPr="002914C3" w:rsidRDefault="00796015" w:rsidP="00796015">
      <w:pPr>
        <w:numPr>
          <w:ilvl w:val="0"/>
          <w:numId w:val="2"/>
        </w:numPr>
      </w:pPr>
      <w:r w:rsidRPr="002914C3">
        <w:rPr>
          <w:b/>
          <w:bCs/>
        </w:rPr>
        <w:t>Intended audiences:</w:t>
      </w:r>
      <w:r w:rsidRPr="002914C3">
        <w:t xml:space="preserve"> Health First Colorado members, providers, community organizations, advocacy groups, counties, and other partners.</w:t>
      </w:r>
    </w:p>
    <w:p w14:paraId="40D157CF" w14:textId="77777777" w:rsidR="00796015" w:rsidRPr="002914C3" w:rsidRDefault="00796015" w:rsidP="00796015">
      <w:pPr>
        <w:numPr>
          <w:ilvl w:val="0"/>
          <w:numId w:val="2"/>
        </w:numPr>
      </w:pPr>
      <w:r w:rsidRPr="002914C3">
        <w:rPr>
          <w:b/>
          <w:bCs/>
        </w:rPr>
        <w:t>Registration and location</w:t>
      </w:r>
      <w:r w:rsidRPr="002914C3">
        <w:t xml:space="preserve">: The webinar will be virtual via Zoom. </w:t>
      </w:r>
      <w:hyperlink r:id="rId12" w:history="1">
        <w:r w:rsidRPr="002914C3">
          <w:rPr>
            <w:rStyle w:val="Hipervnculo"/>
          </w:rPr>
          <w:t>Register</w:t>
        </w:r>
      </w:hyperlink>
      <w:r w:rsidRPr="002914C3">
        <w:t xml:space="preserve"> in advance or at the start. After registering, a unique link will be sent to join the webinar. </w:t>
      </w:r>
    </w:p>
    <w:p w14:paraId="3A2268A8" w14:textId="77777777" w:rsidR="00796015" w:rsidRPr="002914C3" w:rsidRDefault="00796015" w:rsidP="00796015">
      <w:pPr>
        <w:numPr>
          <w:ilvl w:val="0"/>
          <w:numId w:val="2"/>
        </w:numPr>
      </w:pPr>
      <w:r w:rsidRPr="002914C3">
        <w:rPr>
          <w:b/>
          <w:bCs/>
        </w:rPr>
        <w:t>Additional information</w:t>
      </w:r>
      <w:r w:rsidRPr="002914C3">
        <w:t xml:space="preserve">: Live Spanish and American Sign Language interpretation will be available. If you are not able to attend, the meeting recording will be posted to the </w:t>
      </w:r>
      <w:hyperlink r:id="rId13" w:history="1">
        <w:r w:rsidRPr="002914C3">
          <w:rPr>
            <w:rStyle w:val="Hipervnculo"/>
          </w:rPr>
          <w:t>H.R. 1 Stakeholder Support page</w:t>
        </w:r>
      </w:hyperlink>
      <w:r w:rsidRPr="002914C3">
        <w:t xml:space="preserve"> after the meeting.</w:t>
      </w:r>
    </w:p>
    <w:p w14:paraId="5515C14F" w14:textId="77777777" w:rsidR="00796015" w:rsidRPr="002914C3" w:rsidRDefault="00796015" w:rsidP="00796015">
      <w:pPr>
        <w:rPr>
          <w:b/>
          <w:bCs/>
        </w:rPr>
      </w:pPr>
      <w:r w:rsidRPr="002914C3">
        <w:t xml:space="preserve">Visit the </w:t>
      </w:r>
      <w:hyperlink r:id="rId14" w:history="1">
        <w:r w:rsidRPr="002914C3">
          <w:rPr>
            <w:rStyle w:val="Hipervnculo"/>
          </w:rPr>
          <w:t>Health First Colorado Frequently Asked Questions page</w:t>
        </w:r>
      </w:hyperlink>
      <w:r w:rsidRPr="002914C3">
        <w:t xml:space="preserve"> and the </w:t>
      </w:r>
      <w:hyperlink r:id="rId15" w:history="1">
        <w:r w:rsidRPr="002914C3">
          <w:rPr>
            <w:rStyle w:val="Hipervnculo"/>
          </w:rPr>
          <w:t>federal Medicaid Work Requirements Frequently Asked Questions</w:t>
        </w:r>
      </w:hyperlink>
      <w:r w:rsidRPr="002914C3">
        <w:t xml:space="preserve"> page for more information. These pages are continuously updated as HCPF receives additional federal guidance.</w:t>
      </w:r>
    </w:p>
    <w:p w14:paraId="2A10C942" w14:textId="77777777" w:rsidR="00796015" w:rsidRPr="002914C3" w:rsidRDefault="002914C3" w:rsidP="00796015">
      <w:r w:rsidRPr="002914C3">
        <w:pict w14:anchorId="7FC2E861">
          <v:rect id="_x0000_i1025" style="width:0;height:1.5pt" o:hralign="center" o:hrstd="t" o:hr="t" fillcolor="#a0a0a0" stroked="f"/>
        </w:pict>
      </w:r>
    </w:p>
    <w:p w14:paraId="5C268466" w14:textId="7C8657FF" w:rsidR="002C6AE9" w:rsidRPr="002914C3" w:rsidRDefault="00796015">
      <w:r w:rsidRPr="002914C3">
        <w:t>[SPANISH EMAIL]</w:t>
      </w:r>
    </w:p>
    <w:p w14:paraId="48EAC82C" w14:textId="720E279C" w:rsidR="00F56D3F" w:rsidRPr="002914C3" w:rsidRDefault="00F56D3F"/>
    <w:p w14:paraId="7200B692" w14:textId="144565B3" w:rsidR="00F56D3F" w:rsidRPr="002914C3" w:rsidRDefault="004A2535" w:rsidP="00F56D3F">
      <w:r w:rsidRPr="002914C3">
        <w:rPr>
          <w:b/>
          <w:bCs/>
        </w:rPr>
        <w:t>Asunto</w:t>
      </w:r>
      <w:r w:rsidR="00F56D3F" w:rsidRPr="002914C3">
        <w:rPr>
          <w:b/>
          <w:bCs/>
        </w:rPr>
        <w:t>:</w:t>
      </w:r>
      <w:r w:rsidR="00F56D3F" w:rsidRPr="002914C3">
        <w:t xml:space="preserve"> </w:t>
      </w:r>
      <w:r w:rsidRPr="002914C3">
        <w:t>Próximos seminarios web sobre los requisitos laborales de Medicaid y las exenciones por fragilidad médica</w:t>
      </w:r>
      <w:r w:rsidR="00F56D3F" w:rsidRPr="002914C3">
        <w:t xml:space="preserve"> | </w:t>
      </w:r>
    </w:p>
    <w:p w14:paraId="2068F9C6" w14:textId="0D69CCB0" w:rsidR="00F56D3F" w:rsidRPr="002914C3" w:rsidRDefault="004A2535" w:rsidP="00F56D3F">
      <w:r w:rsidRPr="002914C3">
        <w:rPr>
          <w:b/>
          <w:bCs/>
        </w:rPr>
        <w:t>Preencabezado</w:t>
      </w:r>
      <w:r w:rsidR="00F56D3F" w:rsidRPr="002914C3">
        <w:rPr>
          <w:b/>
          <w:bCs/>
        </w:rPr>
        <w:t>:</w:t>
      </w:r>
      <w:r w:rsidR="00F56D3F" w:rsidRPr="002914C3">
        <w:t xml:space="preserve"> </w:t>
      </w:r>
      <w:r w:rsidRPr="002914C3">
        <w:t>Regístrese con anticipación</w:t>
      </w:r>
      <w:r w:rsidR="00F56D3F" w:rsidRPr="002914C3">
        <w:t xml:space="preserve"> | </w:t>
      </w:r>
    </w:p>
    <w:p w14:paraId="7642E8C8" w14:textId="0C463C41" w:rsidR="00F56D3F" w:rsidRPr="002914C3" w:rsidRDefault="004A2535" w:rsidP="00F56D3F">
      <w:pPr>
        <w:rPr>
          <w:b/>
          <w:bCs/>
        </w:rPr>
      </w:pPr>
      <w:r w:rsidRPr="002914C3">
        <w:rPr>
          <w:b/>
          <w:bCs/>
        </w:rPr>
        <w:t>Acerca de estos seminarios web</w:t>
      </w:r>
    </w:p>
    <w:p w14:paraId="7FE94846" w14:textId="223E1895" w:rsidR="00F56D3F" w:rsidRPr="002914C3" w:rsidRDefault="002E1101" w:rsidP="00F56D3F">
      <w:r w:rsidRPr="002914C3">
        <w:t>El departamento de política sanitaria y financiación de Colorado</w:t>
      </w:r>
      <w:r w:rsidR="00F56D3F" w:rsidRPr="002914C3">
        <w:t xml:space="preserve"> (HCPF), </w:t>
      </w:r>
      <w:r w:rsidRPr="002914C3">
        <w:t>junto con agencias estatales asociadas, invita a las partes interesadas a asistir a los próximos seminarios web que tratarán los cambios federales en Medicaid</w:t>
      </w:r>
      <w:r w:rsidR="00F56D3F" w:rsidRPr="002914C3">
        <w:t xml:space="preserve">. </w:t>
      </w:r>
      <w:r w:rsidRPr="002914C3">
        <w:rPr>
          <w:b/>
          <w:bCs/>
        </w:rPr>
        <w:t>La ley H.R. 1, anteriormente conocida como la "El gran y hermoso proyecto de ley” (The One Big Beautiful Bill Act, en inglés)"</w:t>
      </w:r>
      <w:r w:rsidRPr="002914C3">
        <w:t>,</w:t>
      </w:r>
      <w:r w:rsidR="00F56D3F" w:rsidRPr="002914C3">
        <w:t xml:space="preserve"> </w:t>
      </w:r>
      <w:r w:rsidRPr="002914C3">
        <w:t>Cre</w:t>
      </w:r>
      <w:r w:rsidR="002914C3">
        <w:t>ó</w:t>
      </w:r>
      <w:r w:rsidRPr="002914C3">
        <w:t xml:space="preserve"> requisitos laborales, también conocidos como participación comunitaria. Algunos miembros de Health</w:t>
      </w:r>
      <w:r w:rsidR="00965BCC" w:rsidRPr="002914C3">
        <w:t xml:space="preserve"> </w:t>
      </w:r>
      <w:r w:rsidRPr="002914C3">
        <w:t xml:space="preserve">First Colorado (el programa de Medicaid de Colorado) se les </w:t>
      </w:r>
      <w:r w:rsidR="002914C3" w:rsidRPr="002914C3">
        <w:t>requerirá</w:t>
      </w:r>
      <w:r w:rsidRPr="002914C3">
        <w:t xml:space="preserve"> reportar nueva</w:t>
      </w:r>
      <w:r w:rsidR="00965BCC" w:rsidRPr="002914C3">
        <w:t xml:space="preserve"> </w:t>
      </w:r>
      <w:r w:rsidRPr="002914C3">
        <w:t xml:space="preserve">información sobre sus actividades laborales, escolares o de voluntariado para mantener su cobertura. Es posible que a algunos miembros no se les requiera reportar sobre sus actividades laborales, escolares o de voluntariado debido a condiciones de salud que les impiden cumplir </w:t>
      </w:r>
      <w:r w:rsidRPr="002914C3">
        <w:lastRenderedPageBreak/>
        <w:t>con los requisitos laborales. El HCPF está desarrollando nuevos procesos para estos cambios y está monitoreando el impacto de las nuevas directrices federales</w:t>
      </w:r>
      <w:r w:rsidR="00F56D3F" w:rsidRPr="002914C3">
        <w:t>. </w:t>
      </w:r>
    </w:p>
    <w:p w14:paraId="33869CF1" w14:textId="7EBE7418" w:rsidR="00F56D3F" w:rsidRPr="002914C3" w:rsidRDefault="00660D1F" w:rsidP="00F56D3F">
      <w:pPr>
        <w:rPr>
          <w:b/>
          <w:bCs/>
        </w:rPr>
      </w:pPr>
      <w:r w:rsidRPr="002914C3">
        <w:rPr>
          <w:b/>
          <w:bCs/>
        </w:rPr>
        <w:t>Detalles del seminario web sobre fragilidad médica</w:t>
      </w:r>
    </w:p>
    <w:p w14:paraId="4E3F9899" w14:textId="77777777" w:rsidR="00F56D3F" w:rsidRPr="002914C3" w:rsidRDefault="00F56D3F" w:rsidP="00F56D3F">
      <w:r w:rsidRPr="002914C3">
        <w:rPr>
          <w:b/>
          <w:bCs/>
        </w:rPr>
        <w:t xml:space="preserve">[button: </w:t>
      </w:r>
      <w:hyperlink r:id="rId16" w:history="1">
        <w:r w:rsidRPr="002914C3">
          <w:rPr>
            <w:rStyle w:val="Hipervnculo"/>
            <w:b/>
            <w:bCs/>
          </w:rPr>
          <w:t>Register Now</w:t>
        </w:r>
      </w:hyperlink>
      <w:r w:rsidRPr="002914C3">
        <w:rPr>
          <w:b/>
          <w:bCs/>
        </w:rPr>
        <w:t>]</w:t>
      </w:r>
    </w:p>
    <w:p w14:paraId="78CE179F" w14:textId="5D445F44" w:rsidR="00F56D3F" w:rsidRPr="002914C3" w:rsidRDefault="00F75E9C" w:rsidP="00F56D3F">
      <w:r w:rsidRPr="002914C3">
        <w:t>En este seminario web, HCPF explicará lo que sabemos hasta el momento sobre quiénes podrían no tener que reportar actividades laborales, escolares o de voluntariado debido a su</w:t>
      </w:r>
      <w:r w:rsidRPr="002914C3">
        <w:t xml:space="preserve"> </w:t>
      </w:r>
      <w:hyperlink r:id="rId17" w:anchor="exempt" w:history="1">
        <w:r w:rsidRPr="002914C3">
          <w:rPr>
            <w:rStyle w:val="Hipervnculo"/>
          </w:rPr>
          <w:t>fragilidad médica</w:t>
        </w:r>
      </w:hyperlink>
      <w:r w:rsidR="00F56D3F" w:rsidRPr="002914C3">
        <w:t>. </w:t>
      </w:r>
    </w:p>
    <w:p w14:paraId="156D1A23" w14:textId="6F955762" w:rsidR="00F56D3F" w:rsidRPr="002914C3" w:rsidRDefault="00950FDD" w:rsidP="00F56D3F">
      <w:r w:rsidRPr="002914C3">
        <w:t xml:space="preserve">HCPF también compartirá las directrices federales y lo que hemos escuchado de los proveedores de atención sanitaria y los defensores de </w:t>
      </w:r>
      <w:r w:rsidR="00C644FB" w:rsidRPr="002914C3">
        <w:t>atención</w:t>
      </w:r>
      <w:r w:rsidRPr="002914C3">
        <w:t xml:space="preserve"> sanitaria sobre la fragilidad médica, y lo que esto significa para los miembros de Health First Colorado</w:t>
      </w:r>
      <w:r w:rsidR="00F56D3F" w:rsidRPr="002914C3">
        <w:t>. </w:t>
      </w:r>
    </w:p>
    <w:p w14:paraId="15906F6F" w14:textId="754F69E9" w:rsidR="00F56D3F" w:rsidRPr="002914C3" w:rsidRDefault="00C644FB" w:rsidP="00F56D3F">
      <w:pPr>
        <w:numPr>
          <w:ilvl w:val="0"/>
          <w:numId w:val="1"/>
        </w:numPr>
      </w:pPr>
      <w:r w:rsidRPr="002914C3">
        <w:rPr>
          <w:b/>
          <w:bCs/>
        </w:rPr>
        <w:t>Fecha y hora</w:t>
      </w:r>
      <w:r w:rsidR="00F56D3F" w:rsidRPr="002914C3">
        <w:rPr>
          <w:b/>
          <w:bCs/>
        </w:rPr>
        <w:t xml:space="preserve">: </w:t>
      </w:r>
      <w:r w:rsidRPr="002914C3">
        <w:t>martes 14 de julio, de 2:30 p. m. a 4 p. m</w:t>
      </w:r>
      <w:r w:rsidR="00F56D3F" w:rsidRPr="002914C3">
        <w:t>.</w:t>
      </w:r>
    </w:p>
    <w:p w14:paraId="610FAA12" w14:textId="7A4E4418" w:rsidR="00F56D3F" w:rsidRPr="002914C3" w:rsidRDefault="00B75E1C" w:rsidP="00F56D3F">
      <w:pPr>
        <w:numPr>
          <w:ilvl w:val="0"/>
          <w:numId w:val="1"/>
        </w:numPr>
      </w:pPr>
      <w:r w:rsidRPr="002914C3">
        <w:rPr>
          <w:b/>
          <w:bCs/>
        </w:rPr>
        <w:t>Público objetivo</w:t>
      </w:r>
      <w:r w:rsidR="00F56D3F" w:rsidRPr="002914C3">
        <w:rPr>
          <w:b/>
          <w:bCs/>
        </w:rPr>
        <w:t>:</w:t>
      </w:r>
      <w:r w:rsidR="00F56D3F" w:rsidRPr="002914C3">
        <w:t xml:space="preserve"> </w:t>
      </w:r>
      <w:r w:rsidRPr="002914C3">
        <w:t>miembros de Health First Colorado, proveedores, organizaciones comunitarias, grupos de defensa, condados y otros socios</w:t>
      </w:r>
      <w:r w:rsidR="00F56D3F" w:rsidRPr="002914C3">
        <w:t>.</w:t>
      </w:r>
    </w:p>
    <w:p w14:paraId="30FC6FF2" w14:textId="0589AA29" w:rsidR="00F56D3F" w:rsidRPr="002914C3" w:rsidRDefault="00B75E1C" w:rsidP="00F56D3F">
      <w:pPr>
        <w:numPr>
          <w:ilvl w:val="0"/>
          <w:numId w:val="1"/>
        </w:numPr>
      </w:pPr>
      <w:r w:rsidRPr="002914C3">
        <w:rPr>
          <w:b/>
          <w:bCs/>
        </w:rPr>
        <w:t>Registro y ubicación</w:t>
      </w:r>
      <w:r w:rsidR="00F56D3F" w:rsidRPr="002914C3">
        <w:t xml:space="preserve">: </w:t>
      </w:r>
      <w:r w:rsidR="005635B7" w:rsidRPr="002914C3">
        <w:t>el seminario web se llevará a cabo de manera virtual a través de Zoom</w:t>
      </w:r>
      <w:r w:rsidR="00F56D3F" w:rsidRPr="002914C3">
        <w:t xml:space="preserve">. </w:t>
      </w:r>
      <w:hyperlink r:id="rId18" w:history="1">
        <w:r w:rsidR="005635B7" w:rsidRPr="002914C3">
          <w:rPr>
            <w:rStyle w:val="Hipervnculo"/>
          </w:rPr>
          <w:t>Regístrese</w:t>
        </w:r>
      </w:hyperlink>
      <w:r w:rsidR="00F56D3F" w:rsidRPr="002914C3">
        <w:t xml:space="preserve"> </w:t>
      </w:r>
      <w:r w:rsidR="005635B7" w:rsidRPr="002914C3">
        <w:t>con anticipación</w:t>
      </w:r>
      <w:r w:rsidR="005635B7" w:rsidRPr="002914C3">
        <w:t xml:space="preserve"> </w:t>
      </w:r>
      <w:r w:rsidR="00F56D3F" w:rsidRPr="002914C3">
        <w:t>o</w:t>
      </w:r>
      <w:r w:rsidR="005635B7" w:rsidRPr="002914C3">
        <w:t xml:space="preserve"> </w:t>
      </w:r>
      <w:r w:rsidR="005635B7" w:rsidRPr="002914C3">
        <w:t xml:space="preserve">al inicio del evento. Después de </w:t>
      </w:r>
      <w:r w:rsidR="005635B7" w:rsidRPr="002914C3">
        <w:t>registrarse</w:t>
      </w:r>
      <w:r w:rsidR="005635B7" w:rsidRPr="002914C3">
        <w:t>, se le enviará un enlace único para unirse al seminario web</w:t>
      </w:r>
      <w:r w:rsidR="00F56D3F" w:rsidRPr="002914C3">
        <w:t>. </w:t>
      </w:r>
    </w:p>
    <w:p w14:paraId="5F5F76F8" w14:textId="48B61D35" w:rsidR="00F56D3F" w:rsidRPr="002914C3" w:rsidRDefault="00F21C35" w:rsidP="00F56D3F">
      <w:pPr>
        <w:numPr>
          <w:ilvl w:val="0"/>
          <w:numId w:val="1"/>
        </w:numPr>
      </w:pPr>
      <w:r w:rsidRPr="002914C3">
        <w:rPr>
          <w:b/>
          <w:bCs/>
        </w:rPr>
        <w:t>Información adicional</w:t>
      </w:r>
      <w:r w:rsidR="00F56D3F" w:rsidRPr="002914C3">
        <w:rPr>
          <w:b/>
          <w:bCs/>
        </w:rPr>
        <w:t>:</w:t>
      </w:r>
      <w:r w:rsidR="00F56D3F" w:rsidRPr="002914C3">
        <w:t xml:space="preserve"> </w:t>
      </w:r>
      <w:r w:rsidRPr="002914C3">
        <w:t>Habrá interpretación en vivo al español y lenguaje de señas americano. Si no puede asistir, los materiales de la reunión se publicarán en la</w:t>
      </w:r>
      <w:r w:rsidRPr="002914C3">
        <w:t xml:space="preserve"> </w:t>
      </w:r>
      <w:hyperlink r:id="rId19" w:anchor="events:~:text=June%202%2C%202026%20%7C%202%3A30%20to%203%3A30%20p.m.%20(virtual%20webinar)" w:history="1">
        <w:r w:rsidRPr="002914C3">
          <w:rPr>
            <w:rStyle w:val="Hipervnculo"/>
          </w:rPr>
          <w:t>página de apoyo a las partes interesadas de la ley H.R. 1</w:t>
        </w:r>
      </w:hyperlink>
      <w:r w:rsidR="00F56D3F" w:rsidRPr="002914C3">
        <w:t xml:space="preserve"> </w:t>
      </w:r>
      <w:r w:rsidRPr="002914C3">
        <w:t>después de la reunión</w:t>
      </w:r>
      <w:r w:rsidR="00F56D3F" w:rsidRPr="002914C3">
        <w:t>.</w:t>
      </w:r>
    </w:p>
    <w:p w14:paraId="6C64030C" w14:textId="114C95B8" w:rsidR="00F56D3F" w:rsidRPr="002914C3" w:rsidRDefault="00D756CE" w:rsidP="00F56D3F">
      <w:pPr>
        <w:rPr>
          <w:b/>
          <w:bCs/>
        </w:rPr>
      </w:pPr>
      <w:r w:rsidRPr="002914C3">
        <w:rPr>
          <w:b/>
          <w:bCs/>
        </w:rPr>
        <w:t>Detalles del seminario web sobre los requisitos laborales de Medicaid</w:t>
      </w:r>
    </w:p>
    <w:p w14:paraId="53D5E655" w14:textId="77777777" w:rsidR="00F56D3F" w:rsidRPr="002914C3" w:rsidRDefault="00F56D3F" w:rsidP="00F56D3F">
      <w:r w:rsidRPr="002914C3">
        <w:rPr>
          <w:b/>
          <w:bCs/>
        </w:rPr>
        <w:t xml:space="preserve">[button: </w:t>
      </w:r>
      <w:hyperlink r:id="rId20" w:history="1">
        <w:r w:rsidRPr="002914C3">
          <w:rPr>
            <w:rStyle w:val="Hipervnculo"/>
            <w:b/>
            <w:bCs/>
          </w:rPr>
          <w:t>Register Now</w:t>
        </w:r>
      </w:hyperlink>
      <w:r w:rsidRPr="002914C3">
        <w:rPr>
          <w:b/>
          <w:bCs/>
        </w:rPr>
        <w:t>]</w:t>
      </w:r>
    </w:p>
    <w:p w14:paraId="4FF23833" w14:textId="4341D08A" w:rsidR="00F56D3F" w:rsidRPr="002914C3" w:rsidRDefault="00412744" w:rsidP="00F56D3F">
      <w:r w:rsidRPr="002914C3">
        <w:t xml:space="preserve">En este seminario web, la HCPF explicará qué son los requisitos laborales; compartirá lo que se sabe hasta el momento; describirá lo que esto puede significar para los miembros, los condados, los proveedores y las comunidades, incluyendo quiénes podrían no estar obligados a cumplir con estos requisitos; compartirá los próximos pasos; y describirá cómo nuestros socios pueden </w:t>
      </w:r>
      <w:r w:rsidRPr="002914C3">
        <w:t>permanecer</w:t>
      </w:r>
      <w:r w:rsidRPr="002914C3">
        <w:t xml:space="preserve"> </w:t>
      </w:r>
      <w:r w:rsidRPr="002914C3">
        <w:t>involucrados</w:t>
      </w:r>
      <w:r w:rsidR="00F56D3F" w:rsidRPr="002914C3">
        <w:t xml:space="preserve">. </w:t>
      </w:r>
      <w:r w:rsidR="00E1758E" w:rsidRPr="002914C3">
        <w:t>Los presentadores abordarán las preguntas frecuentes planteadas durante el</w:t>
      </w:r>
      <w:r w:rsidR="00F56D3F" w:rsidRPr="002914C3">
        <w:t xml:space="preserve"> </w:t>
      </w:r>
      <w:hyperlink r:id="rId21" w:anchor="events" w:history="1">
        <w:r w:rsidR="00E1758E" w:rsidRPr="002914C3">
          <w:rPr>
            <w:rStyle w:val="Hipervnculo"/>
          </w:rPr>
          <w:t>seminario web del 2 de junio</w:t>
        </w:r>
      </w:hyperlink>
      <w:r w:rsidR="00F56D3F" w:rsidRPr="002914C3">
        <w:t xml:space="preserve">, </w:t>
      </w:r>
      <w:r w:rsidR="00E1758E" w:rsidRPr="002914C3">
        <w:t xml:space="preserve">y </w:t>
      </w:r>
      <w:r w:rsidR="00E1758E" w:rsidRPr="002914C3">
        <w:t>las preguntas sometidas a través de encuestas y correos electrónicos. Los materiales en nuestra</w:t>
      </w:r>
      <w:r w:rsidR="00E1758E" w:rsidRPr="002914C3">
        <w:t xml:space="preserve"> </w:t>
      </w:r>
      <w:hyperlink r:id="rId22" w:anchor="events:~:text=June%202%2C%202026%20%7C%202%3A30%20to%203%3A30%20p.m.%20(virtual%20webinar)" w:history="1">
        <w:r w:rsidR="00E1758E" w:rsidRPr="002914C3">
          <w:rPr>
            <w:rStyle w:val="Hipervnculo"/>
          </w:rPr>
          <w:t>página de apoyo a las partes interesadas de la ley H.R. 1</w:t>
        </w:r>
      </w:hyperlink>
      <w:r w:rsidR="00F56D3F" w:rsidRPr="002914C3">
        <w:t xml:space="preserve"> </w:t>
      </w:r>
      <w:r w:rsidR="00E1758E" w:rsidRPr="002914C3">
        <w:t>se actualizarán después del seminario web</w:t>
      </w:r>
      <w:r w:rsidR="00F56D3F" w:rsidRPr="002914C3">
        <w:t>.</w:t>
      </w:r>
    </w:p>
    <w:p w14:paraId="1A62D6E5" w14:textId="582A7F7F" w:rsidR="00F56D3F" w:rsidRPr="002914C3" w:rsidRDefault="00240DA5" w:rsidP="00F56D3F">
      <w:pPr>
        <w:numPr>
          <w:ilvl w:val="0"/>
          <w:numId w:val="2"/>
        </w:numPr>
      </w:pPr>
      <w:r w:rsidRPr="002914C3">
        <w:rPr>
          <w:b/>
          <w:bCs/>
        </w:rPr>
        <w:t>Fecha y hora del seminario web</w:t>
      </w:r>
      <w:r w:rsidR="00F56D3F" w:rsidRPr="002914C3">
        <w:rPr>
          <w:b/>
          <w:bCs/>
        </w:rPr>
        <w:t>:</w:t>
      </w:r>
      <w:r w:rsidR="00F56D3F" w:rsidRPr="002914C3">
        <w:t xml:space="preserve"> </w:t>
      </w:r>
      <w:r w:rsidRPr="002914C3">
        <w:t>martes 21 de julio de 2026, de 9 a. m. a 12 p. m</w:t>
      </w:r>
      <w:r w:rsidR="00F56D3F" w:rsidRPr="002914C3">
        <w:t>. </w:t>
      </w:r>
    </w:p>
    <w:p w14:paraId="5CDAC4EA" w14:textId="29C0B31F" w:rsidR="00F56D3F" w:rsidRPr="002914C3" w:rsidRDefault="00240DA5" w:rsidP="00F56D3F">
      <w:pPr>
        <w:numPr>
          <w:ilvl w:val="0"/>
          <w:numId w:val="2"/>
        </w:numPr>
      </w:pPr>
      <w:r w:rsidRPr="002914C3">
        <w:rPr>
          <w:b/>
          <w:bCs/>
        </w:rPr>
        <w:t>Público objetivo</w:t>
      </w:r>
      <w:r w:rsidR="00F56D3F" w:rsidRPr="002914C3">
        <w:rPr>
          <w:b/>
          <w:bCs/>
        </w:rPr>
        <w:t>:</w:t>
      </w:r>
      <w:r w:rsidR="00F56D3F" w:rsidRPr="002914C3">
        <w:t xml:space="preserve"> </w:t>
      </w:r>
      <w:r w:rsidRPr="002914C3">
        <w:t>miembros de Health First Colorado, proveedores, organizaciones comunitarias, grupos de defensa, condados y otros socios</w:t>
      </w:r>
      <w:r w:rsidR="00F56D3F" w:rsidRPr="002914C3">
        <w:t>.</w:t>
      </w:r>
    </w:p>
    <w:p w14:paraId="4FC127EA" w14:textId="463D6921" w:rsidR="00F56D3F" w:rsidRPr="002914C3" w:rsidRDefault="00240DA5" w:rsidP="00F56D3F">
      <w:pPr>
        <w:numPr>
          <w:ilvl w:val="0"/>
          <w:numId w:val="2"/>
        </w:numPr>
      </w:pPr>
      <w:r w:rsidRPr="002914C3">
        <w:rPr>
          <w:b/>
          <w:bCs/>
        </w:rPr>
        <w:lastRenderedPageBreak/>
        <w:t>Registro y ubicación</w:t>
      </w:r>
      <w:r w:rsidR="00F56D3F" w:rsidRPr="002914C3">
        <w:t xml:space="preserve">: </w:t>
      </w:r>
      <w:r w:rsidRPr="002914C3">
        <w:t>El seminario web se llevará a cabo de manera virtual a través de Zoom</w:t>
      </w:r>
      <w:r w:rsidR="00F56D3F" w:rsidRPr="002914C3">
        <w:t xml:space="preserve">. </w:t>
      </w:r>
      <w:hyperlink r:id="rId23" w:history="1">
        <w:r w:rsidRPr="002914C3">
          <w:rPr>
            <w:rStyle w:val="Hipervnculo"/>
          </w:rPr>
          <w:t>Regístrese</w:t>
        </w:r>
      </w:hyperlink>
      <w:r w:rsidR="00F56D3F" w:rsidRPr="002914C3">
        <w:t xml:space="preserve"> </w:t>
      </w:r>
      <w:r w:rsidRPr="002914C3">
        <w:t>con anticipación o al inicio del evento. Después de registrarse, se le enviará un enlace único para unirse al seminario web</w:t>
      </w:r>
      <w:r w:rsidR="00F56D3F" w:rsidRPr="002914C3">
        <w:t>. </w:t>
      </w:r>
    </w:p>
    <w:p w14:paraId="40250CDB" w14:textId="488B6AF0" w:rsidR="00F56D3F" w:rsidRPr="002914C3" w:rsidRDefault="00240DA5" w:rsidP="00F56D3F">
      <w:pPr>
        <w:numPr>
          <w:ilvl w:val="0"/>
          <w:numId w:val="2"/>
        </w:numPr>
      </w:pPr>
      <w:r w:rsidRPr="002914C3">
        <w:rPr>
          <w:b/>
          <w:bCs/>
        </w:rPr>
        <w:t>Información adicional</w:t>
      </w:r>
      <w:r w:rsidR="00F56D3F" w:rsidRPr="002914C3">
        <w:t xml:space="preserve">: </w:t>
      </w:r>
      <w:r w:rsidR="00DB540F" w:rsidRPr="002914C3">
        <w:t xml:space="preserve">Habrá interpretación en vivo al español y lenguaje de señas americano. Si no puede asistir, los materiales de la reunión se publicarán en la </w:t>
      </w:r>
      <w:hyperlink r:id="rId24" w:history="1">
        <w:r w:rsidR="00DB540F" w:rsidRPr="002914C3">
          <w:rPr>
            <w:rStyle w:val="Hipervnculo"/>
          </w:rPr>
          <w:t>página de apoyo a las partes interesadas de la ley H.R. 1</w:t>
        </w:r>
      </w:hyperlink>
      <w:r w:rsidR="00F56D3F" w:rsidRPr="002914C3">
        <w:t xml:space="preserve"> </w:t>
      </w:r>
      <w:r w:rsidR="00DB540F" w:rsidRPr="002914C3">
        <w:t>después de la reunión</w:t>
      </w:r>
      <w:r w:rsidR="00F56D3F" w:rsidRPr="002914C3">
        <w:t>.</w:t>
      </w:r>
    </w:p>
    <w:p w14:paraId="24126D88" w14:textId="4D07E8FC" w:rsidR="00F56D3F" w:rsidRPr="002E632F" w:rsidRDefault="00F56D3F" w:rsidP="00F56D3F">
      <w:pPr>
        <w:rPr>
          <w:lang w:val="es-NI"/>
        </w:rPr>
      </w:pPr>
      <w:r w:rsidRPr="002914C3">
        <w:t>Visit</w:t>
      </w:r>
      <w:r w:rsidR="002E632F" w:rsidRPr="002914C3">
        <w:t>e</w:t>
      </w:r>
      <w:r w:rsidRPr="002914C3">
        <w:t xml:space="preserve"> </w:t>
      </w:r>
      <w:r w:rsidR="002E632F" w:rsidRPr="002914C3">
        <w:t>la</w:t>
      </w:r>
      <w:r w:rsidRPr="002914C3">
        <w:t xml:space="preserve"> </w:t>
      </w:r>
      <w:hyperlink r:id="rId25" w:history="1">
        <w:r w:rsidR="002E632F" w:rsidRPr="002914C3">
          <w:rPr>
            <w:rStyle w:val="Hipervnculo"/>
          </w:rPr>
          <w:t>página de preguntas frecuentes de Health First Colorado</w:t>
        </w:r>
      </w:hyperlink>
      <w:r w:rsidRPr="002914C3">
        <w:t xml:space="preserve"> </w:t>
      </w:r>
      <w:r w:rsidR="002E632F" w:rsidRPr="002914C3">
        <w:t>y la página</w:t>
      </w:r>
      <w:r w:rsidRPr="002914C3">
        <w:t xml:space="preserve"> </w:t>
      </w:r>
      <w:hyperlink r:id="rId26" w:history="1">
        <w:r w:rsidR="002E632F" w:rsidRPr="002914C3">
          <w:rPr>
            <w:rStyle w:val="Hipervnculo"/>
          </w:rPr>
          <w:t>de preguntas frecuentes sobre los requisitos laborales federales de Medicaid</w:t>
        </w:r>
      </w:hyperlink>
      <w:r w:rsidRPr="002914C3">
        <w:t xml:space="preserve"> </w:t>
      </w:r>
      <w:r w:rsidR="002E632F" w:rsidRPr="002914C3">
        <w:t xml:space="preserve">para </w:t>
      </w:r>
      <w:r w:rsidR="002E632F" w:rsidRPr="002914C3">
        <w:t>más info</w:t>
      </w:r>
      <w:r w:rsidR="002E632F" w:rsidRPr="002914C3">
        <w:t>rmación</w:t>
      </w:r>
      <w:r w:rsidRPr="002914C3">
        <w:t xml:space="preserve">. </w:t>
      </w:r>
      <w:r w:rsidR="002E632F" w:rsidRPr="002914C3">
        <w:t>Estas páginas se actualizan continuamente a medida que la HCPF recibe nuevas directrices federales</w:t>
      </w:r>
      <w:r w:rsidRPr="002E632F">
        <w:rPr>
          <w:lang w:val="es-NI"/>
        </w:rPr>
        <w:t>.</w:t>
      </w:r>
    </w:p>
    <w:sectPr w:rsidR="00F56D3F" w:rsidRPr="002E6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01C0"/>
    <w:multiLevelType w:val="multilevel"/>
    <w:tmpl w:val="8926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B929F8"/>
    <w:multiLevelType w:val="multilevel"/>
    <w:tmpl w:val="B288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015"/>
    <w:rsid w:val="00005E19"/>
    <w:rsid w:val="00240DA5"/>
    <w:rsid w:val="002914C3"/>
    <w:rsid w:val="002C6AE9"/>
    <w:rsid w:val="002E1101"/>
    <w:rsid w:val="002E632F"/>
    <w:rsid w:val="00412744"/>
    <w:rsid w:val="004A2535"/>
    <w:rsid w:val="005635B7"/>
    <w:rsid w:val="00660D1F"/>
    <w:rsid w:val="00796015"/>
    <w:rsid w:val="00950FDD"/>
    <w:rsid w:val="00965BCC"/>
    <w:rsid w:val="009F43FB"/>
    <w:rsid w:val="00B75E1C"/>
    <w:rsid w:val="00C644FB"/>
    <w:rsid w:val="00D756CE"/>
    <w:rsid w:val="00DB540F"/>
    <w:rsid w:val="00E1758E"/>
    <w:rsid w:val="00F21C35"/>
    <w:rsid w:val="00F56D3F"/>
    <w:rsid w:val="00F75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3C37"/>
  <w15:chartTrackingRefBased/>
  <w15:docId w15:val="{664420E2-3D91-4B1D-B3D7-717AC7D6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796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6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60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60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60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60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60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60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60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60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60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60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60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60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60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60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60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6015"/>
    <w:rPr>
      <w:rFonts w:eastAsiaTheme="majorEastAsia" w:cstheme="majorBidi"/>
      <w:color w:val="272727" w:themeColor="text1" w:themeTint="D8"/>
    </w:rPr>
  </w:style>
  <w:style w:type="paragraph" w:styleId="Ttulo">
    <w:name w:val="Title"/>
    <w:basedOn w:val="Normal"/>
    <w:next w:val="Normal"/>
    <w:link w:val="TtuloCar"/>
    <w:uiPriority w:val="10"/>
    <w:qFormat/>
    <w:rsid w:val="00796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60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60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60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6015"/>
    <w:pPr>
      <w:spacing w:before="160"/>
      <w:jc w:val="center"/>
    </w:pPr>
    <w:rPr>
      <w:i/>
      <w:iCs/>
      <w:color w:val="404040" w:themeColor="text1" w:themeTint="BF"/>
    </w:rPr>
  </w:style>
  <w:style w:type="character" w:customStyle="1" w:styleId="CitaCar">
    <w:name w:val="Cita Car"/>
    <w:basedOn w:val="Fuentedeprrafopredeter"/>
    <w:link w:val="Cita"/>
    <w:uiPriority w:val="29"/>
    <w:rsid w:val="00796015"/>
    <w:rPr>
      <w:i/>
      <w:iCs/>
      <w:color w:val="404040" w:themeColor="text1" w:themeTint="BF"/>
    </w:rPr>
  </w:style>
  <w:style w:type="paragraph" w:styleId="Prrafodelista">
    <w:name w:val="List Paragraph"/>
    <w:basedOn w:val="Normal"/>
    <w:uiPriority w:val="34"/>
    <w:qFormat/>
    <w:rsid w:val="00796015"/>
    <w:pPr>
      <w:ind w:left="720"/>
      <w:contextualSpacing/>
    </w:pPr>
  </w:style>
  <w:style w:type="character" w:styleId="nfasisintenso">
    <w:name w:val="Intense Emphasis"/>
    <w:basedOn w:val="Fuentedeprrafopredeter"/>
    <w:uiPriority w:val="21"/>
    <w:qFormat/>
    <w:rsid w:val="00796015"/>
    <w:rPr>
      <w:i/>
      <w:iCs/>
      <w:color w:val="0F4761" w:themeColor="accent1" w:themeShade="BF"/>
    </w:rPr>
  </w:style>
  <w:style w:type="paragraph" w:styleId="Citadestacada">
    <w:name w:val="Intense Quote"/>
    <w:basedOn w:val="Normal"/>
    <w:next w:val="Normal"/>
    <w:link w:val="CitadestacadaCar"/>
    <w:uiPriority w:val="30"/>
    <w:qFormat/>
    <w:rsid w:val="00796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6015"/>
    <w:rPr>
      <w:i/>
      <w:iCs/>
      <w:color w:val="0F4761" w:themeColor="accent1" w:themeShade="BF"/>
    </w:rPr>
  </w:style>
  <w:style w:type="character" w:styleId="Referenciaintensa">
    <w:name w:val="Intense Reference"/>
    <w:basedOn w:val="Fuentedeprrafopredeter"/>
    <w:uiPriority w:val="32"/>
    <w:qFormat/>
    <w:rsid w:val="00796015"/>
    <w:rPr>
      <w:b/>
      <w:bCs/>
      <w:smallCaps/>
      <w:color w:val="0F4761" w:themeColor="accent1" w:themeShade="BF"/>
      <w:spacing w:val="5"/>
    </w:rPr>
  </w:style>
  <w:style w:type="character" w:styleId="Hipervnculo">
    <w:name w:val="Hyperlink"/>
    <w:basedOn w:val="Fuentedeprrafopredeter"/>
    <w:uiPriority w:val="99"/>
    <w:unhideWhenUsed/>
    <w:rsid w:val="00796015"/>
    <w:rPr>
      <w:color w:val="467886" w:themeColor="hyperlink"/>
      <w:u w:val="single"/>
    </w:rPr>
  </w:style>
  <w:style w:type="character" w:styleId="Mencinsinresolver">
    <w:name w:val="Unresolved Mention"/>
    <w:basedOn w:val="Fuentedeprrafopredeter"/>
    <w:uiPriority w:val="99"/>
    <w:semiHidden/>
    <w:unhideWhenUsed/>
    <w:rsid w:val="00796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hr-1-stakeholder-support-hub" TargetMode="External"/><Relationship Id="rId13" Type="http://schemas.openxmlformats.org/officeDocument/2006/relationships/hyperlink" Target="https://hcpf.colorado.gov/hr-1-stakeholder-support-hub" TargetMode="External"/><Relationship Id="rId18" Type="http://schemas.openxmlformats.org/officeDocument/2006/relationships/hyperlink" Target="https://us02web.zoom.us/webinar/register/WN_IxpALQsgSZezvcTwsS11VA" TargetMode="External"/><Relationship Id="rId26" Type="http://schemas.openxmlformats.org/officeDocument/2006/relationships/hyperlink" Target="https://hcpf.colorado.gov/work-requirements-faqs" TargetMode="External"/><Relationship Id="rId3" Type="http://schemas.openxmlformats.org/officeDocument/2006/relationships/settings" Target="settings.xml"/><Relationship Id="rId21" Type="http://schemas.openxmlformats.org/officeDocument/2006/relationships/hyperlink" Target="https://hcpf.colorado.gov/hr-1-stakeholder-support-hub" TargetMode="External"/><Relationship Id="rId7" Type="http://schemas.openxmlformats.org/officeDocument/2006/relationships/hyperlink" Target="https://us02web.zoom.us/webinar/register/WN_IxpALQsgSZezvcTwsS11VA" TargetMode="External"/><Relationship Id="rId12" Type="http://schemas.openxmlformats.org/officeDocument/2006/relationships/hyperlink" Target="https://us02web.zoom.us/webinar/register/WN_SkRqdLAvTBSV5NEpT6ZDhQ" TargetMode="External"/><Relationship Id="rId17" Type="http://schemas.openxmlformats.org/officeDocument/2006/relationships/hyperlink" Target="https://hcpf.colorado.gov/work-requirements-faqs" TargetMode="External"/><Relationship Id="rId25" Type="http://schemas.openxmlformats.org/officeDocument/2006/relationships/hyperlink" Target="https://www.healthfirstcolorado.com/frequently-asked-questions/medicaid-changes-2026-2027/" TargetMode="External"/><Relationship Id="rId2" Type="http://schemas.openxmlformats.org/officeDocument/2006/relationships/styles" Target="styles.xml"/><Relationship Id="rId16" Type="http://schemas.openxmlformats.org/officeDocument/2006/relationships/hyperlink" Target="https://us02web.zoom.us/webinar/register/WN_IxpALQsgSZezvcTwsS11VA" TargetMode="External"/><Relationship Id="rId20" Type="http://schemas.openxmlformats.org/officeDocument/2006/relationships/hyperlink" Target="https://us02web.zoom.us/webinar/register/WN_SkRqdLAvTBSV5NEpT6ZDhQ" TargetMode="External"/><Relationship Id="rId1" Type="http://schemas.openxmlformats.org/officeDocument/2006/relationships/numbering" Target="numbering.xml"/><Relationship Id="rId6" Type="http://schemas.openxmlformats.org/officeDocument/2006/relationships/hyperlink" Target="https://hcpf.colorado.gov/work-requirements-faqs" TargetMode="External"/><Relationship Id="rId11" Type="http://schemas.openxmlformats.org/officeDocument/2006/relationships/hyperlink" Target="https://hcpf.colorado.gov/hr-1-stakeholder-support-hub" TargetMode="External"/><Relationship Id="rId24" Type="http://schemas.openxmlformats.org/officeDocument/2006/relationships/hyperlink" Target="https://hcpf.colorado.gov/hr-1-stakeholder-support-hub" TargetMode="External"/><Relationship Id="rId5" Type="http://schemas.openxmlformats.org/officeDocument/2006/relationships/hyperlink" Target="https://us02web.zoom.us/webinar/register/WN_IxpALQsgSZezvcTwsS11VA" TargetMode="External"/><Relationship Id="rId15" Type="http://schemas.openxmlformats.org/officeDocument/2006/relationships/hyperlink" Target="https://hcpf.colorado.gov/work-requirements-faqs" TargetMode="External"/><Relationship Id="rId23" Type="http://schemas.openxmlformats.org/officeDocument/2006/relationships/hyperlink" Target="https://us02web.zoom.us/webinar/register/WN_SkRqdLAvTBSV5NEpT6ZDhQ" TargetMode="External"/><Relationship Id="rId28" Type="http://schemas.openxmlformats.org/officeDocument/2006/relationships/theme" Target="theme/theme1.xml"/><Relationship Id="rId10" Type="http://schemas.openxmlformats.org/officeDocument/2006/relationships/hyperlink" Target="https://hcpf.colorado.gov/hr-1-stakeholder-support-hub" TargetMode="External"/><Relationship Id="rId19" Type="http://schemas.openxmlformats.org/officeDocument/2006/relationships/hyperlink" Target="https://hcpf.colorado.gov/hr-1-stakeholder-support-hub" TargetMode="External"/><Relationship Id="rId4" Type="http://schemas.openxmlformats.org/officeDocument/2006/relationships/webSettings" Target="webSettings.xml"/><Relationship Id="rId9" Type="http://schemas.openxmlformats.org/officeDocument/2006/relationships/hyperlink" Target="https://us02web.zoom.us/webinar/register/WN_SkRqdLAvTBSV5NEpT6ZDhQ" TargetMode="External"/><Relationship Id="rId14" Type="http://schemas.openxmlformats.org/officeDocument/2006/relationships/hyperlink" Target="https://www.healthfirstcolorado.com/frequently-asked-questions/medicaid-changes-2026-2027/" TargetMode="External"/><Relationship Id="rId22" Type="http://schemas.openxmlformats.org/officeDocument/2006/relationships/hyperlink" Target="https://hcpf.colorado.gov/hr-1-stakeholder-support-hub"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1477</Words>
  <Characters>8128</Characters>
  <Application>Microsoft Office Word</Application>
  <DocSecurity>0</DocSecurity>
  <Lines>67</Lines>
  <Paragraphs>19</Paragraphs>
  <ScaleCrop>false</ScaleCrop>
  <Company>State of Colorado</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Hans Vega</cp:lastModifiedBy>
  <cp:revision>29</cp:revision>
  <dcterms:created xsi:type="dcterms:W3CDTF">2026-06-16T21:56:00Z</dcterms:created>
  <dcterms:modified xsi:type="dcterms:W3CDTF">2026-06-17T00:55:00Z</dcterms:modified>
</cp:coreProperties>
</file>