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FD3FD" w14:textId="77777777" w:rsidR="00F67FEF" w:rsidRPr="005A0691" w:rsidRDefault="00F67FEF">
      <w:pPr>
        <w:shd w:val="clear" w:color="auto" w:fill="FFFFFF"/>
        <w:spacing w:line="240" w:lineRule="auto"/>
        <w:rPr>
          <w:sz w:val="24"/>
          <w:szCs w:val="24"/>
          <w:lang w:val="es-419"/>
        </w:rPr>
      </w:pPr>
    </w:p>
    <w:p w14:paraId="6824ACA7" w14:textId="4B0284C1" w:rsidR="00F67FEF" w:rsidRPr="005A0691" w:rsidRDefault="00000000">
      <w:pPr>
        <w:pStyle w:val="Ttulo1"/>
        <w:rPr>
          <w:lang w:val="es-419"/>
        </w:rPr>
      </w:pPr>
      <w:bookmarkStart w:id="0" w:name="_mi9qnhezb7wb" w:colFirst="0" w:colLast="0"/>
      <w:bookmarkEnd w:id="0"/>
      <w:r w:rsidRPr="005A0691">
        <w:rPr>
          <w:lang w:val="es-419"/>
        </w:rPr>
        <w:t>E</w:t>
      </w:r>
      <w:r w:rsidR="005A1BDF" w:rsidRPr="005A0691">
        <w:rPr>
          <w:lang w:val="es-419"/>
        </w:rPr>
        <w:t>spañol</w:t>
      </w:r>
      <w:r w:rsidRPr="005A0691">
        <w:rPr>
          <w:lang w:val="es-419"/>
        </w:rPr>
        <w:t xml:space="preserve"> </w:t>
      </w:r>
    </w:p>
    <w:p w14:paraId="62007109" w14:textId="375C66C9" w:rsidR="00F67FEF" w:rsidRPr="005A0691" w:rsidRDefault="005A1BDF">
      <w:pPr>
        <w:pStyle w:val="Ttulo1"/>
        <w:rPr>
          <w:sz w:val="28"/>
          <w:szCs w:val="28"/>
          <w:lang w:val="es-419"/>
        </w:rPr>
      </w:pPr>
      <w:bookmarkStart w:id="1" w:name="_4e76rm1agv6i" w:colFirst="0" w:colLast="0"/>
      <w:bookmarkEnd w:id="1"/>
      <w:r w:rsidRPr="005A0691">
        <w:rPr>
          <w:sz w:val="28"/>
          <w:szCs w:val="28"/>
          <w:lang w:val="es-419"/>
        </w:rPr>
        <w:t>Acerca de estos seminarios web</w:t>
      </w:r>
    </w:p>
    <w:p w14:paraId="45FD5577" w14:textId="6D312A2B" w:rsidR="00F67FEF" w:rsidRPr="005A0691" w:rsidRDefault="005A1BDF">
      <w:pPr>
        <w:spacing w:before="240" w:after="240"/>
        <w:rPr>
          <w:lang w:val="es-419"/>
        </w:rPr>
      </w:pPr>
      <w:r w:rsidRPr="005A0691">
        <w:rPr>
          <w:lang w:val="es-419"/>
        </w:rPr>
        <w:t xml:space="preserve">El Departamento de Política Sanitaria y Financiación de Colorado (HCPF), junto con las agencias estatales colaboradoras, invita a las partes interesadas a asistir a los próximos seminarios web sobre los cambios federales en Medicaid. La ley </w:t>
      </w:r>
      <w:r w:rsidRPr="005A0691">
        <w:rPr>
          <w:b/>
          <w:bCs/>
          <w:lang w:val="es-419"/>
        </w:rPr>
        <w:t>H.R. 1, anteriormente conocida como «</w:t>
      </w:r>
      <w:proofErr w:type="spellStart"/>
      <w:r w:rsidRPr="005A0691">
        <w:rPr>
          <w:b/>
          <w:bCs/>
          <w:lang w:val="es-419"/>
        </w:rPr>
        <w:t>One</w:t>
      </w:r>
      <w:proofErr w:type="spellEnd"/>
      <w:r w:rsidRPr="005A0691">
        <w:rPr>
          <w:b/>
          <w:bCs/>
          <w:lang w:val="es-419"/>
        </w:rPr>
        <w:t xml:space="preserve"> Big </w:t>
      </w:r>
      <w:proofErr w:type="spellStart"/>
      <w:r w:rsidRPr="005A0691">
        <w:rPr>
          <w:b/>
          <w:bCs/>
          <w:lang w:val="es-419"/>
        </w:rPr>
        <w:t>Beautiful</w:t>
      </w:r>
      <w:proofErr w:type="spellEnd"/>
      <w:r w:rsidRPr="005A0691">
        <w:rPr>
          <w:b/>
          <w:bCs/>
          <w:lang w:val="es-419"/>
        </w:rPr>
        <w:t xml:space="preserve"> Bill </w:t>
      </w:r>
      <w:proofErr w:type="spellStart"/>
      <w:r w:rsidRPr="005A0691">
        <w:rPr>
          <w:b/>
          <w:bCs/>
          <w:lang w:val="es-419"/>
        </w:rPr>
        <w:t>Act</w:t>
      </w:r>
      <w:proofErr w:type="spellEnd"/>
      <w:r w:rsidRPr="005A0691">
        <w:rPr>
          <w:b/>
          <w:bCs/>
          <w:lang w:val="es-419"/>
        </w:rPr>
        <w:t>»</w:t>
      </w:r>
      <w:r w:rsidRPr="005A0691">
        <w:rPr>
          <w:lang w:val="es-419"/>
        </w:rPr>
        <w:t>, estableció requisitos laborales, también denominados «participación comunitaria». Algunos miembros de Health First Colorado (el programa de Medicaid de Colorado) deberán comunicar nueva información relativa a su trabajo, estudios o actividades de voluntariado para mantener su cobertura. Es posible que a algunos miembros no se les exija comunicar sus actividades laborales, académicas o de voluntariado debido a condiciones de salud que les impidan cumplir con los requisitos laborales. El HCPF está desarrollando nuevos procesos para estos cambios y está realizando un seguimiento del impacto de las nuevas directrices federales.</w:t>
      </w:r>
      <w:r w:rsidR="00000000" w:rsidRPr="005A0691">
        <w:rPr>
          <w:lang w:val="es-419"/>
        </w:rPr>
        <w:t xml:space="preserve"> </w:t>
      </w:r>
    </w:p>
    <w:p w14:paraId="22C47EFD" w14:textId="5C0F7474" w:rsidR="00F67FEF" w:rsidRPr="005A0691" w:rsidRDefault="005A1BDF">
      <w:pPr>
        <w:pStyle w:val="Ttulo2"/>
        <w:rPr>
          <w:lang w:val="es-419"/>
        </w:rPr>
      </w:pPr>
      <w:bookmarkStart w:id="2" w:name="_vmj8x6eu42uo" w:colFirst="0" w:colLast="0"/>
      <w:bookmarkEnd w:id="2"/>
      <w:r w:rsidRPr="005A0691">
        <w:rPr>
          <w:lang w:val="es-419"/>
        </w:rPr>
        <w:t>Detalles del seminario web sobre los requisitos laborales de Medicaid</w:t>
      </w:r>
    </w:p>
    <w:p w14:paraId="674871B2" w14:textId="49373AE5" w:rsidR="00F67FEF" w:rsidRPr="005A0691" w:rsidRDefault="00000000">
      <w:pPr>
        <w:shd w:val="clear" w:color="auto" w:fill="FFFFFF"/>
        <w:spacing w:before="240" w:after="240" w:line="240" w:lineRule="auto"/>
        <w:rPr>
          <w:lang w:val="es-419"/>
        </w:rPr>
      </w:pPr>
      <w:r w:rsidRPr="005A0691">
        <w:rPr>
          <w:b/>
          <w:bCs/>
          <w:lang w:val="es-419"/>
        </w:rPr>
        <w:t>[</w:t>
      </w:r>
      <w:proofErr w:type="spellStart"/>
      <w:r w:rsidRPr="005A0691">
        <w:rPr>
          <w:b/>
          <w:bCs/>
          <w:lang w:val="es-419"/>
        </w:rPr>
        <w:t>button</w:t>
      </w:r>
      <w:proofErr w:type="spellEnd"/>
      <w:r w:rsidRPr="005A0691">
        <w:rPr>
          <w:b/>
          <w:bCs/>
          <w:lang w:val="es-419"/>
        </w:rPr>
        <w:t xml:space="preserve">: </w:t>
      </w:r>
      <w:hyperlink r:id="rId5">
        <w:r w:rsidR="005A1BDF" w:rsidRPr="005A0691">
          <w:rPr>
            <w:b/>
            <w:bCs/>
            <w:color w:val="1155CC"/>
            <w:u w:val="single"/>
            <w:lang w:val="es-419"/>
          </w:rPr>
          <w:t>Inscríbase ahora</w:t>
        </w:r>
      </w:hyperlink>
      <w:r w:rsidRPr="005A0691">
        <w:rPr>
          <w:b/>
          <w:bCs/>
          <w:lang w:val="es-419"/>
        </w:rPr>
        <w:t>]</w:t>
      </w:r>
    </w:p>
    <w:p w14:paraId="613EA5EF" w14:textId="0AB040C3" w:rsidR="00F67FEF" w:rsidRPr="005A0691" w:rsidRDefault="00D00758">
      <w:pPr>
        <w:spacing w:before="240" w:after="240"/>
        <w:rPr>
          <w:lang w:val="es-419"/>
        </w:rPr>
      </w:pPr>
      <w:r w:rsidRPr="005A0691">
        <w:rPr>
          <w:lang w:val="es-419"/>
        </w:rPr>
        <w:t xml:space="preserve">En este seminario web, </w:t>
      </w:r>
      <w:r w:rsidR="005A0691" w:rsidRPr="005A0691">
        <w:rPr>
          <w:lang w:val="es-419"/>
        </w:rPr>
        <w:t xml:space="preserve">el </w:t>
      </w:r>
      <w:r w:rsidRPr="005A0691">
        <w:rPr>
          <w:lang w:val="es-419"/>
        </w:rPr>
        <w:t>HCPF explicará en qué consisten los requisitos laborales; compartirá la información de la que se dispone actualmente; describirá lo que esto puede suponer para los miembros, los condados, los proveedores y las comunidades, incluyendo quiénes podrían estar exentos de cumplirlos; informará sobre los próximos pasos; y describirá cómo pueden seguir participando nuestros socios. Los ponentes abordarán las preguntas más frecuentes planteadas durante el seminario web del 2 de junio, así como las preguntas enviadas a través de encuestas y correos electrónicos. Los materiales de nuestra</w:t>
      </w:r>
      <w:r w:rsidR="00000000" w:rsidRPr="005A0691">
        <w:rPr>
          <w:lang w:val="es-419"/>
        </w:rPr>
        <w:t xml:space="preserve"> </w:t>
      </w:r>
      <w:hyperlink r:id="rId6" w:anchor="events:~:text=June%202%2C%202026%20%7C%202%3A30%20to%203%3A30%20p.m.%20(virtual%20webinar)">
        <w:r w:rsidR="0093348A" w:rsidRPr="005A0691">
          <w:rPr>
            <w:color w:val="1155CC"/>
            <w:u w:val="single"/>
            <w:lang w:val="es-419"/>
          </w:rPr>
          <w:t>página de apoyo a las partes interesadas sobre la H.R. 1</w:t>
        </w:r>
        <w:r w:rsidR="00000000" w:rsidRPr="005A0691">
          <w:rPr>
            <w:color w:val="1155CC"/>
            <w:u w:val="single"/>
            <w:lang w:val="es-419"/>
          </w:rPr>
          <w:t xml:space="preserve">. </w:t>
        </w:r>
      </w:hyperlink>
      <w:r w:rsidR="00000000" w:rsidRPr="005A0691">
        <w:rPr>
          <w:lang w:val="es-419"/>
        </w:rPr>
        <w:t xml:space="preserve"> </w:t>
      </w:r>
      <w:r w:rsidR="0093348A" w:rsidRPr="005A0691">
        <w:rPr>
          <w:lang w:val="es-419"/>
        </w:rPr>
        <w:t>se actualizarán tras el seminario web</w:t>
      </w:r>
      <w:r w:rsidR="00000000" w:rsidRPr="005A0691">
        <w:rPr>
          <w:lang w:val="es-419"/>
        </w:rPr>
        <w:t>.</w:t>
      </w:r>
    </w:p>
    <w:p w14:paraId="3B70ADB9" w14:textId="594AE62F" w:rsidR="00F67FEF" w:rsidRPr="005A0691" w:rsidRDefault="0093348A">
      <w:pPr>
        <w:numPr>
          <w:ilvl w:val="0"/>
          <w:numId w:val="6"/>
        </w:numPr>
        <w:spacing w:before="240"/>
        <w:rPr>
          <w:lang w:val="es-419"/>
        </w:rPr>
      </w:pPr>
      <w:r w:rsidRPr="005A0691">
        <w:rPr>
          <w:b/>
          <w:bCs/>
          <w:lang w:val="es-419"/>
        </w:rPr>
        <w:t>Fecha y hora del seminario web</w:t>
      </w:r>
      <w:r w:rsidR="00000000" w:rsidRPr="005A0691">
        <w:rPr>
          <w:b/>
          <w:bCs/>
          <w:lang w:val="es-419"/>
        </w:rPr>
        <w:t>:</w:t>
      </w:r>
      <w:r w:rsidR="00000000" w:rsidRPr="005A0691">
        <w:rPr>
          <w:lang w:val="es-419"/>
        </w:rPr>
        <w:t xml:space="preserve"> </w:t>
      </w:r>
      <w:r w:rsidRPr="005A0691">
        <w:rPr>
          <w:lang w:val="es-419"/>
        </w:rPr>
        <w:t>Martes, 21 de julio de 2026, de 9:00 a 12:00</w:t>
      </w:r>
      <w:r w:rsidR="00000000" w:rsidRPr="005A0691">
        <w:rPr>
          <w:lang w:val="es-419"/>
        </w:rPr>
        <w:t xml:space="preserve">. </w:t>
      </w:r>
    </w:p>
    <w:p w14:paraId="6CC55B42" w14:textId="3A228EB0" w:rsidR="00F67FEF" w:rsidRPr="005A0691" w:rsidRDefault="0093348A">
      <w:pPr>
        <w:numPr>
          <w:ilvl w:val="0"/>
          <w:numId w:val="6"/>
        </w:numPr>
        <w:rPr>
          <w:lang w:val="es-419"/>
        </w:rPr>
      </w:pPr>
      <w:r w:rsidRPr="005A0691">
        <w:rPr>
          <w:b/>
          <w:bCs/>
          <w:lang w:val="es-419"/>
        </w:rPr>
        <w:t>Público destinatario</w:t>
      </w:r>
      <w:r w:rsidR="00000000" w:rsidRPr="005A0691">
        <w:rPr>
          <w:b/>
          <w:bCs/>
          <w:lang w:val="es-419"/>
        </w:rPr>
        <w:t>:</w:t>
      </w:r>
      <w:r w:rsidR="00000000" w:rsidRPr="005A0691">
        <w:rPr>
          <w:lang w:val="es-419"/>
        </w:rPr>
        <w:t xml:space="preserve"> </w:t>
      </w:r>
      <w:r w:rsidRPr="005A0691">
        <w:rPr>
          <w:lang w:val="es-419"/>
        </w:rPr>
        <w:t>Miembros de Health First Colorado, proveedores, organizaciones comunitarias, grupos de defensa, condados y otros colaboradores</w:t>
      </w:r>
      <w:r w:rsidR="00000000" w:rsidRPr="005A0691">
        <w:rPr>
          <w:lang w:val="es-419"/>
        </w:rPr>
        <w:t>.</w:t>
      </w:r>
    </w:p>
    <w:p w14:paraId="6A4AF6FF" w14:textId="2DC86A47" w:rsidR="00F67FEF" w:rsidRPr="005A0691" w:rsidRDefault="0093348A">
      <w:pPr>
        <w:numPr>
          <w:ilvl w:val="0"/>
          <w:numId w:val="6"/>
        </w:numPr>
        <w:rPr>
          <w:lang w:val="es-419"/>
        </w:rPr>
      </w:pPr>
      <w:r w:rsidRPr="005A0691">
        <w:rPr>
          <w:b/>
          <w:bCs/>
          <w:lang w:val="es-419"/>
        </w:rPr>
        <w:t>Inscripción y lugar</w:t>
      </w:r>
      <w:r w:rsidR="00000000" w:rsidRPr="005A0691">
        <w:rPr>
          <w:lang w:val="es-419"/>
        </w:rPr>
        <w:t xml:space="preserve">: </w:t>
      </w:r>
      <w:r w:rsidRPr="005A0691">
        <w:rPr>
          <w:lang w:val="es-419"/>
        </w:rPr>
        <w:t>El seminario web se celebrará de forma virtual a través de Zoom</w:t>
      </w:r>
      <w:r w:rsidR="00000000" w:rsidRPr="005A0691">
        <w:rPr>
          <w:lang w:val="es-419"/>
        </w:rPr>
        <w:t xml:space="preserve">. </w:t>
      </w:r>
      <w:hyperlink r:id="rId7">
        <w:r w:rsidRPr="005A0691">
          <w:rPr>
            <w:color w:val="1155CC"/>
            <w:u w:val="single"/>
            <w:lang w:val="es-419"/>
          </w:rPr>
          <w:t>Inscríbase</w:t>
        </w:r>
      </w:hyperlink>
      <w:r w:rsidR="00000000" w:rsidRPr="005A0691">
        <w:rPr>
          <w:lang w:val="es-419"/>
        </w:rPr>
        <w:t xml:space="preserve"> </w:t>
      </w:r>
      <w:r w:rsidRPr="005A0691">
        <w:rPr>
          <w:lang w:val="es-419"/>
        </w:rPr>
        <w:t>con antelación o al inicio del evento. Tras inscribirse, se le enviará un enlace único para unirse al seminario web</w:t>
      </w:r>
      <w:r w:rsidR="00000000" w:rsidRPr="005A0691">
        <w:rPr>
          <w:lang w:val="es-419"/>
        </w:rPr>
        <w:t xml:space="preserve">. </w:t>
      </w:r>
    </w:p>
    <w:p w14:paraId="58F296F0" w14:textId="0ACD2E8B" w:rsidR="00F67FEF" w:rsidRPr="005A0691" w:rsidRDefault="0093348A">
      <w:pPr>
        <w:numPr>
          <w:ilvl w:val="0"/>
          <w:numId w:val="6"/>
        </w:numPr>
        <w:spacing w:after="240"/>
        <w:rPr>
          <w:lang w:val="es-419"/>
        </w:rPr>
      </w:pPr>
      <w:bookmarkStart w:id="3" w:name="_Hlk233707008"/>
      <w:r w:rsidRPr="005A0691">
        <w:rPr>
          <w:b/>
          <w:bCs/>
          <w:lang w:val="es-419"/>
        </w:rPr>
        <w:t>Información adicional</w:t>
      </w:r>
      <w:r w:rsidR="00000000" w:rsidRPr="005A0691">
        <w:rPr>
          <w:lang w:val="es-419"/>
        </w:rPr>
        <w:t xml:space="preserve">: </w:t>
      </w:r>
      <w:r w:rsidR="004A7A97" w:rsidRPr="005A0691">
        <w:rPr>
          <w:lang w:val="es-419"/>
        </w:rPr>
        <w:t>Habrá servicio de interpretación en directo al español y a la lengua de signos estadounidense. Si no puede asistir, la grabación de la reunión se publicará en la</w:t>
      </w:r>
      <w:r w:rsidR="00000000" w:rsidRPr="005A0691">
        <w:rPr>
          <w:lang w:val="es-419"/>
        </w:rPr>
        <w:t xml:space="preserve"> </w:t>
      </w:r>
      <w:hyperlink r:id="rId8">
        <w:r w:rsidR="004A7A97" w:rsidRPr="005A0691">
          <w:rPr>
            <w:color w:val="1155CC"/>
            <w:u w:val="single"/>
            <w:lang w:val="es-419"/>
          </w:rPr>
          <w:t>página de apoyo a las partes interesadas de la H.R.</w:t>
        </w:r>
        <w:r w:rsidR="00000000" w:rsidRPr="005A0691">
          <w:rPr>
            <w:color w:val="1155CC"/>
            <w:u w:val="single"/>
            <w:lang w:val="es-419"/>
          </w:rPr>
          <w:t xml:space="preserve"> 1 </w:t>
        </w:r>
      </w:hyperlink>
      <w:r w:rsidR="00000000" w:rsidRPr="005A0691">
        <w:rPr>
          <w:lang w:val="es-419"/>
        </w:rPr>
        <w:t xml:space="preserve"> </w:t>
      </w:r>
      <w:r w:rsidR="004A7A97" w:rsidRPr="005A0691">
        <w:rPr>
          <w:lang w:val="es-419"/>
        </w:rPr>
        <w:t>u</w:t>
      </w:r>
      <w:r w:rsidR="004A7A97" w:rsidRPr="005A0691">
        <w:rPr>
          <w:lang w:val="es-419"/>
        </w:rPr>
        <w:t>na vez finalizada la reunión.</w:t>
      </w:r>
      <w:bookmarkEnd w:id="3"/>
    </w:p>
    <w:p w14:paraId="6D954A27" w14:textId="492E36D8" w:rsidR="00F67FEF" w:rsidRPr="005A0691" w:rsidRDefault="00000000">
      <w:pPr>
        <w:pStyle w:val="Ttulo1"/>
        <w:spacing w:after="180"/>
        <w:rPr>
          <w:b w:val="0"/>
          <w:bCs w:val="0"/>
          <w:sz w:val="22"/>
          <w:szCs w:val="22"/>
          <w:lang w:val="es-419"/>
        </w:rPr>
      </w:pPr>
      <w:bookmarkStart w:id="4" w:name="_6eo0x22iy0c8" w:colFirst="0" w:colLast="0"/>
      <w:bookmarkEnd w:id="4"/>
      <w:r w:rsidRPr="005A0691">
        <w:rPr>
          <w:b w:val="0"/>
          <w:bCs w:val="0"/>
          <w:sz w:val="22"/>
          <w:szCs w:val="22"/>
          <w:lang w:val="es-419"/>
        </w:rPr>
        <w:lastRenderedPageBreak/>
        <w:t>Visit</w:t>
      </w:r>
      <w:r w:rsidR="004A7A97" w:rsidRPr="005A0691">
        <w:rPr>
          <w:b w:val="0"/>
          <w:bCs w:val="0"/>
          <w:sz w:val="22"/>
          <w:szCs w:val="22"/>
          <w:lang w:val="es-419"/>
        </w:rPr>
        <w:t>e</w:t>
      </w:r>
      <w:r w:rsidRPr="005A0691">
        <w:rPr>
          <w:b w:val="0"/>
          <w:bCs w:val="0"/>
          <w:sz w:val="22"/>
          <w:szCs w:val="22"/>
          <w:lang w:val="es-419"/>
        </w:rPr>
        <w:t xml:space="preserve"> </w:t>
      </w:r>
      <w:r w:rsidR="004A7A97" w:rsidRPr="005A0691">
        <w:rPr>
          <w:b w:val="0"/>
          <w:bCs w:val="0"/>
          <w:sz w:val="22"/>
          <w:szCs w:val="22"/>
          <w:lang w:val="es-419"/>
        </w:rPr>
        <w:t>la</w:t>
      </w:r>
      <w:r w:rsidRPr="005A0691">
        <w:rPr>
          <w:b w:val="0"/>
          <w:bCs w:val="0"/>
          <w:sz w:val="22"/>
          <w:szCs w:val="22"/>
          <w:lang w:val="es-419"/>
        </w:rPr>
        <w:t xml:space="preserve"> </w:t>
      </w:r>
      <w:hyperlink r:id="rId9">
        <w:r w:rsidR="004A7A97" w:rsidRPr="005A0691">
          <w:rPr>
            <w:b w:val="0"/>
            <w:bCs w:val="0"/>
            <w:color w:val="1155CC"/>
            <w:sz w:val="22"/>
            <w:szCs w:val="22"/>
            <w:u w:val="single"/>
            <w:lang w:val="es-419"/>
          </w:rPr>
          <w:t xml:space="preserve">página de preguntas frecuentes de Health </w:t>
        </w:r>
        <w:r w:rsidRPr="005A0691">
          <w:rPr>
            <w:b w:val="0"/>
            <w:bCs w:val="0"/>
            <w:color w:val="1155CC"/>
            <w:sz w:val="22"/>
            <w:szCs w:val="22"/>
            <w:u w:val="single"/>
            <w:lang w:val="es-419"/>
          </w:rPr>
          <w:t>First Colorado</w:t>
        </w:r>
      </w:hyperlink>
      <w:r w:rsidRPr="005A0691">
        <w:rPr>
          <w:b w:val="0"/>
          <w:bCs w:val="0"/>
          <w:sz w:val="22"/>
          <w:szCs w:val="22"/>
          <w:lang w:val="es-419"/>
        </w:rPr>
        <w:t xml:space="preserve"> </w:t>
      </w:r>
      <w:r w:rsidR="004A7A97" w:rsidRPr="005A0691">
        <w:rPr>
          <w:b w:val="0"/>
          <w:bCs w:val="0"/>
          <w:sz w:val="22"/>
          <w:szCs w:val="22"/>
          <w:lang w:val="es-419"/>
        </w:rPr>
        <w:t>y la</w:t>
      </w:r>
      <w:r w:rsidRPr="005A0691">
        <w:rPr>
          <w:b w:val="0"/>
          <w:bCs w:val="0"/>
          <w:sz w:val="22"/>
          <w:szCs w:val="22"/>
          <w:lang w:val="es-419"/>
        </w:rPr>
        <w:t xml:space="preserve"> </w:t>
      </w:r>
      <w:hyperlink r:id="rId10">
        <w:r w:rsidR="004A7A97" w:rsidRPr="005A0691">
          <w:rPr>
            <w:b w:val="0"/>
            <w:bCs w:val="0"/>
            <w:color w:val="1155CC"/>
            <w:sz w:val="22"/>
            <w:szCs w:val="22"/>
            <w:u w:val="single"/>
            <w:lang w:val="es-419"/>
          </w:rPr>
          <w:t>página de preguntas frecuentes sobre los requisitos laborales de Medicaid a nivel f</w:t>
        </w:r>
        <w:r w:rsidRPr="005A0691">
          <w:rPr>
            <w:b w:val="0"/>
            <w:bCs w:val="0"/>
            <w:color w:val="1155CC"/>
            <w:sz w:val="22"/>
            <w:szCs w:val="22"/>
            <w:u w:val="single"/>
            <w:lang w:val="es-419"/>
          </w:rPr>
          <w:t>ederal</w:t>
        </w:r>
      </w:hyperlink>
      <w:hyperlink r:id="rId11">
        <w:r w:rsidRPr="005A0691">
          <w:rPr>
            <w:b w:val="0"/>
            <w:bCs w:val="0"/>
            <w:color w:val="1155CC"/>
            <w:sz w:val="22"/>
            <w:szCs w:val="22"/>
            <w:u w:val="single"/>
            <w:lang w:val="es-419"/>
          </w:rPr>
          <w:t xml:space="preserve"> </w:t>
        </w:r>
      </w:hyperlink>
      <w:r w:rsidRPr="005A0691">
        <w:rPr>
          <w:b w:val="0"/>
          <w:bCs w:val="0"/>
          <w:sz w:val="22"/>
          <w:szCs w:val="22"/>
          <w:lang w:val="es-419"/>
        </w:rPr>
        <w:t xml:space="preserve"> </w:t>
      </w:r>
      <w:r w:rsidR="004A7A97" w:rsidRPr="005A0691">
        <w:rPr>
          <w:b w:val="0"/>
          <w:bCs w:val="0"/>
          <w:sz w:val="22"/>
          <w:szCs w:val="22"/>
          <w:lang w:val="es-419"/>
        </w:rPr>
        <w:t xml:space="preserve">para obtener más información. Estas páginas se actualizan continuamente a medida que </w:t>
      </w:r>
      <w:r w:rsidR="004A7A97" w:rsidRPr="005A0691">
        <w:rPr>
          <w:b w:val="0"/>
          <w:bCs w:val="0"/>
          <w:sz w:val="22"/>
          <w:szCs w:val="22"/>
          <w:lang w:val="es-419"/>
        </w:rPr>
        <w:t>el</w:t>
      </w:r>
      <w:r w:rsidR="004A7A97" w:rsidRPr="005A0691">
        <w:rPr>
          <w:b w:val="0"/>
          <w:bCs w:val="0"/>
          <w:sz w:val="22"/>
          <w:szCs w:val="22"/>
          <w:lang w:val="es-419"/>
        </w:rPr>
        <w:t xml:space="preserve"> HCPF recibe nuevas directrices federales</w:t>
      </w:r>
      <w:r w:rsidRPr="005A0691">
        <w:rPr>
          <w:b w:val="0"/>
          <w:bCs w:val="0"/>
          <w:sz w:val="22"/>
          <w:szCs w:val="22"/>
          <w:lang w:val="es-419"/>
        </w:rPr>
        <w:t>.</w:t>
      </w:r>
    </w:p>
    <w:p w14:paraId="403CC16E" w14:textId="2DC79258" w:rsidR="00F67FEF" w:rsidRPr="005A0691" w:rsidRDefault="004A7A97">
      <w:pPr>
        <w:pStyle w:val="Ttulo2"/>
        <w:rPr>
          <w:lang w:val="es-419"/>
        </w:rPr>
      </w:pPr>
      <w:bookmarkStart w:id="5" w:name="_u3aksf77ebu" w:colFirst="0" w:colLast="0"/>
      <w:bookmarkStart w:id="6" w:name="_fohcse1heucd" w:colFirst="0" w:colLast="0"/>
      <w:bookmarkEnd w:id="5"/>
      <w:bookmarkEnd w:id="6"/>
      <w:r w:rsidRPr="005A0691">
        <w:rPr>
          <w:lang w:val="es-419"/>
        </w:rPr>
        <w:t>Detalles del seminario web sobre fragilidad médica (ahora el 29 de julio)</w:t>
      </w:r>
    </w:p>
    <w:p w14:paraId="75D55F51" w14:textId="048FD906" w:rsidR="00F67FEF" w:rsidRPr="005A0691" w:rsidRDefault="00000000">
      <w:pPr>
        <w:shd w:val="clear" w:color="auto" w:fill="FFFFFF"/>
        <w:spacing w:before="240" w:after="240" w:line="240" w:lineRule="auto"/>
        <w:rPr>
          <w:b/>
          <w:bCs/>
          <w:lang w:val="es-419"/>
        </w:rPr>
      </w:pPr>
      <w:r w:rsidRPr="005A0691">
        <w:rPr>
          <w:b/>
          <w:bCs/>
          <w:lang w:val="es-419"/>
        </w:rPr>
        <w:t>[</w:t>
      </w:r>
      <w:proofErr w:type="spellStart"/>
      <w:r w:rsidRPr="005A0691">
        <w:rPr>
          <w:b/>
          <w:bCs/>
          <w:lang w:val="es-419"/>
        </w:rPr>
        <w:t>button</w:t>
      </w:r>
      <w:proofErr w:type="spellEnd"/>
      <w:r w:rsidRPr="005A0691">
        <w:rPr>
          <w:b/>
          <w:bCs/>
          <w:lang w:val="es-419"/>
        </w:rPr>
        <w:t xml:space="preserve">: </w:t>
      </w:r>
      <w:hyperlink r:id="rId12">
        <w:r w:rsidR="004A7A97" w:rsidRPr="005A0691">
          <w:rPr>
            <w:b/>
            <w:bCs/>
            <w:color w:val="1155CC"/>
            <w:u w:val="single"/>
            <w:lang w:val="es-419"/>
          </w:rPr>
          <w:t>Inscríbase ahora</w:t>
        </w:r>
      </w:hyperlink>
      <w:r w:rsidRPr="005A0691">
        <w:rPr>
          <w:b/>
          <w:bCs/>
          <w:lang w:val="es-419"/>
        </w:rPr>
        <w:t>]</w:t>
      </w:r>
    </w:p>
    <w:p w14:paraId="519AF0AD" w14:textId="5A0F4344" w:rsidR="004A7A97" w:rsidRPr="005A0691" w:rsidRDefault="004A7A97" w:rsidP="004A7A97">
      <w:pPr>
        <w:spacing w:before="240" w:after="240"/>
        <w:rPr>
          <w:lang w:val="es-419"/>
        </w:rPr>
      </w:pPr>
      <w:r w:rsidRPr="005A0691">
        <w:rPr>
          <w:lang w:val="es-419"/>
        </w:rPr>
        <w:t xml:space="preserve">El 1 de junio, los Centros de Servicios de Medicare y Medicaid (CMS) publicaron directrices adicionales para la aplicación de los requisitos laborales federales de Medicaid. En consecuencia, </w:t>
      </w:r>
      <w:r w:rsidRPr="005A0691">
        <w:rPr>
          <w:lang w:val="es-419"/>
        </w:rPr>
        <w:t>el</w:t>
      </w:r>
      <w:r w:rsidRPr="005A0691">
        <w:rPr>
          <w:lang w:val="es-419"/>
        </w:rPr>
        <w:t xml:space="preserve"> HCPF aplaza la reunión del 14 de julio para disponer de más tiempo para revisar e interpretar estas directrices y evaluar su impacto en los miembros que puedan tener derecho a una exención por fragilidad médica.</w:t>
      </w:r>
    </w:p>
    <w:p w14:paraId="189C7D69" w14:textId="6F6F0039" w:rsidR="00F67FEF" w:rsidRPr="005A0691" w:rsidRDefault="004A7A97" w:rsidP="004A7A97">
      <w:pPr>
        <w:spacing w:before="240" w:after="240"/>
        <w:rPr>
          <w:lang w:val="es-419"/>
        </w:rPr>
      </w:pPr>
      <w:r w:rsidRPr="005A0691">
        <w:rPr>
          <w:lang w:val="es-419"/>
        </w:rPr>
        <w:t xml:space="preserve">La reunión prevista inicialmente para el 14 de julio tendrá lugar ahora el 29 de julio. El enlace de inscripción en Zoom que se le envió anteriormente seguirá siendo válido para la nueva fecha. Si ha creado una entrada en su calendario personal para la reunión del 14 de julio, le </w:t>
      </w:r>
      <w:r w:rsidR="009B44FE" w:rsidRPr="005A0691">
        <w:rPr>
          <w:lang w:val="es-419"/>
        </w:rPr>
        <w:t>pedimos</w:t>
      </w:r>
      <w:r w:rsidRPr="005A0691">
        <w:rPr>
          <w:lang w:val="es-419"/>
        </w:rPr>
        <w:t xml:space="preserve"> que actualice su calendario para que refleje la nueva fecha y hora del 29 de julio.</w:t>
      </w:r>
    </w:p>
    <w:p w14:paraId="4683ECA0" w14:textId="197548B4" w:rsidR="00F67FEF" w:rsidRPr="005A0691" w:rsidRDefault="009B44FE">
      <w:pPr>
        <w:spacing w:before="240" w:after="240"/>
        <w:rPr>
          <w:b/>
          <w:bCs/>
          <w:sz w:val="24"/>
          <w:szCs w:val="24"/>
          <w:lang w:val="es-419"/>
        </w:rPr>
      </w:pPr>
      <w:r w:rsidRPr="005A0691">
        <w:rPr>
          <w:lang w:val="es-419"/>
        </w:rPr>
        <w:t xml:space="preserve">En este seminario web, </w:t>
      </w:r>
      <w:r w:rsidRPr="005A0691">
        <w:rPr>
          <w:lang w:val="es-419"/>
        </w:rPr>
        <w:t xml:space="preserve">el </w:t>
      </w:r>
      <w:r w:rsidRPr="005A0691">
        <w:rPr>
          <w:lang w:val="es-419"/>
        </w:rPr>
        <w:t>HCPF explicará lo que sabemos actualmente sobre quiénes podrían estar exentos de informar sobre sus actividades laborales, escolares o de voluntariado debido a su</w:t>
      </w:r>
      <w:r w:rsidR="00000000" w:rsidRPr="005A0691">
        <w:rPr>
          <w:lang w:val="es-419"/>
        </w:rPr>
        <w:t xml:space="preserve"> </w:t>
      </w:r>
      <w:hyperlink r:id="rId13" w:anchor="exempt">
        <w:r w:rsidRPr="005A0691">
          <w:rPr>
            <w:color w:val="1155CC"/>
            <w:u w:val="single"/>
            <w:lang w:val="es-419"/>
          </w:rPr>
          <w:t>fragilidad médica</w:t>
        </w:r>
      </w:hyperlink>
      <w:r w:rsidR="00000000" w:rsidRPr="005A0691">
        <w:rPr>
          <w:lang w:val="es-419"/>
        </w:rPr>
        <w:t xml:space="preserve">. </w:t>
      </w:r>
      <w:r w:rsidRPr="005A0691">
        <w:rPr>
          <w:lang w:val="es-419"/>
        </w:rPr>
        <w:t xml:space="preserve">El </w:t>
      </w:r>
      <w:r w:rsidRPr="005A0691">
        <w:rPr>
          <w:lang w:val="es-419"/>
        </w:rPr>
        <w:t>HCPF también compartirá las directrices federales y lo que hemos recabado de los profesionales sanitarios y los defensores de la salud en relación con la fragilidad médica, así como lo que esto supone para los miembros de Health First Colorado.</w:t>
      </w:r>
      <w:r w:rsidR="00000000" w:rsidRPr="005A0691">
        <w:rPr>
          <w:lang w:val="es-419"/>
        </w:rPr>
        <w:t xml:space="preserve"> </w:t>
      </w:r>
    </w:p>
    <w:p w14:paraId="4E199AE7" w14:textId="21C5A307" w:rsidR="00F67FEF" w:rsidRPr="005A0691" w:rsidRDefault="009B44FE">
      <w:pPr>
        <w:numPr>
          <w:ilvl w:val="0"/>
          <w:numId w:val="4"/>
        </w:numPr>
        <w:shd w:val="clear" w:color="auto" w:fill="FFFFFF"/>
        <w:spacing w:before="240"/>
        <w:rPr>
          <w:sz w:val="20"/>
          <w:szCs w:val="20"/>
          <w:lang w:val="es-419"/>
        </w:rPr>
      </w:pPr>
      <w:r w:rsidRPr="005A0691">
        <w:rPr>
          <w:b/>
          <w:bCs/>
          <w:lang w:val="es-419"/>
        </w:rPr>
        <w:t>NUEVA Fecha y hora</w:t>
      </w:r>
      <w:r w:rsidR="00000000" w:rsidRPr="005A0691">
        <w:rPr>
          <w:b/>
          <w:bCs/>
          <w:lang w:val="es-419"/>
        </w:rPr>
        <w:t xml:space="preserve">: </w:t>
      </w:r>
      <w:r w:rsidRPr="005A0691">
        <w:rPr>
          <w:lang w:val="es-419"/>
        </w:rPr>
        <w:t>Martes, 29 de julio, de 13:00 a 14:30</w:t>
      </w:r>
      <w:r w:rsidR="00000000" w:rsidRPr="005A0691">
        <w:rPr>
          <w:lang w:val="es-419"/>
        </w:rPr>
        <w:t>.</w:t>
      </w:r>
    </w:p>
    <w:p w14:paraId="47587585" w14:textId="445DC5DF" w:rsidR="00F67FEF" w:rsidRPr="005A0691" w:rsidRDefault="009B44FE">
      <w:pPr>
        <w:numPr>
          <w:ilvl w:val="0"/>
          <w:numId w:val="4"/>
        </w:numPr>
        <w:rPr>
          <w:lang w:val="es-419"/>
        </w:rPr>
      </w:pPr>
      <w:r w:rsidRPr="005A0691">
        <w:rPr>
          <w:b/>
          <w:bCs/>
          <w:lang w:val="es-419"/>
        </w:rPr>
        <w:t>Público destinatario</w:t>
      </w:r>
      <w:r w:rsidR="00000000" w:rsidRPr="005A0691">
        <w:rPr>
          <w:b/>
          <w:bCs/>
          <w:lang w:val="es-419"/>
        </w:rPr>
        <w:t>:</w:t>
      </w:r>
      <w:r w:rsidR="00000000" w:rsidRPr="005A0691">
        <w:rPr>
          <w:lang w:val="es-419"/>
        </w:rPr>
        <w:t xml:space="preserve"> </w:t>
      </w:r>
      <w:r w:rsidRPr="005A0691">
        <w:rPr>
          <w:lang w:val="es-419"/>
        </w:rPr>
        <w:t>M</w:t>
      </w:r>
      <w:r w:rsidRPr="005A0691">
        <w:rPr>
          <w:lang w:val="es-419"/>
        </w:rPr>
        <w:t>iembros de Health First Colorado, proveedores, organizaciones comunitarias, grupos de defensa, condados y otros colaboradores</w:t>
      </w:r>
      <w:r w:rsidR="00000000" w:rsidRPr="005A0691">
        <w:rPr>
          <w:lang w:val="es-419"/>
        </w:rPr>
        <w:t>.</w:t>
      </w:r>
    </w:p>
    <w:p w14:paraId="27A154D9" w14:textId="604BC0DF" w:rsidR="00F67FEF" w:rsidRPr="005A0691" w:rsidRDefault="00BF53EA">
      <w:pPr>
        <w:numPr>
          <w:ilvl w:val="0"/>
          <w:numId w:val="4"/>
        </w:numPr>
        <w:rPr>
          <w:sz w:val="20"/>
          <w:szCs w:val="20"/>
          <w:lang w:val="es-419"/>
        </w:rPr>
      </w:pPr>
      <w:r w:rsidRPr="005A0691">
        <w:rPr>
          <w:b/>
          <w:bCs/>
          <w:lang w:val="es-419"/>
        </w:rPr>
        <w:t>Inscripción y lugar de celebración</w:t>
      </w:r>
      <w:r w:rsidR="00000000" w:rsidRPr="005A0691">
        <w:rPr>
          <w:lang w:val="es-419"/>
        </w:rPr>
        <w:t xml:space="preserve">: </w:t>
      </w:r>
      <w:r w:rsidRPr="005A0691">
        <w:rPr>
          <w:lang w:val="es-419"/>
        </w:rPr>
        <w:t>El seminario web se celebrará de forma virtual a través de Zoom</w:t>
      </w:r>
      <w:r w:rsidR="00000000" w:rsidRPr="005A0691">
        <w:rPr>
          <w:lang w:val="es-419"/>
        </w:rPr>
        <w:t xml:space="preserve">. </w:t>
      </w:r>
      <w:hyperlink r:id="rId14">
        <w:r w:rsidRPr="005A0691">
          <w:rPr>
            <w:color w:val="1155CC"/>
            <w:u w:val="single"/>
            <w:lang w:val="es-419"/>
          </w:rPr>
          <w:t>Inscríbase</w:t>
        </w:r>
      </w:hyperlink>
      <w:r w:rsidR="00000000" w:rsidRPr="005A0691">
        <w:rPr>
          <w:lang w:val="es-419"/>
        </w:rPr>
        <w:t xml:space="preserve"> </w:t>
      </w:r>
      <w:r w:rsidRPr="005A0691">
        <w:rPr>
          <w:lang w:val="es-419"/>
        </w:rPr>
        <w:t>con antelación o al inicio del evento. Una vez realizada la inscripción, se le enviará un enlace único para participar en el seminario web</w:t>
      </w:r>
      <w:r w:rsidR="00000000" w:rsidRPr="005A0691">
        <w:rPr>
          <w:lang w:val="es-419"/>
        </w:rPr>
        <w:t xml:space="preserve">. </w:t>
      </w:r>
    </w:p>
    <w:p w14:paraId="7340C107" w14:textId="523F79A9" w:rsidR="00F67FEF" w:rsidRPr="005A0691" w:rsidRDefault="00BF53EA">
      <w:pPr>
        <w:numPr>
          <w:ilvl w:val="0"/>
          <w:numId w:val="4"/>
        </w:numPr>
        <w:shd w:val="clear" w:color="auto" w:fill="FFFFFF"/>
        <w:spacing w:after="240"/>
        <w:rPr>
          <w:lang w:val="es-419"/>
        </w:rPr>
      </w:pPr>
      <w:r w:rsidRPr="005A0691">
        <w:rPr>
          <w:b/>
          <w:bCs/>
          <w:lang w:val="es-419"/>
        </w:rPr>
        <w:t>Información adicional</w:t>
      </w:r>
      <w:r w:rsidRPr="005A0691">
        <w:rPr>
          <w:lang w:val="es-419"/>
        </w:rPr>
        <w:t xml:space="preserve">: Habrá servicio de interpretación en directo al español y a la lengua de signos estadounidense. Si no puede asistir, la grabación de la reunión se publicará en la </w:t>
      </w:r>
      <w:hyperlink r:id="rId15">
        <w:r w:rsidRPr="005A0691">
          <w:rPr>
            <w:color w:val="1155CC"/>
            <w:u w:val="single"/>
            <w:lang w:val="es-419"/>
          </w:rPr>
          <w:t xml:space="preserve">página de apoyo a las partes interesadas de la H.R. 1 </w:t>
        </w:r>
      </w:hyperlink>
      <w:r w:rsidRPr="005A0691">
        <w:rPr>
          <w:lang w:val="es-419"/>
        </w:rPr>
        <w:t xml:space="preserve"> una vez finalizada la reunión.</w:t>
      </w:r>
    </w:p>
    <w:p w14:paraId="654DCB1C" w14:textId="05F22017" w:rsidR="00F67FEF" w:rsidRPr="005A0691" w:rsidRDefault="00F67FEF">
      <w:pPr>
        <w:shd w:val="clear" w:color="auto" w:fill="FFFFFF"/>
        <w:spacing w:after="180"/>
        <w:rPr>
          <w:lang w:val="es-419"/>
        </w:rPr>
      </w:pPr>
    </w:p>
    <w:sectPr w:rsidR="00F67FEF" w:rsidRPr="005A06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2F583C99-B69F-4487-AB59-6382B7C450EE}"/>
    <w:embedBold r:id="rId2" w:fontKey="{D55AAB9F-60C7-45F9-885F-4FD2119F7C38}"/>
    <w:embedItalic r:id="rId3" w:fontKey="{DD865A08-D149-47CA-B51D-56FBCE1591E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4A01D550-5533-44CC-8B2E-838E08840DE0}"/>
  </w:font>
  <w:font w:name="Cambria">
    <w:panose1 w:val="02040503050406030204"/>
    <w:charset w:val="00"/>
    <w:family w:val="roman"/>
    <w:pitch w:val="variable"/>
    <w:sig w:usb0="E00006FF" w:usb1="420024FF" w:usb2="02000000" w:usb3="00000000" w:csb0="0000019F" w:csb1="00000000"/>
    <w:embedRegular r:id="rId5" w:fontKey="{1BBE6B69-2A8C-48D5-80CC-92C8658537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0A29"/>
    <w:multiLevelType w:val="multilevel"/>
    <w:tmpl w:val="DF347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6C0CE0"/>
    <w:multiLevelType w:val="multilevel"/>
    <w:tmpl w:val="3912E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095D1B"/>
    <w:multiLevelType w:val="multilevel"/>
    <w:tmpl w:val="3F088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581E26"/>
    <w:multiLevelType w:val="multilevel"/>
    <w:tmpl w:val="407E9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F3105E"/>
    <w:multiLevelType w:val="multilevel"/>
    <w:tmpl w:val="50487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EA52FB"/>
    <w:multiLevelType w:val="multilevel"/>
    <w:tmpl w:val="5B66C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AC21BF"/>
    <w:multiLevelType w:val="multilevel"/>
    <w:tmpl w:val="C2468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363043">
    <w:abstractNumId w:val="3"/>
  </w:num>
  <w:num w:numId="2" w16cid:durableId="1578633093">
    <w:abstractNumId w:val="0"/>
  </w:num>
  <w:num w:numId="3" w16cid:durableId="1610699051">
    <w:abstractNumId w:val="6"/>
  </w:num>
  <w:num w:numId="4" w16cid:durableId="1382972531">
    <w:abstractNumId w:val="2"/>
  </w:num>
  <w:num w:numId="5" w16cid:durableId="1564410553">
    <w:abstractNumId w:val="1"/>
  </w:num>
  <w:num w:numId="6" w16cid:durableId="1048647291">
    <w:abstractNumId w:val="4"/>
  </w:num>
  <w:num w:numId="7" w16cid:durableId="1806583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FEF"/>
    <w:rsid w:val="004A7A97"/>
    <w:rsid w:val="005A0691"/>
    <w:rsid w:val="005A1BDF"/>
    <w:rsid w:val="0093348A"/>
    <w:rsid w:val="009B44FE"/>
    <w:rsid w:val="00BE13A1"/>
    <w:rsid w:val="00BF53EA"/>
    <w:rsid w:val="00CD3E5D"/>
    <w:rsid w:val="00D00758"/>
    <w:rsid w:val="00EB1152"/>
    <w:rsid w:val="00F6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A19E"/>
  <w15:docId w15:val="{AB42A05B-77BC-498E-9A5E-FAAECE6F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hd w:val="clear" w:color="auto" w:fill="FFFFFF"/>
      <w:spacing w:before="240" w:after="240"/>
      <w:outlineLvl w:val="0"/>
    </w:pPr>
    <w:rPr>
      <w:b/>
      <w:bCs/>
      <w:sz w:val="24"/>
      <w:szCs w:val="24"/>
    </w:rPr>
  </w:style>
  <w:style w:type="paragraph" w:styleId="Ttulo2">
    <w:name w:val="heading 2"/>
    <w:basedOn w:val="Normal"/>
    <w:next w:val="Normal"/>
    <w:uiPriority w:val="9"/>
    <w:unhideWhenUsed/>
    <w:qFormat/>
    <w:pPr>
      <w:keepNext/>
      <w:keepLines/>
      <w:spacing w:before="360" w:after="120" w:line="240" w:lineRule="auto"/>
      <w:outlineLvl w:val="1"/>
    </w:pPr>
    <w:rPr>
      <w:sz w:val="26"/>
      <w:szCs w:val="26"/>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163377">
      <w:bodyDiv w:val="1"/>
      <w:marLeft w:val="0"/>
      <w:marRight w:val="0"/>
      <w:marTop w:val="0"/>
      <w:marBottom w:val="0"/>
      <w:divBdr>
        <w:top w:val="none" w:sz="0" w:space="0" w:color="auto"/>
        <w:left w:val="none" w:sz="0" w:space="0" w:color="auto"/>
        <w:bottom w:val="none" w:sz="0" w:space="0" w:color="auto"/>
        <w:right w:val="none" w:sz="0" w:space="0" w:color="auto"/>
      </w:divBdr>
    </w:div>
    <w:div w:id="1398089632">
      <w:bodyDiv w:val="1"/>
      <w:marLeft w:val="0"/>
      <w:marRight w:val="0"/>
      <w:marTop w:val="0"/>
      <w:marBottom w:val="0"/>
      <w:divBdr>
        <w:top w:val="none" w:sz="0" w:space="0" w:color="auto"/>
        <w:left w:val="none" w:sz="0" w:space="0" w:color="auto"/>
        <w:bottom w:val="none" w:sz="0" w:space="0" w:color="auto"/>
        <w:right w:val="none" w:sz="0" w:space="0" w:color="auto"/>
      </w:divBdr>
    </w:div>
    <w:div w:id="1611939088">
      <w:bodyDiv w:val="1"/>
      <w:marLeft w:val="0"/>
      <w:marRight w:val="0"/>
      <w:marTop w:val="0"/>
      <w:marBottom w:val="0"/>
      <w:divBdr>
        <w:top w:val="none" w:sz="0" w:space="0" w:color="auto"/>
        <w:left w:val="none" w:sz="0" w:space="0" w:color="auto"/>
        <w:bottom w:val="none" w:sz="0" w:space="0" w:color="auto"/>
        <w:right w:val="none" w:sz="0" w:space="0" w:color="auto"/>
      </w:divBdr>
    </w:div>
    <w:div w:id="1636906944">
      <w:bodyDiv w:val="1"/>
      <w:marLeft w:val="0"/>
      <w:marRight w:val="0"/>
      <w:marTop w:val="0"/>
      <w:marBottom w:val="0"/>
      <w:divBdr>
        <w:top w:val="none" w:sz="0" w:space="0" w:color="auto"/>
        <w:left w:val="none" w:sz="0" w:space="0" w:color="auto"/>
        <w:bottom w:val="none" w:sz="0" w:space="0" w:color="auto"/>
        <w:right w:val="none" w:sz="0" w:space="0" w:color="auto"/>
      </w:divBdr>
    </w:div>
    <w:div w:id="1695494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r-1-stakeholder-support-hub" TargetMode="External"/><Relationship Id="rId13" Type="http://schemas.openxmlformats.org/officeDocument/2006/relationships/hyperlink" Target="https://hcpf.colorado.gov/work-requirements-faqs" TargetMode="External"/><Relationship Id="rId3" Type="http://schemas.openxmlformats.org/officeDocument/2006/relationships/settings" Target="settings.xml"/><Relationship Id="rId7" Type="http://schemas.openxmlformats.org/officeDocument/2006/relationships/hyperlink" Target="https://us02web.zoom.us/webinar/register/WN_SkRqdLAvTBSV5NEpT6ZDhQ" TargetMode="External"/><Relationship Id="rId12" Type="http://schemas.openxmlformats.org/officeDocument/2006/relationships/hyperlink" Target="https://us02web.zoom.us/webinar/register/WN_SkRqdLAvTBSV5NEpT6ZDh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cpf.colorado.gov/hr-1-stakeholder-support-hub" TargetMode="External"/><Relationship Id="rId11" Type="http://schemas.openxmlformats.org/officeDocument/2006/relationships/hyperlink" Target="https://hcpf.colorado.gov/work-requirements-faqs" TargetMode="External"/><Relationship Id="rId5" Type="http://schemas.openxmlformats.org/officeDocument/2006/relationships/hyperlink" Target="https://us02web.zoom.us/webinar/register/WN_SkRqdLAvTBSV5NEpT6ZDhQ" TargetMode="External"/><Relationship Id="rId15" Type="http://schemas.openxmlformats.org/officeDocument/2006/relationships/hyperlink" Target="https://hcpf.colorado.gov/hr-1-stakeholder-support-hub" TargetMode="External"/><Relationship Id="rId10" Type="http://schemas.openxmlformats.org/officeDocument/2006/relationships/hyperlink" Target="https://hcpf.colorado.gov/work-requirements-faqs" TargetMode="External"/><Relationship Id="rId4" Type="http://schemas.openxmlformats.org/officeDocument/2006/relationships/webSettings" Target="webSettings.xml"/><Relationship Id="rId9" Type="http://schemas.openxmlformats.org/officeDocument/2006/relationships/hyperlink" Target="https://www.healthfirstcolorado.com/frequently-asked-questions/medicaid-changes-2026-2027/" TargetMode="External"/><Relationship Id="rId14" Type="http://schemas.openxmlformats.org/officeDocument/2006/relationships/hyperlink" Target="https://us02web.zoom.us/webinar/register/WN_IxpALQsgSZezvcTwsS11V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900</Words>
  <Characters>4953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Pantoja Mayorga</cp:lastModifiedBy>
  <cp:revision>6</cp:revision>
  <dcterms:created xsi:type="dcterms:W3CDTF">2026-06-29T22:27:00Z</dcterms:created>
  <dcterms:modified xsi:type="dcterms:W3CDTF">2026-06-30T15:19:00Z</dcterms:modified>
</cp:coreProperties>
</file>