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EBBA0E" w14:textId="7DDDF30D" w:rsidR="000C72C6" w:rsidRDefault="000C72C6" w:rsidP="000C72C6">
      <w:pPr>
        <w:pStyle w:val="Title"/>
      </w:pPr>
      <w:r>
        <w:rPr>
          <w:noProof/>
        </w:rPr>
        <w:drawing>
          <wp:inline distT="0" distB="0" distL="0" distR="0" wp14:anchorId="7E2D8D56" wp14:editId="5D6985B9">
            <wp:extent cx="2628900" cy="444500"/>
            <wp:effectExtent l="0" t="0" r="0" b="0"/>
            <wp:docPr id="1698897843" name="Picture 1" descr="The Colorado Department of Health Care Policy and Financing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444500"/>
                    </a:xfrm>
                    <a:prstGeom prst="rect">
                      <a:avLst/>
                    </a:prstGeom>
                    <a:noFill/>
                    <a:ln>
                      <a:noFill/>
                    </a:ln>
                  </pic:spPr>
                </pic:pic>
              </a:graphicData>
            </a:graphic>
          </wp:inline>
        </w:drawing>
      </w:r>
    </w:p>
    <w:p w14:paraId="5B87F917" w14:textId="2F77C8E1" w:rsidR="000C72C6" w:rsidRPr="000C72C6" w:rsidRDefault="000C72C6" w:rsidP="000C72C6">
      <w:pPr>
        <w:spacing w:after="0" w:line="240" w:lineRule="auto"/>
        <w:ind w:left="1440"/>
      </w:pPr>
      <w:r w:rsidRPr="000C72C6">
        <w:rPr>
          <w:lang w:val="en"/>
        </w:rPr>
        <w:t>303 E. 17th Ave. Suite 1100</w:t>
      </w:r>
    </w:p>
    <w:p w14:paraId="0A6BC4F2" w14:textId="2162323D" w:rsidR="000C72C6" w:rsidRPr="000C72C6" w:rsidRDefault="000C72C6" w:rsidP="000C72C6">
      <w:pPr>
        <w:spacing w:after="0" w:line="240" w:lineRule="auto"/>
        <w:ind w:left="1440"/>
      </w:pPr>
      <w:r w:rsidRPr="000C72C6">
        <w:rPr>
          <w:lang w:val="en"/>
        </w:rPr>
        <w:t>Denver, CO 80203</w:t>
      </w:r>
    </w:p>
    <w:p w14:paraId="25C498F2" w14:textId="10B939E5" w:rsidR="000C72C6" w:rsidRPr="000C72C6" w:rsidRDefault="000C72C6" w:rsidP="000C72C6">
      <w:r w:rsidRPr="000C72C6">
        <w:t> </w:t>
      </w:r>
    </w:p>
    <w:p w14:paraId="6F620BEF" w14:textId="3FF5622E" w:rsidR="000C72C6" w:rsidRDefault="00BE4F9E" w:rsidP="357ED5AC">
      <w:pPr>
        <w:pStyle w:val="Title"/>
      </w:pPr>
      <w:r w:rsidRPr="00BE4F9E">
        <w:t>重點訊息：</w:t>
      </w:r>
      <w:r w:rsidRPr="00BE4F9E">
        <w:t xml:space="preserve">Cover All Coloradans </w:t>
      </w:r>
      <w:r w:rsidRPr="00BE4F9E">
        <w:t>自</w:t>
      </w:r>
      <w:r w:rsidRPr="00BE4F9E">
        <w:t xml:space="preserve"> 2026 </w:t>
      </w:r>
      <w:r w:rsidRPr="00BE4F9E">
        <w:t>年</w:t>
      </w:r>
      <w:r w:rsidRPr="00BE4F9E">
        <w:t xml:space="preserve"> 7 </w:t>
      </w:r>
      <w:r w:rsidRPr="00BE4F9E">
        <w:t>月</w:t>
      </w:r>
      <w:r w:rsidRPr="00BE4F9E">
        <w:t xml:space="preserve"> 1 </w:t>
      </w:r>
      <w:r w:rsidRPr="00BE4F9E">
        <w:t>日及</w:t>
      </w:r>
      <w:r w:rsidRPr="00BE4F9E">
        <w:t xml:space="preserve"> 2027 </w:t>
      </w:r>
      <w:r w:rsidRPr="00BE4F9E">
        <w:t>年</w:t>
      </w:r>
      <w:r w:rsidRPr="00BE4F9E">
        <w:t xml:space="preserve"> 1 </w:t>
      </w:r>
      <w:r w:rsidRPr="00BE4F9E">
        <w:t>月</w:t>
      </w:r>
      <w:r w:rsidRPr="00BE4F9E">
        <w:t xml:space="preserve"> 1 </w:t>
      </w:r>
      <w:r w:rsidRPr="00BE4F9E">
        <w:t>日起之變更</w:t>
      </w:r>
    </w:p>
    <w:p w14:paraId="3049E6C3" w14:textId="19A9E960" w:rsidR="000C72C6" w:rsidRDefault="000C72C6" w:rsidP="4BE21E38">
      <w:pPr>
        <w:pStyle w:val="Heading1"/>
        <w:spacing w:before="0"/>
        <w:rPr>
          <w:sz w:val="28"/>
          <w:szCs w:val="28"/>
        </w:rPr>
      </w:pPr>
    </w:p>
    <w:p w14:paraId="518062E1" w14:textId="059DB256" w:rsidR="000C72C6" w:rsidRPr="000C72C6" w:rsidRDefault="00BE4F9E" w:rsidP="357ED5AC">
      <w:pPr>
        <w:pStyle w:val="Heading1"/>
        <w:spacing w:before="0"/>
        <w:rPr>
          <w:sz w:val="28"/>
          <w:szCs w:val="28"/>
        </w:rPr>
      </w:pPr>
      <w:r w:rsidRPr="00BE4F9E">
        <w:rPr>
          <w:sz w:val="28"/>
          <w:szCs w:val="28"/>
        </w:rPr>
        <w:t>利害關係人應於與已加入</w:t>
      </w:r>
      <w:r w:rsidRPr="00BE4F9E">
        <w:rPr>
          <w:sz w:val="28"/>
          <w:szCs w:val="28"/>
        </w:rPr>
        <w:t xml:space="preserve"> Cover All Coloradans (CAC) </w:t>
      </w:r>
      <w:r w:rsidRPr="00BE4F9E">
        <w:rPr>
          <w:sz w:val="28"/>
          <w:szCs w:val="28"/>
        </w:rPr>
        <w:t>計畫之</w:t>
      </w:r>
      <w:r w:rsidRPr="00BE4F9E">
        <w:rPr>
          <w:sz w:val="28"/>
          <w:szCs w:val="28"/>
        </w:rPr>
        <w:t xml:space="preserve"> Health First Colorado </w:t>
      </w:r>
      <w:r w:rsidR="00055274">
        <w:rPr>
          <w:rFonts w:hint="eastAsia"/>
          <w:sz w:val="28"/>
          <w:szCs w:val="28"/>
          <w:lang w:eastAsia="zh-TW"/>
        </w:rPr>
        <w:t>（</w:t>
      </w:r>
      <w:r w:rsidRPr="00BE4F9E">
        <w:rPr>
          <w:sz w:val="28"/>
          <w:szCs w:val="28"/>
        </w:rPr>
        <w:t>Colorado</w:t>
      </w:r>
      <w:r w:rsidR="00055274" w:rsidRPr="00055274">
        <w:rPr>
          <w:sz w:val="28"/>
          <w:szCs w:val="28"/>
        </w:rPr>
        <w:t>的</w:t>
      </w:r>
      <w:r w:rsidRPr="00BE4F9E">
        <w:rPr>
          <w:sz w:val="28"/>
          <w:szCs w:val="28"/>
        </w:rPr>
        <w:t xml:space="preserve">Medicaid </w:t>
      </w:r>
      <w:r w:rsidR="00055274" w:rsidRPr="00055274">
        <w:rPr>
          <w:sz w:val="28"/>
          <w:szCs w:val="28"/>
        </w:rPr>
        <w:t>計畫</w:t>
      </w:r>
      <w:r w:rsidR="00055274">
        <w:rPr>
          <w:rFonts w:hint="eastAsia"/>
          <w:sz w:val="28"/>
          <w:szCs w:val="28"/>
          <w:lang w:eastAsia="zh-TW"/>
        </w:rPr>
        <w:t>）</w:t>
      </w:r>
      <w:r w:rsidRPr="00BE4F9E">
        <w:rPr>
          <w:sz w:val="28"/>
          <w:szCs w:val="28"/>
        </w:rPr>
        <w:t xml:space="preserve"> </w:t>
      </w:r>
      <w:r w:rsidRPr="00BE4F9E">
        <w:rPr>
          <w:sz w:val="28"/>
          <w:szCs w:val="28"/>
        </w:rPr>
        <w:t>及</w:t>
      </w:r>
      <w:r w:rsidRPr="00BE4F9E">
        <w:rPr>
          <w:sz w:val="28"/>
          <w:szCs w:val="28"/>
        </w:rPr>
        <w:t xml:space="preserve"> Child Health Plan Plus (CHP+) </w:t>
      </w:r>
      <w:r w:rsidRPr="00BE4F9E">
        <w:rPr>
          <w:sz w:val="28"/>
          <w:szCs w:val="28"/>
        </w:rPr>
        <w:t>會員及其家屬溝通有關將於</w:t>
      </w:r>
      <w:r w:rsidRPr="00BE4F9E">
        <w:rPr>
          <w:sz w:val="28"/>
          <w:szCs w:val="28"/>
        </w:rPr>
        <w:t xml:space="preserve"> 2026 </w:t>
      </w:r>
      <w:r w:rsidRPr="00BE4F9E">
        <w:rPr>
          <w:sz w:val="28"/>
          <w:szCs w:val="28"/>
        </w:rPr>
        <w:t>年</w:t>
      </w:r>
      <w:r w:rsidRPr="00BE4F9E">
        <w:rPr>
          <w:sz w:val="28"/>
          <w:szCs w:val="28"/>
        </w:rPr>
        <w:t xml:space="preserve"> 7 </w:t>
      </w:r>
      <w:r w:rsidRPr="00BE4F9E">
        <w:rPr>
          <w:sz w:val="28"/>
          <w:szCs w:val="28"/>
        </w:rPr>
        <w:t>月</w:t>
      </w:r>
      <w:r w:rsidRPr="00BE4F9E">
        <w:rPr>
          <w:sz w:val="28"/>
          <w:szCs w:val="28"/>
        </w:rPr>
        <w:t xml:space="preserve"> 1 </w:t>
      </w:r>
      <w:r w:rsidRPr="00BE4F9E">
        <w:rPr>
          <w:sz w:val="28"/>
          <w:szCs w:val="28"/>
        </w:rPr>
        <w:t>日及</w:t>
      </w:r>
      <w:r w:rsidRPr="00BE4F9E">
        <w:rPr>
          <w:sz w:val="28"/>
          <w:szCs w:val="28"/>
        </w:rPr>
        <w:t xml:space="preserve"> 2027 </w:t>
      </w:r>
      <w:r w:rsidRPr="00BE4F9E">
        <w:rPr>
          <w:sz w:val="28"/>
          <w:szCs w:val="28"/>
        </w:rPr>
        <w:t>年</w:t>
      </w:r>
      <w:r w:rsidRPr="00BE4F9E">
        <w:rPr>
          <w:sz w:val="28"/>
          <w:szCs w:val="28"/>
        </w:rPr>
        <w:t xml:space="preserve"> 1 </w:t>
      </w:r>
      <w:r w:rsidRPr="00BE4F9E">
        <w:rPr>
          <w:sz w:val="28"/>
          <w:szCs w:val="28"/>
        </w:rPr>
        <w:t>月</w:t>
      </w:r>
      <w:r w:rsidRPr="00BE4F9E">
        <w:rPr>
          <w:sz w:val="28"/>
          <w:szCs w:val="28"/>
        </w:rPr>
        <w:t xml:space="preserve"> 1 </w:t>
      </w:r>
      <w:r w:rsidRPr="00BE4F9E">
        <w:rPr>
          <w:sz w:val="28"/>
          <w:szCs w:val="28"/>
        </w:rPr>
        <w:t>日生效之計畫變更時，使用本文件。</w:t>
      </w:r>
    </w:p>
    <w:p w14:paraId="4CD55900" w14:textId="162FC842" w:rsidR="357ED5AC" w:rsidRDefault="357ED5AC" w:rsidP="357ED5AC"/>
    <w:p w14:paraId="4B0AC3CC" w14:textId="502B1255" w:rsidR="000C72C6" w:rsidRPr="000C72C6" w:rsidRDefault="00BE4F9E" w:rsidP="000C72C6">
      <w:pPr>
        <w:pStyle w:val="Heading2"/>
      </w:pPr>
      <w:r w:rsidRPr="00BE4F9E">
        <w:t>關於變更事項：</w:t>
      </w:r>
      <w:r w:rsidRPr="00BE4F9E">
        <w:t xml:space="preserve"> Department of Health Care Policy &amp; Financing (HCPF) </w:t>
      </w:r>
      <w:r w:rsidRPr="00BE4F9E">
        <w:t>因新的州法律而對</w:t>
      </w:r>
      <w:r w:rsidRPr="00BE4F9E">
        <w:t xml:space="preserve"> CAC </w:t>
      </w:r>
      <w:r w:rsidRPr="00BE4F9E">
        <w:t>進行調整。該法律</w:t>
      </w:r>
      <w:r w:rsidRPr="00BE4F9E">
        <w:t xml:space="preserve"> </w:t>
      </w:r>
      <w:r w:rsidRPr="00BE4F9E">
        <w:rPr>
          <w:rStyle w:val="Hyperlink"/>
        </w:rPr>
        <w:t>House Bill 26-1411</w:t>
      </w:r>
      <w:r w:rsidRPr="00BE4F9E">
        <w:t xml:space="preserve"> </w:t>
      </w:r>
      <w:r w:rsidRPr="00BE4F9E">
        <w:t>將影響部分已加入</w:t>
      </w:r>
      <w:r w:rsidRPr="00BE4F9E">
        <w:t xml:space="preserve"> CAC </w:t>
      </w:r>
      <w:r w:rsidRPr="00BE4F9E">
        <w:t>之</w:t>
      </w:r>
      <w:r w:rsidRPr="00BE4F9E">
        <w:t xml:space="preserve"> Health First Colorado </w:t>
      </w:r>
      <w:r w:rsidRPr="00BE4F9E">
        <w:t>及</w:t>
      </w:r>
      <w:r w:rsidRPr="00BE4F9E">
        <w:t xml:space="preserve"> CHP+ </w:t>
      </w:r>
      <w:r w:rsidRPr="00BE4F9E">
        <w:t>會員的部分福利。</w:t>
      </w:r>
    </w:p>
    <w:p w14:paraId="45743F43" w14:textId="77777777" w:rsidR="000C72C6" w:rsidRPr="000C72C6" w:rsidRDefault="000C72C6" w:rsidP="000C72C6">
      <w:pPr>
        <w:rPr>
          <w:rFonts w:asciiTheme="majorHAnsi" w:hAnsiTheme="majorHAnsi" w:cs="Arial"/>
          <w:sz w:val="24"/>
          <w:szCs w:val="24"/>
        </w:rPr>
      </w:pPr>
    </w:p>
    <w:p w14:paraId="77439BF0" w14:textId="6FD78A26" w:rsidR="0043295F" w:rsidRPr="00C43B86" w:rsidRDefault="00BE4F9E" w:rsidP="0043295F">
      <w:pPr>
        <w:pStyle w:val="Heading2"/>
        <w:spacing w:after="240"/>
        <w:rPr>
          <w:b/>
          <w:bCs/>
        </w:rPr>
      </w:pPr>
      <w:r w:rsidRPr="00BE4F9E">
        <w:rPr>
          <w:b/>
          <w:bCs/>
        </w:rPr>
        <w:t>維持不變的事項</w:t>
      </w:r>
    </w:p>
    <w:p w14:paraId="61B3FF98" w14:textId="5112F709" w:rsidR="00C11E66" w:rsidRPr="00247951" w:rsidRDefault="00BE4F9E" w:rsidP="24BA3E16">
      <w:pPr>
        <w:pStyle w:val="ListParagraph"/>
        <w:numPr>
          <w:ilvl w:val="0"/>
          <w:numId w:val="2"/>
        </w:numPr>
        <w:rPr>
          <w:rFonts w:asciiTheme="majorHAnsi" w:hAnsiTheme="majorHAnsi" w:cs="Arial"/>
          <w:sz w:val="24"/>
          <w:szCs w:val="24"/>
        </w:rPr>
      </w:pPr>
      <w:r w:rsidRPr="00BE4F9E">
        <w:rPr>
          <w:rFonts w:asciiTheme="majorHAnsi" w:hAnsiTheme="majorHAnsi" w:cs="Arial"/>
          <w:sz w:val="24"/>
          <w:szCs w:val="24"/>
        </w:rPr>
        <w:t>Cover All Coloradans </w:t>
      </w:r>
      <w:r w:rsidRPr="00BE4F9E">
        <w:rPr>
          <w:rFonts w:asciiTheme="majorHAnsi" w:hAnsiTheme="majorHAnsi" w:cs="Arial"/>
          <w:sz w:val="24"/>
          <w:szCs w:val="24"/>
        </w:rPr>
        <w:t>將繼續存在。</w:t>
      </w:r>
    </w:p>
    <w:p w14:paraId="5565F73A" w14:textId="10F79663" w:rsidR="00CE4606" w:rsidRPr="00247951" w:rsidRDefault="00BE4F9E" w:rsidP="24BA3E16">
      <w:pPr>
        <w:pStyle w:val="ListParagraph"/>
        <w:numPr>
          <w:ilvl w:val="1"/>
          <w:numId w:val="2"/>
        </w:numPr>
        <w:rPr>
          <w:rFonts w:asciiTheme="majorHAnsi" w:hAnsiTheme="majorHAnsi" w:cs="Arial"/>
          <w:sz w:val="24"/>
          <w:szCs w:val="24"/>
        </w:rPr>
      </w:pPr>
      <w:r w:rsidRPr="00BE4F9E">
        <w:rPr>
          <w:rFonts w:asciiTheme="majorHAnsi" w:hAnsiTheme="majorHAnsi" w:cs="Arial"/>
          <w:sz w:val="24"/>
          <w:szCs w:val="24"/>
        </w:rPr>
        <w:t>如果您或您的家人目前已加入</w:t>
      </w:r>
      <w:r w:rsidRPr="00BE4F9E">
        <w:rPr>
          <w:rFonts w:asciiTheme="majorHAnsi" w:hAnsiTheme="majorHAnsi" w:cs="Arial"/>
          <w:sz w:val="24"/>
          <w:szCs w:val="24"/>
        </w:rPr>
        <w:t xml:space="preserve"> Cover All Coloradans</w:t>
      </w:r>
      <w:r w:rsidRPr="00BE4F9E">
        <w:rPr>
          <w:rFonts w:asciiTheme="majorHAnsi" w:hAnsiTheme="majorHAnsi" w:cs="Arial"/>
          <w:sz w:val="24"/>
          <w:szCs w:val="24"/>
        </w:rPr>
        <w:t>，您將繼續享有該計畫提供的保障。</w:t>
      </w:r>
    </w:p>
    <w:p w14:paraId="47CD3713" w14:textId="19C8AE62" w:rsidR="00CE4606" w:rsidRPr="00247951" w:rsidRDefault="00BE4F9E" w:rsidP="357ED5AC">
      <w:pPr>
        <w:ind w:left="1440"/>
        <w:rPr>
          <w:rFonts w:asciiTheme="majorHAnsi" w:hAnsiTheme="majorHAnsi" w:cs="Arial"/>
          <w:sz w:val="24"/>
          <w:szCs w:val="24"/>
          <w:lang w:eastAsia="zh-TW"/>
        </w:rPr>
      </w:pPr>
      <w:r w:rsidRPr="00BE4F9E">
        <w:rPr>
          <w:rFonts w:asciiTheme="majorHAnsi" w:hAnsiTheme="majorHAnsi" w:cs="Arial"/>
          <w:sz w:val="24"/>
          <w:szCs w:val="24"/>
          <w:lang w:eastAsia="zh-TW"/>
        </w:rPr>
        <w:t>您必須持續回覆與您的保障相關之通知，並完成必要的重新加入程序。您是否符合該計畫資格，可能會因您的年齡、懷孕結束後經過的時間，或您的收入變化而有所改變。</w:t>
      </w:r>
    </w:p>
    <w:p w14:paraId="0657CF48" w14:textId="626224BC" w:rsidR="00A964FA" w:rsidRPr="00247951" w:rsidRDefault="00BE4F9E" w:rsidP="24BA3E16">
      <w:pPr>
        <w:pStyle w:val="ListParagraph"/>
        <w:numPr>
          <w:ilvl w:val="1"/>
          <w:numId w:val="2"/>
        </w:numPr>
        <w:rPr>
          <w:rFonts w:asciiTheme="majorHAnsi" w:hAnsiTheme="majorHAnsi" w:cs="Arial"/>
          <w:sz w:val="24"/>
          <w:szCs w:val="24"/>
          <w:lang w:eastAsia="zh-TW"/>
        </w:rPr>
      </w:pPr>
      <w:r w:rsidRPr="00BE4F9E">
        <w:rPr>
          <w:rFonts w:asciiTheme="majorHAnsi" w:hAnsiTheme="majorHAnsi" w:cs="Arial"/>
          <w:sz w:val="24"/>
          <w:szCs w:val="24"/>
          <w:lang w:eastAsia="zh-TW"/>
        </w:rPr>
        <w:t>如果您或您的家人目前尚未加入，您仍可提出申請。無論其移民身分為何，下列族群均應繼續申請：</w:t>
      </w:r>
    </w:p>
    <w:p w14:paraId="0D4985D7" w14:textId="74576CE2" w:rsidR="00A964FA" w:rsidRPr="00247951" w:rsidRDefault="00BE4F9E" w:rsidP="24BA3E16">
      <w:pPr>
        <w:pStyle w:val="ListParagraph"/>
        <w:numPr>
          <w:ilvl w:val="2"/>
          <w:numId w:val="2"/>
        </w:numPr>
        <w:rPr>
          <w:rFonts w:asciiTheme="majorHAnsi" w:hAnsiTheme="majorHAnsi" w:cs="Arial"/>
          <w:sz w:val="24"/>
          <w:szCs w:val="24"/>
        </w:rPr>
      </w:pPr>
      <w:r w:rsidRPr="00BE4F9E">
        <w:rPr>
          <w:rFonts w:asciiTheme="majorHAnsi" w:hAnsiTheme="majorHAnsi" w:cs="Arial"/>
          <w:sz w:val="24"/>
          <w:szCs w:val="24"/>
        </w:rPr>
        <w:t>孕婦</w:t>
      </w:r>
    </w:p>
    <w:p w14:paraId="7236DE28" w14:textId="4ABABA81" w:rsidR="00A964FA" w:rsidRPr="00247951" w:rsidRDefault="00BE4F9E" w:rsidP="24BA3E16">
      <w:pPr>
        <w:pStyle w:val="ListParagraph"/>
        <w:numPr>
          <w:ilvl w:val="2"/>
          <w:numId w:val="2"/>
        </w:numPr>
        <w:rPr>
          <w:rFonts w:asciiTheme="majorHAnsi" w:hAnsiTheme="majorHAnsi" w:cs="Arial"/>
          <w:sz w:val="24"/>
          <w:szCs w:val="24"/>
        </w:rPr>
      </w:pPr>
      <w:r w:rsidRPr="00BE4F9E">
        <w:rPr>
          <w:rFonts w:asciiTheme="majorHAnsi" w:hAnsiTheme="majorHAnsi" w:cs="Arial"/>
          <w:sz w:val="24"/>
          <w:szCs w:val="24"/>
        </w:rPr>
        <w:t>最近結束妊娠者</w:t>
      </w:r>
    </w:p>
    <w:p w14:paraId="4A462EFD" w14:textId="301E4871" w:rsidR="0043295F" w:rsidRPr="00247951" w:rsidRDefault="00BE4F9E" w:rsidP="25B68F57">
      <w:pPr>
        <w:pStyle w:val="ListParagraph"/>
        <w:numPr>
          <w:ilvl w:val="2"/>
          <w:numId w:val="2"/>
        </w:numPr>
        <w:rPr>
          <w:rFonts w:asciiTheme="majorHAnsi" w:hAnsiTheme="majorHAnsi" w:cs="Arial"/>
          <w:sz w:val="24"/>
          <w:szCs w:val="24"/>
        </w:rPr>
      </w:pPr>
      <w:r w:rsidRPr="00BE4F9E">
        <w:rPr>
          <w:rFonts w:asciiTheme="majorHAnsi" w:hAnsiTheme="majorHAnsi" w:cs="Arial"/>
          <w:sz w:val="24"/>
          <w:szCs w:val="24"/>
        </w:rPr>
        <w:t>任何</w:t>
      </w:r>
      <w:r w:rsidRPr="00BE4F9E">
        <w:rPr>
          <w:rFonts w:asciiTheme="majorHAnsi" w:hAnsiTheme="majorHAnsi" w:cs="Arial"/>
          <w:sz w:val="24"/>
          <w:szCs w:val="24"/>
        </w:rPr>
        <w:t xml:space="preserve"> 18 </w:t>
      </w:r>
      <w:r w:rsidRPr="00BE4F9E">
        <w:rPr>
          <w:rFonts w:asciiTheme="majorHAnsi" w:hAnsiTheme="majorHAnsi" w:cs="Arial"/>
          <w:sz w:val="24"/>
          <w:szCs w:val="24"/>
        </w:rPr>
        <w:t>歲及以下兒童</w:t>
      </w:r>
    </w:p>
    <w:p w14:paraId="29CBBC4F" w14:textId="46E469C4" w:rsidR="25B68F57" w:rsidRDefault="25B68F57" w:rsidP="25B68F57">
      <w:pPr>
        <w:pStyle w:val="ListParagraph"/>
        <w:ind w:left="2160"/>
        <w:rPr>
          <w:rFonts w:asciiTheme="majorHAnsi" w:hAnsiTheme="majorHAnsi" w:cs="Arial"/>
          <w:sz w:val="24"/>
          <w:szCs w:val="24"/>
        </w:rPr>
      </w:pPr>
    </w:p>
    <w:p w14:paraId="5074EC7F" w14:textId="1577883A" w:rsidR="000C72C6" w:rsidRPr="00247951" w:rsidRDefault="00BE4F9E" w:rsidP="24BA3E16">
      <w:pPr>
        <w:pStyle w:val="ListParagraph"/>
        <w:numPr>
          <w:ilvl w:val="1"/>
          <w:numId w:val="2"/>
        </w:numPr>
        <w:rPr>
          <w:rFonts w:asciiTheme="majorHAnsi" w:hAnsiTheme="majorHAnsi" w:cs="Arial"/>
          <w:sz w:val="24"/>
          <w:szCs w:val="24"/>
        </w:rPr>
      </w:pPr>
      <w:r w:rsidRPr="00BE4F9E">
        <w:rPr>
          <w:rFonts w:asciiTheme="majorHAnsi" w:hAnsiTheme="majorHAnsi" w:cs="Arial"/>
          <w:sz w:val="24"/>
          <w:szCs w:val="24"/>
        </w:rPr>
        <w:lastRenderedPageBreak/>
        <w:t xml:space="preserve">Cover All Coloradans </w:t>
      </w:r>
      <w:r w:rsidRPr="00BE4F9E">
        <w:rPr>
          <w:rFonts w:asciiTheme="majorHAnsi" w:hAnsiTheme="majorHAnsi" w:cs="Arial"/>
          <w:sz w:val="24"/>
          <w:szCs w:val="24"/>
        </w:rPr>
        <w:t>所提供的大部分福利將維持不變。部分福利將有所變更。以下將說明這些變更。</w:t>
      </w:r>
    </w:p>
    <w:p w14:paraId="30A192BD" w14:textId="77777777" w:rsidR="000C72C6" w:rsidRPr="000C72C6" w:rsidRDefault="000C72C6" w:rsidP="0043295F">
      <w:pPr>
        <w:pStyle w:val="Heading2"/>
      </w:pPr>
    </w:p>
    <w:p w14:paraId="418724E4" w14:textId="017BFEB0" w:rsidR="000C72C6" w:rsidRPr="00C43B86" w:rsidRDefault="00BE4F9E" w:rsidP="005E717B">
      <w:pPr>
        <w:pStyle w:val="Heading2"/>
        <w:spacing w:after="240"/>
        <w:rPr>
          <w:b/>
          <w:bCs/>
        </w:rPr>
      </w:pPr>
      <w:r w:rsidRPr="00BE4F9E">
        <w:rPr>
          <w:b/>
          <w:bCs/>
        </w:rPr>
        <w:t>將有所變更的事項</w:t>
      </w:r>
    </w:p>
    <w:p w14:paraId="2A1F9DF8" w14:textId="09780655" w:rsidR="00417452" w:rsidRPr="00247951" w:rsidRDefault="00BE4F9E" w:rsidP="357ED5AC">
      <w:pPr>
        <w:pStyle w:val="ListParagraph"/>
        <w:numPr>
          <w:ilvl w:val="0"/>
          <w:numId w:val="3"/>
        </w:numPr>
        <w:rPr>
          <w:rFonts w:asciiTheme="majorHAnsi" w:hAnsiTheme="majorHAnsi" w:cs="Arial"/>
          <w:sz w:val="24"/>
          <w:szCs w:val="24"/>
        </w:rPr>
      </w:pPr>
      <w:r w:rsidRPr="00BE4F9E">
        <w:rPr>
          <w:rFonts w:asciiTheme="majorHAnsi" w:hAnsiTheme="majorHAnsi" w:cs="Arial"/>
          <w:sz w:val="24"/>
          <w:szCs w:val="24"/>
        </w:rPr>
        <w:t>牙科保障年度上限</w:t>
      </w:r>
      <w:r>
        <w:rPr>
          <w:rFonts w:asciiTheme="majorHAnsi" w:hAnsiTheme="majorHAnsi" w:cs="Arial" w:hint="eastAsia"/>
          <w:sz w:val="24"/>
          <w:szCs w:val="24"/>
          <w:lang w:eastAsia="zh-TW"/>
        </w:rPr>
        <w:t>。</w:t>
      </w:r>
      <w:r w:rsidRPr="00BE4F9E">
        <w:rPr>
          <w:rFonts w:asciiTheme="majorHAnsi" w:hAnsiTheme="majorHAnsi" w:cs="Arial"/>
          <w:sz w:val="24"/>
          <w:szCs w:val="24"/>
          <w:lang w:eastAsia="zh-TW"/>
        </w:rPr>
        <w:t>自</w:t>
      </w:r>
      <w:r w:rsidRPr="00BE4F9E">
        <w:rPr>
          <w:rFonts w:asciiTheme="majorHAnsi" w:hAnsiTheme="majorHAnsi" w:cs="Arial"/>
          <w:sz w:val="24"/>
          <w:szCs w:val="24"/>
          <w:lang w:eastAsia="zh-TW"/>
        </w:rPr>
        <w:t xml:space="preserve"> 2026 </w:t>
      </w:r>
      <w:r w:rsidRPr="00BE4F9E">
        <w:rPr>
          <w:rFonts w:asciiTheme="majorHAnsi" w:hAnsiTheme="majorHAnsi" w:cs="Arial"/>
          <w:sz w:val="24"/>
          <w:szCs w:val="24"/>
          <w:lang w:eastAsia="zh-TW"/>
        </w:rPr>
        <w:t>年</w:t>
      </w:r>
      <w:r w:rsidRPr="00BE4F9E">
        <w:rPr>
          <w:rFonts w:asciiTheme="majorHAnsi" w:hAnsiTheme="majorHAnsi" w:cs="Arial"/>
          <w:sz w:val="24"/>
          <w:szCs w:val="24"/>
          <w:lang w:eastAsia="zh-TW"/>
        </w:rPr>
        <w:t xml:space="preserve"> 7 </w:t>
      </w:r>
      <w:r w:rsidRPr="00BE4F9E">
        <w:rPr>
          <w:rFonts w:asciiTheme="majorHAnsi" w:hAnsiTheme="majorHAnsi" w:cs="Arial"/>
          <w:sz w:val="24"/>
          <w:szCs w:val="24"/>
          <w:lang w:eastAsia="zh-TW"/>
        </w:rPr>
        <w:t>月</w:t>
      </w:r>
      <w:r w:rsidRPr="00BE4F9E">
        <w:rPr>
          <w:rFonts w:asciiTheme="majorHAnsi" w:hAnsiTheme="majorHAnsi" w:cs="Arial"/>
          <w:sz w:val="24"/>
          <w:szCs w:val="24"/>
          <w:lang w:eastAsia="zh-TW"/>
        </w:rPr>
        <w:t xml:space="preserve"> 1 </w:t>
      </w:r>
      <w:r w:rsidRPr="00BE4F9E">
        <w:rPr>
          <w:rFonts w:asciiTheme="majorHAnsi" w:hAnsiTheme="majorHAnsi" w:cs="Arial"/>
          <w:sz w:val="24"/>
          <w:szCs w:val="24"/>
          <w:lang w:eastAsia="zh-TW"/>
        </w:rPr>
        <w:t>日</w:t>
      </w:r>
      <w:r w:rsidRPr="00BE4F9E">
        <w:rPr>
          <w:rFonts w:asciiTheme="majorHAnsi" w:hAnsiTheme="majorHAnsi" w:cs="Arial"/>
          <w:sz w:val="24"/>
          <w:szCs w:val="24"/>
          <w:lang w:eastAsia="zh-TW"/>
        </w:rPr>
        <w:t xml:space="preserve"> </w:t>
      </w:r>
      <w:r w:rsidRPr="00BE4F9E">
        <w:rPr>
          <w:rFonts w:asciiTheme="majorHAnsi" w:hAnsiTheme="majorHAnsi" w:cs="Arial"/>
          <w:sz w:val="24"/>
          <w:szCs w:val="24"/>
          <w:lang w:eastAsia="zh-TW"/>
        </w:rPr>
        <w:t>起，</w:t>
      </w:r>
      <w:r w:rsidRPr="00BE4F9E">
        <w:rPr>
          <w:rFonts w:asciiTheme="majorHAnsi" w:hAnsiTheme="majorHAnsi" w:cs="Arial"/>
          <w:sz w:val="24"/>
          <w:szCs w:val="24"/>
          <w:lang w:eastAsia="zh-TW"/>
        </w:rPr>
        <w:t xml:space="preserve">18 </w:t>
      </w:r>
      <w:r w:rsidRPr="00BE4F9E">
        <w:rPr>
          <w:rFonts w:asciiTheme="majorHAnsi" w:hAnsiTheme="majorHAnsi" w:cs="Arial"/>
          <w:sz w:val="24"/>
          <w:szCs w:val="24"/>
          <w:lang w:eastAsia="zh-TW"/>
        </w:rPr>
        <w:t>歲及以下的</w:t>
      </w:r>
      <w:r w:rsidRPr="00BE4F9E">
        <w:rPr>
          <w:rFonts w:asciiTheme="majorHAnsi" w:hAnsiTheme="majorHAnsi" w:cs="Arial"/>
          <w:sz w:val="24"/>
          <w:szCs w:val="24"/>
          <w:lang w:eastAsia="zh-TW"/>
        </w:rPr>
        <w:t xml:space="preserve"> Cover All Coloradans </w:t>
      </w:r>
      <w:r w:rsidRPr="00BE4F9E">
        <w:rPr>
          <w:rFonts w:asciiTheme="majorHAnsi" w:hAnsiTheme="majorHAnsi" w:cs="Arial"/>
          <w:sz w:val="24"/>
          <w:szCs w:val="24"/>
          <w:lang w:eastAsia="zh-TW"/>
        </w:rPr>
        <w:t>會員，其牙科保障將設有每年</w:t>
      </w:r>
      <w:r w:rsidRPr="00BE4F9E">
        <w:rPr>
          <w:rFonts w:asciiTheme="majorHAnsi" w:hAnsiTheme="majorHAnsi" w:cs="Arial"/>
          <w:sz w:val="24"/>
          <w:szCs w:val="24"/>
          <w:lang w:eastAsia="zh-TW"/>
        </w:rPr>
        <w:t xml:space="preserve"> 1,100 </w:t>
      </w:r>
      <w:r w:rsidRPr="00BE4F9E">
        <w:rPr>
          <w:rFonts w:asciiTheme="majorHAnsi" w:hAnsiTheme="majorHAnsi" w:cs="Arial"/>
          <w:sz w:val="24"/>
          <w:szCs w:val="24"/>
          <w:lang w:eastAsia="zh-TW"/>
        </w:rPr>
        <w:t>美元</w:t>
      </w:r>
      <w:r w:rsidRPr="00BE4F9E">
        <w:rPr>
          <w:rFonts w:asciiTheme="majorHAnsi" w:hAnsiTheme="majorHAnsi" w:cs="Arial"/>
          <w:sz w:val="24"/>
          <w:szCs w:val="24"/>
          <w:lang w:eastAsia="zh-TW"/>
        </w:rPr>
        <w:t xml:space="preserve"> </w:t>
      </w:r>
      <w:r w:rsidRPr="00BE4F9E">
        <w:rPr>
          <w:rFonts w:asciiTheme="majorHAnsi" w:hAnsiTheme="majorHAnsi" w:cs="Arial"/>
          <w:sz w:val="24"/>
          <w:szCs w:val="24"/>
          <w:lang w:eastAsia="zh-TW"/>
        </w:rPr>
        <w:t>的年度給付上限。</w:t>
      </w:r>
    </w:p>
    <w:p w14:paraId="749CC5D1" w14:textId="5EB0EEC9" w:rsidR="00417452" w:rsidRPr="00247951" w:rsidRDefault="00BE4F9E" w:rsidP="357ED5AC">
      <w:pPr>
        <w:pStyle w:val="ListParagraph"/>
        <w:numPr>
          <w:ilvl w:val="2"/>
          <w:numId w:val="3"/>
        </w:numPr>
        <w:rPr>
          <w:rFonts w:asciiTheme="majorHAnsi" w:hAnsiTheme="majorHAnsi" w:cs="Arial"/>
          <w:sz w:val="24"/>
          <w:szCs w:val="24"/>
          <w:lang w:eastAsia="zh-TW"/>
        </w:rPr>
      </w:pPr>
      <w:r w:rsidRPr="00BE4F9E">
        <w:rPr>
          <w:rFonts w:asciiTheme="majorHAnsi" w:hAnsiTheme="majorHAnsi" w:cs="Arial"/>
          <w:sz w:val="24"/>
          <w:szCs w:val="24"/>
          <w:lang w:eastAsia="zh-TW"/>
        </w:rPr>
        <w:t>這表示該計畫每年僅支付每位</w:t>
      </w:r>
      <w:r w:rsidRPr="00BE4F9E">
        <w:rPr>
          <w:rFonts w:asciiTheme="majorHAnsi" w:hAnsiTheme="majorHAnsi" w:cs="Arial"/>
          <w:sz w:val="24"/>
          <w:szCs w:val="24"/>
          <w:lang w:eastAsia="zh-TW"/>
        </w:rPr>
        <w:t xml:space="preserve"> 18 </w:t>
      </w:r>
      <w:r w:rsidRPr="00BE4F9E">
        <w:rPr>
          <w:rFonts w:asciiTheme="majorHAnsi" w:hAnsiTheme="majorHAnsi" w:cs="Arial"/>
          <w:sz w:val="24"/>
          <w:szCs w:val="24"/>
          <w:lang w:eastAsia="zh-TW"/>
        </w:rPr>
        <w:t>歲及以下會員最高</w:t>
      </w:r>
      <w:r w:rsidRPr="00BE4F9E">
        <w:rPr>
          <w:rFonts w:asciiTheme="majorHAnsi" w:hAnsiTheme="majorHAnsi" w:cs="Arial"/>
          <w:sz w:val="24"/>
          <w:szCs w:val="24"/>
          <w:lang w:eastAsia="zh-TW"/>
        </w:rPr>
        <w:t xml:space="preserve"> 1,100 </w:t>
      </w:r>
      <w:r w:rsidRPr="00BE4F9E">
        <w:rPr>
          <w:rFonts w:asciiTheme="majorHAnsi" w:hAnsiTheme="majorHAnsi" w:cs="Arial"/>
          <w:sz w:val="24"/>
          <w:szCs w:val="24"/>
          <w:lang w:eastAsia="zh-TW"/>
        </w:rPr>
        <w:t>美元</w:t>
      </w:r>
      <w:r w:rsidRPr="00BE4F9E">
        <w:rPr>
          <w:rFonts w:asciiTheme="majorHAnsi" w:hAnsiTheme="majorHAnsi" w:cs="Arial"/>
          <w:sz w:val="24"/>
          <w:szCs w:val="24"/>
          <w:lang w:eastAsia="zh-TW"/>
        </w:rPr>
        <w:t xml:space="preserve"> </w:t>
      </w:r>
      <w:r w:rsidRPr="00BE4F9E">
        <w:rPr>
          <w:rFonts w:asciiTheme="majorHAnsi" w:hAnsiTheme="majorHAnsi" w:cs="Arial"/>
          <w:sz w:val="24"/>
          <w:szCs w:val="24"/>
          <w:lang w:eastAsia="zh-TW"/>
        </w:rPr>
        <w:t>的牙科費用。會員應與其家庭牙醫討論，以規劃照護安排。</w:t>
      </w:r>
    </w:p>
    <w:p w14:paraId="207A0709" w14:textId="7D6D1D33" w:rsidR="000C72C6" w:rsidRDefault="00BE4F9E" w:rsidP="357ED5AC">
      <w:pPr>
        <w:pStyle w:val="ListParagraph"/>
        <w:numPr>
          <w:ilvl w:val="1"/>
          <w:numId w:val="3"/>
        </w:numPr>
        <w:rPr>
          <w:rFonts w:asciiTheme="majorHAnsi" w:hAnsiTheme="majorHAnsi" w:cs="Arial"/>
          <w:sz w:val="24"/>
          <w:szCs w:val="24"/>
        </w:rPr>
      </w:pPr>
      <w:r w:rsidRPr="00BE4F9E">
        <w:rPr>
          <w:rFonts w:asciiTheme="majorHAnsi" w:hAnsiTheme="majorHAnsi" w:cs="Arial"/>
          <w:sz w:val="24"/>
          <w:szCs w:val="24"/>
        </w:rPr>
        <w:t>影響對象：</w:t>
      </w:r>
      <w:r w:rsidRPr="00BE4F9E">
        <w:rPr>
          <w:rFonts w:asciiTheme="majorHAnsi" w:hAnsiTheme="majorHAnsi" w:cs="Arial"/>
          <w:sz w:val="24"/>
          <w:szCs w:val="24"/>
        </w:rPr>
        <w:t xml:space="preserve">18 </w:t>
      </w:r>
      <w:r w:rsidRPr="00BE4F9E">
        <w:rPr>
          <w:rFonts w:asciiTheme="majorHAnsi" w:hAnsiTheme="majorHAnsi" w:cs="Arial"/>
          <w:sz w:val="24"/>
          <w:szCs w:val="24"/>
        </w:rPr>
        <w:t>歲及以下的</w:t>
      </w:r>
      <w:r w:rsidRPr="00BE4F9E">
        <w:rPr>
          <w:rFonts w:asciiTheme="majorHAnsi" w:hAnsiTheme="majorHAnsi" w:cs="Arial"/>
          <w:sz w:val="24"/>
          <w:szCs w:val="24"/>
        </w:rPr>
        <w:t xml:space="preserve"> Cover All Coloradans </w:t>
      </w:r>
      <w:r w:rsidRPr="00BE4F9E">
        <w:rPr>
          <w:rFonts w:asciiTheme="majorHAnsi" w:hAnsiTheme="majorHAnsi" w:cs="Arial"/>
          <w:sz w:val="24"/>
          <w:szCs w:val="24"/>
        </w:rPr>
        <w:t>會員。</w:t>
      </w:r>
    </w:p>
    <w:p w14:paraId="55F61DF1" w14:textId="77777777" w:rsidR="00C43B86" w:rsidRPr="00C43B86" w:rsidRDefault="00C43B86" w:rsidP="0E592C31">
      <w:pPr>
        <w:pStyle w:val="ListParagraph"/>
        <w:ind w:left="1440"/>
        <w:rPr>
          <w:rFonts w:asciiTheme="majorHAnsi" w:hAnsiTheme="majorHAnsi" w:cs="Arial"/>
          <w:sz w:val="24"/>
          <w:szCs w:val="24"/>
        </w:rPr>
      </w:pPr>
    </w:p>
    <w:p w14:paraId="1D996E0C" w14:textId="3463E324" w:rsidR="00AC1F9B" w:rsidRPr="00247951" w:rsidRDefault="00BE4F9E" w:rsidP="357ED5AC">
      <w:pPr>
        <w:pStyle w:val="ListParagraph"/>
        <w:numPr>
          <w:ilvl w:val="0"/>
          <w:numId w:val="3"/>
        </w:numPr>
        <w:rPr>
          <w:rFonts w:asciiTheme="majorHAnsi" w:hAnsiTheme="majorHAnsi" w:cs="Arial"/>
          <w:sz w:val="24"/>
          <w:szCs w:val="24"/>
        </w:rPr>
      </w:pPr>
      <w:r w:rsidRPr="00BE4F9E">
        <w:rPr>
          <w:rFonts w:asciiTheme="majorHAnsi" w:hAnsiTheme="majorHAnsi" w:cs="Arial"/>
          <w:sz w:val="24"/>
          <w:szCs w:val="24"/>
        </w:rPr>
        <w:t>長期服務與支持</w:t>
      </w:r>
    </w:p>
    <w:p w14:paraId="7E807F32" w14:textId="0EF0A0B7" w:rsidR="000C72C6" w:rsidRPr="00247951" w:rsidRDefault="00BE4F9E" w:rsidP="6A8A7608">
      <w:pPr>
        <w:pStyle w:val="ListParagraph"/>
        <w:numPr>
          <w:ilvl w:val="1"/>
          <w:numId w:val="3"/>
        </w:numPr>
        <w:rPr>
          <w:rFonts w:asciiTheme="majorHAnsi" w:hAnsiTheme="majorHAnsi" w:cs="Arial"/>
          <w:sz w:val="24"/>
          <w:szCs w:val="24"/>
          <w:lang w:eastAsia="zh-TW"/>
        </w:rPr>
      </w:pPr>
      <w:r w:rsidRPr="00BE4F9E">
        <w:rPr>
          <w:rFonts w:asciiTheme="majorHAnsi" w:hAnsiTheme="majorHAnsi" w:cs="Arial"/>
          <w:sz w:val="24"/>
          <w:szCs w:val="24"/>
        </w:rPr>
        <w:t>自</w:t>
      </w:r>
      <w:r w:rsidRPr="00BE4F9E">
        <w:rPr>
          <w:rFonts w:asciiTheme="majorHAnsi" w:hAnsiTheme="majorHAnsi" w:cs="Arial"/>
          <w:sz w:val="24"/>
          <w:szCs w:val="24"/>
        </w:rPr>
        <w:t xml:space="preserve"> 2027 </w:t>
      </w:r>
      <w:r w:rsidRPr="00BE4F9E">
        <w:rPr>
          <w:rFonts w:asciiTheme="majorHAnsi" w:hAnsiTheme="majorHAnsi" w:cs="Arial"/>
          <w:sz w:val="24"/>
          <w:szCs w:val="24"/>
        </w:rPr>
        <w:t>年</w:t>
      </w:r>
      <w:r w:rsidRPr="00BE4F9E">
        <w:rPr>
          <w:rFonts w:asciiTheme="majorHAnsi" w:hAnsiTheme="majorHAnsi" w:cs="Arial"/>
          <w:sz w:val="24"/>
          <w:szCs w:val="24"/>
        </w:rPr>
        <w:t xml:space="preserve"> 1 </w:t>
      </w:r>
      <w:r w:rsidRPr="00BE4F9E">
        <w:rPr>
          <w:rFonts w:asciiTheme="majorHAnsi" w:hAnsiTheme="majorHAnsi" w:cs="Arial"/>
          <w:sz w:val="24"/>
          <w:szCs w:val="24"/>
        </w:rPr>
        <w:t>月</w:t>
      </w:r>
      <w:r w:rsidRPr="00BE4F9E">
        <w:rPr>
          <w:rFonts w:asciiTheme="majorHAnsi" w:hAnsiTheme="majorHAnsi" w:cs="Arial"/>
          <w:sz w:val="24"/>
          <w:szCs w:val="24"/>
        </w:rPr>
        <w:t xml:space="preserve"> 1 </w:t>
      </w:r>
      <w:r w:rsidRPr="00BE4F9E">
        <w:rPr>
          <w:rFonts w:asciiTheme="majorHAnsi" w:hAnsiTheme="majorHAnsi" w:cs="Arial"/>
          <w:sz w:val="24"/>
          <w:szCs w:val="24"/>
        </w:rPr>
        <w:t>日</w:t>
      </w:r>
      <w:r w:rsidRPr="00BE4F9E">
        <w:rPr>
          <w:rFonts w:asciiTheme="majorHAnsi" w:hAnsiTheme="majorHAnsi" w:cs="Arial"/>
          <w:sz w:val="24"/>
          <w:szCs w:val="24"/>
        </w:rPr>
        <w:t xml:space="preserve"> </w:t>
      </w:r>
      <w:r w:rsidRPr="00BE4F9E">
        <w:rPr>
          <w:rFonts w:asciiTheme="majorHAnsi" w:hAnsiTheme="majorHAnsi" w:cs="Arial"/>
          <w:sz w:val="24"/>
          <w:szCs w:val="24"/>
        </w:rPr>
        <w:t>起，</w:t>
      </w:r>
      <w:r w:rsidRPr="00BE4F9E">
        <w:rPr>
          <w:rFonts w:asciiTheme="majorHAnsi" w:hAnsiTheme="majorHAnsi" w:cs="Arial"/>
          <w:b/>
          <w:bCs/>
          <w:sz w:val="24"/>
          <w:szCs w:val="24"/>
        </w:rPr>
        <w:t>新</w:t>
      </w:r>
      <w:r w:rsidRPr="00BE4F9E">
        <w:rPr>
          <w:rFonts w:asciiTheme="majorHAnsi" w:hAnsiTheme="majorHAnsi" w:cs="Arial"/>
          <w:sz w:val="24"/>
          <w:szCs w:val="24"/>
        </w:rPr>
        <w:t>加入</w:t>
      </w:r>
      <w:r w:rsidRPr="00BE4F9E">
        <w:rPr>
          <w:rFonts w:asciiTheme="majorHAnsi" w:hAnsiTheme="majorHAnsi" w:cs="Arial"/>
          <w:sz w:val="24"/>
          <w:szCs w:val="24"/>
        </w:rPr>
        <w:t xml:space="preserve"> Cover All Coloradans </w:t>
      </w:r>
      <w:r w:rsidRPr="00BE4F9E">
        <w:rPr>
          <w:rFonts w:asciiTheme="majorHAnsi" w:hAnsiTheme="majorHAnsi" w:cs="Arial"/>
          <w:sz w:val="24"/>
          <w:szCs w:val="24"/>
        </w:rPr>
        <w:t>且年齡為</w:t>
      </w:r>
      <w:r w:rsidRPr="00BE4F9E">
        <w:rPr>
          <w:rFonts w:asciiTheme="majorHAnsi" w:hAnsiTheme="majorHAnsi" w:cs="Arial"/>
          <w:sz w:val="24"/>
          <w:szCs w:val="24"/>
        </w:rPr>
        <w:t xml:space="preserve"> 18 </w:t>
      </w:r>
      <w:r w:rsidRPr="00BE4F9E">
        <w:rPr>
          <w:rFonts w:asciiTheme="majorHAnsi" w:hAnsiTheme="majorHAnsi" w:cs="Arial"/>
          <w:sz w:val="24"/>
          <w:szCs w:val="24"/>
        </w:rPr>
        <w:t>歲及以下的會員，將無法取得長期服務與支持計畫的保障。</w:t>
      </w:r>
      <w:r w:rsidRPr="00BE4F9E">
        <w:rPr>
          <w:rFonts w:asciiTheme="majorHAnsi" w:hAnsiTheme="majorHAnsi" w:cs="Arial"/>
          <w:sz w:val="24"/>
          <w:szCs w:val="24"/>
          <w:lang w:eastAsia="zh-TW"/>
        </w:rPr>
        <w:t>這些計畫旨在協助身心障礙兒童進行日常生活活動。</w:t>
      </w:r>
      <w:r w:rsidR="3897A788" w:rsidRPr="6A8A7608">
        <w:rPr>
          <w:rFonts w:asciiTheme="majorHAnsi" w:hAnsiTheme="majorHAnsi" w:cs="Arial"/>
          <w:sz w:val="24"/>
          <w:szCs w:val="24"/>
          <w:lang w:eastAsia="zh-TW"/>
        </w:rPr>
        <w:t xml:space="preserve"> </w:t>
      </w:r>
    </w:p>
    <w:p w14:paraId="3D871C18" w14:textId="76E22246" w:rsidR="000C72C6" w:rsidRPr="00247951" w:rsidRDefault="00BE4F9E" w:rsidP="25B68F57">
      <w:pPr>
        <w:ind w:left="720" w:firstLine="720"/>
        <w:rPr>
          <w:rFonts w:asciiTheme="majorHAnsi" w:hAnsiTheme="majorHAnsi" w:cs="Arial"/>
          <w:sz w:val="24"/>
          <w:szCs w:val="24"/>
          <w:lang w:eastAsia="zh-TW"/>
        </w:rPr>
      </w:pPr>
      <w:commentRangeStart w:id="0"/>
      <w:commentRangeStart w:id="1"/>
      <w:r w:rsidRPr="00BE4F9E">
        <w:rPr>
          <w:rFonts w:asciiTheme="majorHAnsi" w:hAnsiTheme="majorHAnsi" w:cs="Arial"/>
          <w:sz w:val="24"/>
          <w:szCs w:val="24"/>
          <w:lang w:eastAsia="zh-TW"/>
        </w:rPr>
        <w:t>以下長期服務與支持將不再提供保障：</w:t>
      </w:r>
    </w:p>
    <w:p w14:paraId="0D77E43B" w14:textId="4E0075B2" w:rsidR="00E960B0" w:rsidRPr="00247951" w:rsidRDefault="00BE4F9E" w:rsidP="0E592C31">
      <w:pPr>
        <w:pStyle w:val="ListParagraph"/>
        <w:numPr>
          <w:ilvl w:val="2"/>
          <w:numId w:val="2"/>
        </w:numPr>
        <w:rPr>
          <w:rFonts w:asciiTheme="majorHAnsi" w:hAnsiTheme="majorHAnsi" w:cs="Arial"/>
          <w:sz w:val="24"/>
          <w:szCs w:val="24"/>
          <w:lang w:eastAsia="zh-TW"/>
        </w:rPr>
      </w:pPr>
      <w:r w:rsidRPr="00BE4F9E">
        <w:rPr>
          <w:rFonts w:asciiTheme="majorHAnsi" w:hAnsiTheme="majorHAnsi" w:cs="Arial"/>
          <w:sz w:val="24"/>
          <w:szCs w:val="24"/>
          <w:lang w:eastAsia="zh-TW"/>
        </w:rPr>
        <w:t>居家及社區式服務（</w:t>
      </w:r>
      <w:r w:rsidRPr="00BE4F9E">
        <w:rPr>
          <w:rFonts w:asciiTheme="majorHAnsi" w:hAnsiTheme="majorHAnsi" w:cs="Arial"/>
          <w:sz w:val="24"/>
          <w:szCs w:val="24"/>
          <w:lang w:eastAsia="zh-TW"/>
        </w:rPr>
        <w:t>HCBS</w:t>
      </w:r>
      <w:r w:rsidRPr="00BE4F9E">
        <w:rPr>
          <w:rFonts w:asciiTheme="majorHAnsi" w:hAnsiTheme="majorHAnsi" w:cs="Arial"/>
          <w:sz w:val="24"/>
          <w:szCs w:val="24"/>
          <w:lang w:eastAsia="zh-TW"/>
        </w:rPr>
        <w:t>）</w:t>
      </w:r>
    </w:p>
    <w:p w14:paraId="0B374512" w14:textId="7B4BFC03" w:rsidR="00E960B0" w:rsidRPr="00247951" w:rsidRDefault="000C72C6" w:rsidP="0E592C31">
      <w:pPr>
        <w:pStyle w:val="ListParagraph"/>
        <w:numPr>
          <w:ilvl w:val="2"/>
          <w:numId w:val="2"/>
        </w:numPr>
        <w:rPr>
          <w:rFonts w:asciiTheme="majorHAnsi" w:hAnsiTheme="majorHAnsi" w:cs="Arial"/>
          <w:sz w:val="24"/>
          <w:szCs w:val="24"/>
        </w:rPr>
      </w:pPr>
      <w:r w:rsidRPr="0E592C31">
        <w:rPr>
          <w:rFonts w:asciiTheme="majorHAnsi" w:hAnsiTheme="majorHAnsi" w:cs="Arial"/>
          <w:sz w:val="24"/>
          <w:szCs w:val="24"/>
        </w:rPr>
        <w:t xml:space="preserve">Community </w:t>
      </w:r>
      <w:r w:rsidR="00E56276">
        <w:rPr>
          <w:rFonts w:asciiTheme="majorHAnsi" w:hAnsiTheme="majorHAnsi" w:cs="Arial"/>
          <w:sz w:val="24"/>
          <w:szCs w:val="24"/>
        </w:rPr>
        <w:t>F</w:t>
      </w:r>
      <w:r w:rsidRPr="0E592C31">
        <w:rPr>
          <w:rFonts w:asciiTheme="majorHAnsi" w:hAnsiTheme="majorHAnsi" w:cs="Arial"/>
          <w:sz w:val="24"/>
          <w:szCs w:val="24"/>
        </w:rPr>
        <w:t xml:space="preserve">irst </w:t>
      </w:r>
      <w:r w:rsidR="00E56276">
        <w:rPr>
          <w:rFonts w:asciiTheme="majorHAnsi" w:hAnsiTheme="majorHAnsi" w:cs="Arial"/>
          <w:sz w:val="24"/>
          <w:szCs w:val="24"/>
        </w:rPr>
        <w:t>C</w:t>
      </w:r>
      <w:r w:rsidRPr="0E592C31">
        <w:rPr>
          <w:rFonts w:asciiTheme="majorHAnsi" w:hAnsiTheme="majorHAnsi" w:cs="Arial"/>
          <w:sz w:val="24"/>
          <w:szCs w:val="24"/>
        </w:rPr>
        <w:t>hoice</w:t>
      </w:r>
    </w:p>
    <w:p w14:paraId="7EDBAEEB" w14:textId="39B51731" w:rsidR="00E960B0" w:rsidRPr="00247951" w:rsidRDefault="00BE4F9E" w:rsidP="0E592C31">
      <w:pPr>
        <w:pStyle w:val="ListParagraph"/>
        <w:numPr>
          <w:ilvl w:val="2"/>
          <w:numId w:val="2"/>
        </w:numPr>
        <w:rPr>
          <w:rFonts w:asciiTheme="majorHAnsi" w:hAnsiTheme="majorHAnsi" w:cs="Arial"/>
          <w:sz w:val="24"/>
          <w:szCs w:val="24"/>
        </w:rPr>
      </w:pPr>
      <w:r w:rsidRPr="00BE4F9E">
        <w:rPr>
          <w:rFonts w:asciiTheme="majorHAnsi" w:hAnsiTheme="majorHAnsi" w:cs="Arial"/>
          <w:sz w:val="24"/>
          <w:szCs w:val="24"/>
        </w:rPr>
        <w:t>長期居家健康照護</w:t>
      </w:r>
    </w:p>
    <w:p w14:paraId="61CD3354" w14:textId="2248D2A3" w:rsidR="00E960B0" w:rsidRPr="00247951" w:rsidRDefault="00883AE9" w:rsidP="0E592C31">
      <w:pPr>
        <w:pStyle w:val="ListParagraph"/>
        <w:numPr>
          <w:ilvl w:val="2"/>
          <w:numId w:val="2"/>
        </w:numPr>
        <w:rPr>
          <w:rFonts w:asciiTheme="majorHAnsi" w:hAnsiTheme="majorHAnsi" w:cs="Arial"/>
          <w:sz w:val="24"/>
          <w:szCs w:val="24"/>
        </w:rPr>
      </w:pPr>
      <w:r w:rsidRPr="00883AE9">
        <w:rPr>
          <w:rFonts w:asciiTheme="majorHAnsi" w:hAnsiTheme="majorHAnsi" w:cs="Arial"/>
          <w:sz w:val="24"/>
          <w:szCs w:val="24"/>
        </w:rPr>
        <w:t>專責護理服務</w:t>
      </w:r>
    </w:p>
    <w:p w14:paraId="3D6BF0A1" w14:textId="62587CA3" w:rsidR="00E960B0" w:rsidRPr="00247951" w:rsidRDefault="00883AE9" w:rsidP="0E592C31">
      <w:pPr>
        <w:pStyle w:val="ListParagraph"/>
        <w:numPr>
          <w:ilvl w:val="2"/>
          <w:numId w:val="2"/>
        </w:numPr>
        <w:rPr>
          <w:rFonts w:asciiTheme="majorHAnsi" w:hAnsiTheme="majorHAnsi" w:cs="Arial"/>
          <w:sz w:val="24"/>
          <w:szCs w:val="24"/>
        </w:rPr>
      </w:pPr>
      <w:r w:rsidRPr="00883AE9">
        <w:rPr>
          <w:rFonts w:asciiTheme="majorHAnsi" w:hAnsiTheme="majorHAnsi" w:cs="Arial"/>
          <w:sz w:val="24"/>
          <w:szCs w:val="24"/>
        </w:rPr>
        <w:t>安寧療護</w:t>
      </w:r>
      <w:r w:rsidR="00220537" w:rsidRPr="00220537">
        <w:rPr>
          <w:rFonts w:asciiTheme="majorHAnsi" w:hAnsiTheme="majorHAnsi" w:cs="Arial"/>
          <w:sz w:val="24"/>
          <w:szCs w:val="24"/>
        </w:rPr>
        <w:t>（</w:t>
      </w:r>
      <w:r w:rsidR="00220537" w:rsidRPr="00220537">
        <w:rPr>
          <w:rFonts w:asciiTheme="majorHAnsi" w:hAnsiTheme="majorHAnsi" w:cs="Arial"/>
          <w:sz w:val="24"/>
          <w:szCs w:val="24"/>
        </w:rPr>
        <w:t>Hospice Care</w:t>
      </w:r>
      <w:r w:rsidR="00220537" w:rsidRPr="00220537">
        <w:rPr>
          <w:rFonts w:asciiTheme="majorHAnsi" w:hAnsiTheme="majorHAnsi" w:cs="Arial"/>
          <w:sz w:val="24"/>
          <w:szCs w:val="24"/>
        </w:rPr>
        <w:t>）</w:t>
      </w:r>
    </w:p>
    <w:commentRangeEnd w:id="0"/>
    <w:p w14:paraId="379ED8D8" w14:textId="2E96B8A4" w:rsidR="00E379FF" w:rsidRPr="00247951" w:rsidRDefault="000C72C6" w:rsidP="0E592C31">
      <w:pPr>
        <w:pStyle w:val="ListParagraph"/>
        <w:numPr>
          <w:ilvl w:val="2"/>
          <w:numId w:val="2"/>
        </w:numPr>
        <w:rPr>
          <w:rFonts w:asciiTheme="majorHAnsi" w:hAnsiTheme="majorHAnsi" w:cs="Arial"/>
          <w:sz w:val="24"/>
          <w:szCs w:val="24"/>
        </w:rPr>
      </w:pPr>
      <w:r w:rsidRPr="00883AE9">
        <w:rPr>
          <w:rStyle w:val="CommentReference"/>
          <w:rFonts w:asciiTheme="majorHAnsi" w:hAnsiTheme="majorHAnsi" w:cs="Arial"/>
          <w:sz w:val="24"/>
          <w:szCs w:val="24"/>
        </w:rPr>
        <w:commentReference w:id="0"/>
      </w:r>
      <w:commentRangeEnd w:id="1"/>
      <w:r w:rsidRPr="00883AE9">
        <w:rPr>
          <w:rStyle w:val="CommentReference"/>
          <w:rFonts w:asciiTheme="majorHAnsi" w:hAnsiTheme="majorHAnsi" w:cs="Arial"/>
          <w:sz w:val="24"/>
          <w:szCs w:val="24"/>
        </w:rPr>
        <w:commentReference w:id="1"/>
      </w:r>
      <w:r w:rsidR="00883AE9" w:rsidRPr="00883AE9">
        <w:rPr>
          <w:rFonts w:asciiTheme="majorHAnsi" w:hAnsiTheme="majorHAnsi" w:cs="Arial"/>
          <w:sz w:val="24"/>
          <w:szCs w:val="24"/>
        </w:rPr>
        <w:t>護理之家照護</w:t>
      </w:r>
    </w:p>
    <w:p w14:paraId="4B924686" w14:textId="77777777" w:rsidR="00E379FF" w:rsidRPr="00247951" w:rsidRDefault="00E379FF" w:rsidP="0E592C31">
      <w:pPr>
        <w:pStyle w:val="ListParagraph"/>
        <w:ind w:left="2160"/>
        <w:rPr>
          <w:rFonts w:asciiTheme="majorHAnsi" w:hAnsiTheme="majorHAnsi" w:cs="Arial"/>
          <w:sz w:val="24"/>
          <w:szCs w:val="24"/>
        </w:rPr>
      </w:pPr>
    </w:p>
    <w:p w14:paraId="16FEB4A6" w14:textId="249E8F28" w:rsidR="000C72C6" w:rsidRPr="00247951" w:rsidRDefault="00883AE9" w:rsidP="6A8A7608">
      <w:pPr>
        <w:pStyle w:val="ListParagraph"/>
        <w:numPr>
          <w:ilvl w:val="1"/>
          <w:numId w:val="2"/>
        </w:numPr>
        <w:rPr>
          <w:rFonts w:asciiTheme="majorHAnsi" w:hAnsiTheme="majorHAnsi" w:cs="Arial"/>
          <w:sz w:val="24"/>
          <w:szCs w:val="24"/>
        </w:rPr>
      </w:pPr>
      <w:r w:rsidRPr="00883AE9">
        <w:rPr>
          <w:rFonts w:asciiTheme="majorHAnsi" w:hAnsiTheme="majorHAnsi" w:cs="Arial"/>
          <w:sz w:val="24"/>
          <w:szCs w:val="24"/>
        </w:rPr>
        <w:t>影響對象：於</w:t>
      </w:r>
      <w:r w:rsidRPr="00883AE9">
        <w:rPr>
          <w:rFonts w:asciiTheme="majorHAnsi" w:hAnsiTheme="majorHAnsi" w:cs="Arial"/>
          <w:sz w:val="24"/>
          <w:szCs w:val="24"/>
        </w:rPr>
        <w:t xml:space="preserve"> 2027 </w:t>
      </w:r>
      <w:r w:rsidRPr="00883AE9">
        <w:rPr>
          <w:rFonts w:asciiTheme="majorHAnsi" w:hAnsiTheme="majorHAnsi" w:cs="Arial"/>
          <w:sz w:val="24"/>
          <w:szCs w:val="24"/>
        </w:rPr>
        <w:t>年</w:t>
      </w:r>
      <w:r w:rsidRPr="00883AE9">
        <w:rPr>
          <w:rFonts w:asciiTheme="majorHAnsi" w:hAnsiTheme="majorHAnsi" w:cs="Arial"/>
          <w:sz w:val="24"/>
          <w:szCs w:val="24"/>
        </w:rPr>
        <w:t xml:space="preserve"> 1 </w:t>
      </w:r>
      <w:r w:rsidRPr="00883AE9">
        <w:rPr>
          <w:rFonts w:asciiTheme="majorHAnsi" w:hAnsiTheme="majorHAnsi" w:cs="Arial"/>
          <w:sz w:val="24"/>
          <w:szCs w:val="24"/>
        </w:rPr>
        <w:t>月</w:t>
      </w:r>
      <w:r w:rsidRPr="00883AE9">
        <w:rPr>
          <w:rFonts w:asciiTheme="majorHAnsi" w:hAnsiTheme="majorHAnsi" w:cs="Arial"/>
          <w:sz w:val="24"/>
          <w:szCs w:val="24"/>
        </w:rPr>
        <w:t xml:space="preserve"> 1 </w:t>
      </w:r>
      <w:r w:rsidRPr="00883AE9">
        <w:rPr>
          <w:rFonts w:asciiTheme="majorHAnsi" w:hAnsiTheme="majorHAnsi" w:cs="Arial"/>
          <w:sz w:val="24"/>
          <w:szCs w:val="24"/>
        </w:rPr>
        <w:t>日或之後加入該計畫，且年齡為</w:t>
      </w:r>
      <w:r w:rsidRPr="00883AE9">
        <w:rPr>
          <w:rFonts w:asciiTheme="majorHAnsi" w:hAnsiTheme="majorHAnsi" w:cs="Arial"/>
          <w:sz w:val="24"/>
          <w:szCs w:val="24"/>
        </w:rPr>
        <w:t xml:space="preserve"> 18 </w:t>
      </w:r>
      <w:r w:rsidRPr="00883AE9">
        <w:rPr>
          <w:rFonts w:asciiTheme="majorHAnsi" w:hAnsiTheme="majorHAnsi" w:cs="Arial"/>
          <w:sz w:val="24"/>
          <w:szCs w:val="24"/>
        </w:rPr>
        <w:t>歲及以下，並原本符合長期服務與支持資格的任何</w:t>
      </w:r>
      <w:r w:rsidRPr="00883AE9">
        <w:rPr>
          <w:rFonts w:asciiTheme="majorHAnsi" w:hAnsiTheme="majorHAnsi" w:cs="Arial"/>
          <w:sz w:val="24"/>
          <w:szCs w:val="24"/>
        </w:rPr>
        <w:t xml:space="preserve"> Cover All Coloradans </w:t>
      </w:r>
      <w:r w:rsidRPr="00883AE9">
        <w:rPr>
          <w:rFonts w:asciiTheme="majorHAnsi" w:hAnsiTheme="majorHAnsi" w:cs="Arial"/>
          <w:sz w:val="24"/>
          <w:szCs w:val="24"/>
        </w:rPr>
        <w:t>會員。</w:t>
      </w:r>
    </w:p>
    <w:p w14:paraId="5B3BACEC" w14:textId="1CB1461C" w:rsidR="000C72C6" w:rsidRPr="00247951" w:rsidRDefault="000C72C6" w:rsidP="357ED5AC">
      <w:pPr>
        <w:pStyle w:val="ListParagraph"/>
        <w:ind w:left="1440"/>
        <w:rPr>
          <w:rFonts w:asciiTheme="majorHAnsi" w:hAnsiTheme="majorHAnsi" w:cs="Arial"/>
          <w:sz w:val="24"/>
          <w:szCs w:val="24"/>
        </w:rPr>
      </w:pPr>
    </w:p>
    <w:p w14:paraId="268EEA5A" w14:textId="176157A2" w:rsidR="000C72C6" w:rsidRPr="00247951" w:rsidRDefault="00883AE9" w:rsidP="6A8A7608">
      <w:pPr>
        <w:pStyle w:val="ListParagraph"/>
        <w:numPr>
          <w:ilvl w:val="1"/>
          <w:numId w:val="2"/>
        </w:numPr>
        <w:rPr>
          <w:rFonts w:asciiTheme="majorHAnsi" w:hAnsiTheme="majorHAnsi" w:cs="Arial"/>
          <w:sz w:val="24"/>
          <w:szCs w:val="24"/>
          <w:lang w:eastAsia="zh-TW"/>
        </w:rPr>
      </w:pPr>
      <w:r w:rsidRPr="00883AE9">
        <w:rPr>
          <w:rFonts w:asciiTheme="majorHAnsi" w:hAnsiTheme="majorHAnsi" w:cs="Arial"/>
          <w:sz w:val="24"/>
          <w:szCs w:val="24"/>
        </w:rPr>
        <w:t>如果您或您的家人</w:t>
      </w:r>
      <w:r w:rsidRPr="00883AE9">
        <w:rPr>
          <w:rFonts w:asciiTheme="majorHAnsi" w:hAnsiTheme="majorHAnsi" w:cs="Arial"/>
          <w:b/>
          <w:bCs/>
          <w:sz w:val="24"/>
          <w:szCs w:val="24"/>
        </w:rPr>
        <w:t>目前</w:t>
      </w:r>
      <w:r w:rsidRPr="00883AE9">
        <w:rPr>
          <w:rFonts w:asciiTheme="majorHAnsi" w:hAnsiTheme="majorHAnsi" w:cs="Arial"/>
          <w:sz w:val="24"/>
          <w:szCs w:val="24"/>
        </w:rPr>
        <w:t>正透過</w:t>
      </w:r>
      <w:r w:rsidRPr="00883AE9">
        <w:rPr>
          <w:rFonts w:asciiTheme="majorHAnsi" w:hAnsiTheme="majorHAnsi" w:cs="Arial"/>
          <w:sz w:val="24"/>
          <w:szCs w:val="24"/>
        </w:rPr>
        <w:t xml:space="preserve"> Cover All Coloradans </w:t>
      </w:r>
      <w:r w:rsidRPr="00883AE9">
        <w:rPr>
          <w:rFonts w:asciiTheme="majorHAnsi" w:hAnsiTheme="majorHAnsi" w:cs="Arial"/>
          <w:sz w:val="24"/>
          <w:szCs w:val="24"/>
        </w:rPr>
        <w:t>使用長期服務與支持，您的保障將</w:t>
      </w:r>
      <w:r w:rsidRPr="00883AE9">
        <w:rPr>
          <w:rFonts w:asciiTheme="majorHAnsi" w:hAnsiTheme="majorHAnsi" w:cs="Arial"/>
          <w:b/>
          <w:bCs/>
          <w:sz w:val="24"/>
          <w:szCs w:val="24"/>
        </w:rPr>
        <w:t>不</w:t>
      </w:r>
      <w:r w:rsidRPr="00883AE9">
        <w:rPr>
          <w:rFonts w:asciiTheme="majorHAnsi" w:hAnsiTheme="majorHAnsi" w:cs="Arial"/>
          <w:sz w:val="24"/>
          <w:szCs w:val="24"/>
        </w:rPr>
        <w:t>受影響。</w:t>
      </w:r>
      <w:r w:rsidRPr="00883AE9">
        <w:rPr>
          <w:rFonts w:asciiTheme="majorHAnsi" w:hAnsiTheme="majorHAnsi" w:cs="Arial"/>
          <w:sz w:val="24"/>
          <w:szCs w:val="24"/>
          <w:lang w:eastAsia="zh-TW"/>
        </w:rPr>
        <w:t>即使在</w:t>
      </w:r>
      <w:r w:rsidRPr="00883AE9">
        <w:rPr>
          <w:rFonts w:asciiTheme="majorHAnsi" w:hAnsiTheme="majorHAnsi" w:cs="Arial"/>
          <w:sz w:val="24"/>
          <w:szCs w:val="24"/>
          <w:lang w:eastAsia="zh-TW"/>
        </w:rPr>
        <w:t xml:space="preserve"> 2027 </w:t>
      </w:r>
      <w:r w:rsidRPr="00883AE9">
        <w:rPr>
          <w:rFonts w:asciiTheme="majorHAnsi" w:hAnsiTheme="majorHAnsi" w:cs="Arial"/>
          <w:sz w:val="24"/>
          <w:szCs w:val="24"/>
          <w:lang w:eastAsia="zh-TW"/>
        </w:rPr>
        <w:t>年</w:t>
      </w:r>
      <w:r w:rsidRPr="00883AE9">
        <w:rPr>
          <w:rFonts w:asciiTheme="majorHAnsi" w:hAnsiTheme="majorHAnsi" w:cs="Arial"/>
          <w:sz w:val="24"/>
          <w:szCs w:val="24"/>
          <w:lang w:eastAsia="zh-TW"/>
        </w:rPr>
        <w:t xml:space="preserve"> 1 </w:t>
      </w:r>
      <w:r w:rsidRPr="00883AE9">
        <w:rPr>
          <w:rFonts w:asciiTheme="majorHAnsi" w:hAnsiTheme="majorHAnsi" w:cs="Arial"/>
          <w:sz w:val="24"/>
          <w:szCs w:val="24"/>
          <w:lang w:eastAsia="zh-TW"/>
        </w:rPr>
        <w:t>月</w:t>
      </w:r>
      <w:r w:rsidRPr="00883AE9">
        <w:rPr>
          <w:rFonts w:asciiTheme="majorHAnsi" w:hAnsiTheme="majorHAnsi" w:cs="Arial"/>
          <w:sz w:val="24"/>
          <w:szCs w:val="24"/>
          <w:lang w:eastAsia="zh-TW"/>
        </w:rPr>
        <w:t xml:space="preserve"> 1 </w:t>
      </w:r>
      <w:r w:rsidRPr="00883AE9">
        <w:rPr>
          <w:rFonts w:asciiTheme="majorHAnsi" w:hAnsiTheme="majorHAnsi" w:cs="Arial"/>
          <w:sz w:val="24"/>
          <w:szCs w:val="24"/>
          <w:lang w:eastAsia="zh-TW"/>
        </w:rPr>
        <w:t>日</w:t>
      </w:r>
      <w:r w:rsidRPr="00883AE9">
        <w:rPr>
          <w:rFonts w:asciiTheme="majorHAnsi" w:hAnsiTheme="majorHAnsi" w:cs="Arial"/>
          <w:sz w:val="24"/>
          <w:szCs w:val="24"/>
          <w:lang w:eastAsia="zh-TW"/>
        </w:rPr>
        <w:t xml:space="preserve"> </w:t>
      </w:r>
      <w:r w:rsidRPr="00883AE9">
        <w:rPr>
          <w:rFonts w:asciiTheme="majorHAnsi" w:hAnsiTheme="majorHAnsi" w:cs="Arial"/>
          <w:sz w:val="24"/>
          <w:szCs w:val="24"/>
          <w:lang w:eastAsia="zh-TW"/>
        </w:rPr>
        <w:t>之後，您仍將持續享有長期服務與支持保障。請務必回覆所有與您的保障相關之通知，以免失去保障。</w:t>
      </w:r>
    </w:p>
    <w:p w14:paraId="54C81377" w14:textId="77777777" w:rsidR="00CF3217" w:rsidRPr="00247951" w:rsidRDefault="00CF3217" w:rsidP="0E592C31">
      <w:pPr>
        <w:pStyle w:val="ListParagraph"/>
        <w:ind w:left="2160"/>
        <w:rPr>
          <w:rFonts w:asciiTheme="majorHAnsi" w:hAnsiTheme="majorHAnsi" w:cs="Arial"/>
          <w:sz w:val="24"/>
          <w:szCs w:val="24"/>
          <w:lang w:eastAsia="zh-TW"/>
        </w:rPr>
      </w:pPr>
    </w:p>
    <w:p w14:paraId="758528A0" w14:textId="024A290A" w:rsidR="00CF3217" w:rsidRPr="00247951" w:rsidRDefault="00883AE9" w:rsidP="357ED5AC">
      <w:pPr>
        <w:pStyle w:val="ListParagraph"/>
        <w:numPr>
          <w:ilvl w:val="0"/>
          <w:numId w:val="3"/>
        </w:numPr>
        <w:rPr>
          <w:rFonts w:asciiTheme="majorHAnsi" w:hAnsiTheme="majorHAnsi" w:cs="Arial"/>
          <w:sz w:val="24"/>
          <w:szCs w:val="24"/>
        </w:rPr>
      </w:pPr>
      <w:r w:rsidRPr="00883AE9">
        <w:rPr>
          <w:rFonts w:asciiTheme="majorHAnsi" w:hAnsiTheme="majorHAnsi" w:cs="Arial"/>
          <w:sz w:val="24"/>
          <w:szCs w:val="24"/>
        </w:rPr>
        <w:t xml:space="preserve">Cover All Coloradans </w:t>
      </w:r>
      <w:r w:rsidRPr="00883AE9">
        <w:rPr>
          <w:rFonts w:asciiTheme="majorHAnsi" w:hAnsiTheme="majorHAnsi" w:cs="Arial"/>
          <w:sz w:val="24"/>
          <w:szCs w:val="24"/>
        </w:rPr>
        <w:t>可提供保障之兒童人數限制</w:t>
      </w:r>
    </w:p>
    <w:p w14:paraId="6CC20335" w14:textId="3E755672" w:rsidR="00FA4894" w:rsidRPr="00247951" w:rsidRDefault="00883AE9" w:rsidP="357ED5AC">
      <w:pPr>
        <w:pStyle w:val="ListParagraph"/>
        <w:numPr>
          <w:ilvl w:val="1"/>
          <w:numId w:val="3"/>
        </w:numPr>
        <w:rPr>
          <w:rFonts w:asciiTheme="majorHAnsi" w:hAnsiTheme="majorHAnsi" w:cs="Arial"/>
          <w:sz w:val="24"/>
          <w:szCs w:val="24"/>
        </w:rPr>
      </w:pPr>
      <w:r w:rsidRPr="00883AE9">
        <w:rPr>
          <w:rFonts w:asciiTheme="majorHAnsi" w:hAnsiTheme="majorHAnsi" w:cs="Arial"/>
          <w:sz w:val="24"/>
          <w:szCs w:val="24"/>
        </w:rPr>
        <w:t>自</w:t>
      </w:r>
      <w:r w:rsidRPr="00883AE9">
        <w:rPr>
          <w:rFonts w:asciiTheme="majorHAnsi" w:hAnsiTheme="majorHAnsi" w:cs="Arial"/>
          <w:sz w:val="24"/>
          <w:szCs w:val="24"/>
        </w:rPr>
        <w:t xml:space="preserve"> 2026 </w:t>
      </w:r>
      <w:r w:rsidRPr="00883AE9">
        <w:rPr>
          <w:rFonts w:asciiTheme="majorHAnsi" w:hAnsiTheme="majorHAnsi" w:cs="Arial"/>
          <w:sz w:val="24"/>
          <w:szCs w:val="24"/>
        </w:rPr>
        <w:t>年</w:t>
      </w:r>
      <w:r w:rsidRPr="00883AE9">
        <w:rPr>
          <w:rFonts w:asciiTheme="majorHAnsi" w:hAnsiTheme="majorHAnsi" w:cs="Arial"/>
          <w:sz w:val="24"/>
          <w:szCs w:val="24"/>
        </w:rPr>
        <w:t xml:space="preserve"> 7 </w:t>
      </w:r>
      <w:r w:rsidRPr="00883AE9">
        <w:rPr>
          <w:rFonts w:asciiTheme="majorHAnsi" w:hAnsiTheme="majorHAnsi" w:cs="Arial"/>
          <w:sz w:val="24"/>
          <w:szCs w:val="24"/>
        </w:rPr>
        <w:t>月</w:t>
      </w:r>
      <w:r w:rsidRPr="00883AE9">
        <w:rPr>
          <w:rFonts w:asciiTheme="majorHAnsi" w:hAnsiTheme="majorHAnsi" w:cs="Arial"/>
          <w:sz w:val="24"/>
          <w:szCs w:val="24"/>
        </w:rPr>
        <w:t xml:space="preserve"> 1 </w:t>
      </w:r>
      <w:r w:rsidRPr="00883AE9">
        <w:rPr>
          <w:rFonts w:asciiTheme="majorHAnsi" w:hAnsiTheme="majorHAnsi" w:cs="Arial"/>
          <w:sz w:val="24"/>
          <w:szCs w:val="24"/>
        </w:rPr>
        <w:t>日</w:t>
      </w:r>
      <w:r w:rsidRPr="00883AE9">
        <w:rPr>
          <w:rFonts w:asciiTheme="majorHAnsi" w:hAnsiTheme="majorHAnsi" w:cs="Arial"/>
          <w:sz w:val="24"/>
          <w:szCs w:val="24"/>
        </w:rPr>
        <w:t xml:space="preserve"> </w:t>
      </w:r>
      <w:r w:rsidRPr="00883AE9">
        <w:rPr>
          <w:rFonts w:asciiTheme="majorHAnsi" w:hAnsiTheme="majorHAnsi" w:cs="Arial"/>
          <w:sz w:val="24"/>
          <w:szCs w:val="24"/>
        </w:rPr>
        <w:t>起，若發生以下情況，</w:t>
      </w:r>
      <w:r w:rsidRPr="00883AE9">
        <w:rPr>
          <w:rFonts w:asciiTheme="majorHAnsi" w:hAnsiTheme="majorHAnsi" w:cs="Arial"/>
          <w:sz w:val="24"/>
          <w:szCs w:val="24"/>
        </w:rPr>
        <w:t xml:space="preserve">Cover All Coloradans </w:t>
      </w:r>
      <w:r w:rsidRPr="00883AE9">
        <w:rPr>
          <w:rFonts w:asciiTheme="majorHAnsi" w:hAnsiTheme="majorHAnsi" w:cs="Arial"/>
          <w:sz w:val="24"/>
          <w:szCs w:val="24"/>
        </w:rPr>
        <w:t>可能停止接受新的兒童加入：</w:t>
      </w:r>
    </w:p>
    <w:p w14:paraId="1570F79D" w14:textId="3C675C65" w:rsidR="00805A6F" w:rsidRPr="00247951" w:rsidRDefault="00883AE9" w:rsidP="6A8A7608">
      <w:pPr>
        <w:pStyle w:val="ListParagraph"/>
        <w:numPr>
          <w:ilvl w:val="2"/>
          <w:numId w:val="3"/>
        </w:numPr>
        <w:rPr>
          <w:rFonts w:asciiTheme="majorHAnsi" w:hAnsiTheme="majorHAnsi" w:cs="Arial"/>
          <w:sz w:val="24"/>
          <w:szCs w:val="24"/>
          <w:lang w:eastAsia="zh-TW"/>
        </w:rPr>
      </w:pPr>
      <w:r w:rsidRPr="00883AE9">
        <w:rPr>
          <w:rFonts w:asciiTheme="majorHAnsi" w:hAnsiTheme="majorHAnsi" w:cs="Arial"/>
          <w:sz w:val="24"/>
          <w:szCs w:val="24"/>
          <w:lang w:eastAsia="zh-TW"/>
        </w:rPr>
        <w:t>已加入計畫的兒童總人數達到</w:t>
      </w:r>
      <w:r w:rsidRPr="00883AE9">
        <w:rPr>
          <w:rFonts w:asciiTheme="majorHAnsi" w:hAnsiTheme="majorHAnsi" w:cs="Arial"/>
          <w:sz w:val="24"/>
          <w:szCs w:val="24"/>
          <w:lang w:eastAsia="zh-TW"/>
        </w:rPr>
        <w:t xml:space="preserve"> 25,000 </w:t>
      </w:r>
      <w:r w:rsidRPr="00883AE9">
        <w:rPr>
          <w:rFonts w:asciiTheme="majorHAnsi" w:hAnsiTheme="majorHAnsi" w:cs="Arial"/>
          <w:sz w:val="24"/>
          <w:szCs w:val="24"/>
          <w:lang w:eastAsia="zh-TW"/>
        </w:rPr>
        <w:t>人</w:t>
      </w:r>
    </w:p>
    <w:p w14:paraId="1B50C991" w14:textId="3F16AD5A" w:rsidR="00805A6F" w:rsidRPr="00247951" w:rsidRDefault="00883AE9" w:rsidP="6A8A7608">
      <w:pPr>
        <w:pStyle w:val="ListParagraph"/>
        <w:numPr>
          <w:ilvl w:val="2"/>
          <w:numId w:val="3"/>
        </w:numPr>
        <w:rPr>
          <w:rFonts w:asciiTheme="majorHAnsi" w:hAnsiTheme="majorHAnsi" w:cs="Arial"/>
          <w:sz w:val="24"/>
          <w:szCs w:val="24"/>
          <w:lang w:eastAsia="zh-TW"/>
        </w:rPr>
      </w:pPr>
      <w:r w:rsidRPr="00883AE9">
        <w:rPr>
          <w:rFonts w:asciiTheme="majorHAnsi" w:hAnsiTheme="majorHAnsi" w:cs="Arial"/>
          <w:sz w:val="24"/>
          <w:szCs w:val="24"/>
          <w:lang w:eastAsia="zh-TW"/>
        </w:rPr>
        <w:lastRenderedPageBreak/>
        <w:t>該計畫開始產生超出原先規劃之成本</w:t>
      </w:r>
    </w:p>
    <w:p w14:paraId="0E142E81" w14:textId="0B6DF19C" w:rsidR="00805A6F" w:rsidRPr="00247951" w:rsidRDefault="00805A6F" w:rsidP="357ED5AC">
      <w:pPr>
        <w:pStyle w:val="ListParagraph"/>
        <w:ind w:left="2160"/>
        <w:rPr>
          <w:rFonts w:asciiTheme="majorHAnsi" w:hAnsiTheme="majorHAnsi" w:cs="Arial"/>
          <w:sz w:val="24"/>
          <w:szCs w:val="24"/>
          <w:lang w:eastAsia="zh-TW"/>
        </w:rPr>
      </w:pPr>
    </w:p>
    <w:p w14:paraId="42F55389" w14:textId="48EA48F3" w:rsidR="00805A6F" w:rsidRPr="00247951" w:rsidRDefault="00883AE9" w:rsidP="357ED5AC">
      <w:pPr>
        <w:pStyle w:val="ListParagraph"/>
        <w:numPr>
          <w:ilvl w:val="0"/>
          <w:numId w:val="1"/>
        </w:numPr>
        <w:rPr>
          <w:rFonts w:asciiTheme="majorHAnsi" w:hAnsiTheme="majorHAnsi" w:cs="Arial"/>
          <w:sz w:val="24"/>
          <w:szCs w:val="24"/>
          <w:lang w:eastAsia="zh-TW"/>
        </w:rPr>
      </w:pPr>
      <w:r w:rsidRPr="00883AE9">
        <w:rPr>
          <w:rFonts w:asciiTheme="majorHAnsi" w:hAnsiTheme="majorHAnsi" w:cs="Arial"/>
          <w:sz w:val="24"/>
          <w:szCs w:val="24"/>
        </w:rPr>
        <w:t>截至</w:t>
      </w:r>
      <w:r w:rsidRPr="00883AE9">
        <w:rPr>
          <w:rFonts w:asciiTheme="majorHAnsi" w:hAnsiTheme="majorHAnsi" w:cs="Arial"/>
          <w:sz w:val="24"/>
          <w:szCs w:val="24"/>
        </w:rPr>
        <w:t xml:space="preserve"> 2026 </w:t>
      </w:r>
      <w:r w:rsidRPr="00883AE9">
        <w:rPr>
          <w:rFonts w:asciiTheme="majorHAnsi" w:hAnsiTheme="majorHAnsi" w:cs="Arial"/>
          <w:sz w:val="24"/>
          <w:szCs w:val="24"/>
        </w:rPr>
        <w:t>年</w:t>
      </w:r>
      <w:r w:rsidRPr="00883AE9">
        <w:rPr>
          <w:rFonts w:asciiTheme="majorHAnsi" w:hAnsiTheme="majorHAnsi" w:cs="Arial"/>
          <w:sz w:val="24"/>
          <w:szCs w:val="24"/>
        </w:rPr>
        <w:t xml:space="preserve"> 7 </w:t>
      </w:r>
      <w:r w:rsidRPr="00883AE9">
        <w:rPr>
          <w:rFonts w:asciiTheme="majorHAnsi" w:hAnsiTheme="majorHAnsi" w:cs="Arial"/>
          <w:sz w:val="24"/>
          <w:szCs w:val="24"/>
        </w:rPr>
        <w:t>月，兒童仍可加入</w:t>
      </w:r>
      <w:r w:rsidRPr="00883AE9">
        <w:rPr>
          <w:rFonts w:asciiTheme="majorHAnsi" w:hAnsiTheme="majorHAnsi" w:cs="Arial"/>
          <w:sz w:val="24"/>
          <w:szCs w:val="24"/>
        </w:rPr>
        <w:t xml:space="preserve"> Cover All Coloradans</w:t>
      </w:r>
      <w:r w:rsidRPr="00883AE9">
        <w:rPr>
          <w:rFonts w:asciiTheme="majorHAnsi" w:hAnsiTheme="majorHAnsi" w:cs="Arial"/>
          <w:sz w:val="24"/>
          <w:szCs w:val="24"/>
        </w:rPr>
        <w:t>。</w:t>
      </w:r>
      <w:r w:rsidRPr="00883AE9">
        <w:rPr>
          <w:rFonts w:asciiTheme="majorHAnsi" w:hAnsiTheme="majorHAnsi" w:cs="Arial"/>
          <w:sz w:val="24"/>
          <w:szCs w:val="24"/>
          <w:lang w:eastAsia="zh-TW"/>
        </w:rPr>
        <w:t>目前該計畫成本仍在預算範圍內，且目前有</w:t>
      </w:r>
      <w:r w:rsidRPr="00883AE9">
        <w:rPr>
          <w:rFonts w:asciiTheme="majorHAnsi" w:hAnsiTheme="majorHAnsi" w:cs="Arial"/>
          <w:sz w:val="24"/>
          <w:szCs w:val="24"/>
          <w:lang w:eastAsia="zh-TW"/>
        </w:rPr>
        <w:t xml:space="preserve"> 20,000 </w:t>
      </w:r>
      <w:r w:rsidRPr="00883AE9">
        <w:rPr>
          <w:rFonts w:asciiTheme="majorHAnsi" w:hAnsiTheme="majorHAnsi" w:cs="Arial"/>
          <w:sz w:val="24"/>
          <w:szCs w:val="24"/>
          <w:lang w:eastAsia="zh-TW"/>
        </w:rPr>
        <w:t>名兒童</w:t>
      </w:r>
      <w:r w:rsidRPr="00883AE9">
        <w:rPr>
          <w:rFonts w:asciiTheme="majorHAnsi" w:hAnsiTheme="majorHAnsi" w:cs="Arial"/>
          <w:sz w:val="24"/>
          <w:szCs w:val="24"/>
          <w:lang w:eastAsia="zh-TW"/>
        </w:rPr>
        <w:t xml:space="preserve"> </w:t>
      </w:r>
      <w:r w:rsidRPr="00883AE9">
        <w:rPr>
          <w:rFonts w:asciiTheme="majorHAnsi" w:hAnsiTheme="majorHAnsi" w:cs="Arial"/>
          <w:sz w:val="24"/>
          <w:szCs w:val="24"/>
          <w:lang w:eastAsia="zh-TW"/>
        </w:rPr>
        <w:t>使用該計畫。此限制僅會在兒童加入人數達到</w:t>
      </w:r>
      <w:r w:rsidRPr="00883AE9">
        <w:rPr>
          <w:rFonts w:asciiTheme="majorHAnsi" w:hAnsiTheme="majorHAnsi" w:cs="Arial"/>
          <w:sz w:val="24"/>
          <w:szCs w:val="24"/>
          <w:lang w:eastAsia="zh-TW"/>
        </w:rPr>
        <w:t xml:space="preserve"> 25,000 </w:t>
      </w:r>
      <w:r w:rsidRPr="00883AE9">
        <w:rPr>
          <w:rFonts w:asciiTheme="majorHAnsi" w:hAnsiTheme="majorHAnsi" w:cs="Arial"/>
          <w:sz w:val="24"/>
          <w:szCs w:val="24"/>
          <w:lang w:eastAsia="zh-TW"/>
        </w:rPr>
        <w:t>人，或計畫成本開始超出原先規劃時生效。</w:t>
      </w:r>
    </w:p>
    <w:p w14:paraId="33FEEF63" w14:textId="43EF1AB2" w:rsidR="24FF9660" w:rsidRDefault="24FF9660" w:rsidP="24FF9660">
      <w:pPr>
        <w:pStyle w:val="ListParagraph"/>
        <w:ind w:left="2160"/>
        <w:rPr>
          <w:rFonts w:asciiTheme="majorHAnsi" w:hAnsiTheme="majorHAnsi" w:cs="Arial"/>
          <w:sz w:val="24"/>
          <w:szCs w:val="24"/>
          <w:lang w:eastAsia="zh-TW"/>
        </w:rPr>
      </w:pPr>
    </w:p>
    <w:p w14:paraId="42AB56EC" w14:textId="3B1D3D6D" w:rsidR="3293376B" w:rsidRDefault="00883AE9" w:rsidP="357ED5AC">
      <w:pPr>
        <w:pStyle w:val="ListParagraph"/>
        <w:numPr>
          <w:ilvl w:val="1"/>
          <w:numId w:val="3"/>
        </w:numPr>
        <w:rPr>
          <w:rFonts w:asciiTheme="majorHAnsi" w:hAnsiTheme="majorHAnsi" w:cs="Arial"/>
          <w:sz w:val="24"/>
          <w:szCs w:val="24"/>
        </w:rPr>
      </w:pPr>
      <w:r w:rsidRPr="00883AE9">
        <w:rPr>
          <w:rFonts w:asciiTheme="majorHAnsi" w:hAnsiTheme="majorHAnsi" w:cs="Arial"/>
          <w:sz w:val="24"/>
          <w:szCs w:val="24"/>
        </w:rPr>
        <w:t>影響對象：若該限制實施，則影響所有符合</w:t>
      </w:r>
      <w:r w:rsidRPr="00883AE9">
        <w:rPr>
          <w:rFonts w:asciiTheme="majorHAnsi" w:hAnsiTheme="majorHAnsi" w:cs="Arial"/>
          <w:sz w:val="24"/>
          <w:szCs w:val="24"/>
        </w:rPr>
        <w:t xml:space="preserve"> Cover All Coloradans </w:t>
      </w:r>
      <w:r w:rsidRPr="00883AE9">
        <w:rPr>
          <w:rFonts w:asciiTheme="majorHAnsi" w:hAnsiTheme="majorHAnsi" w:cs="Arial"/>
          <w:sz w:val="24"/>
          <w:szCs w:val="24"/>
        </w:rPr>
        <w:t>資格、年齡為</w:t>
      </w:r>
      <w:r w:rsidRPr="00883AE9">
        <w:rPr>
          <w:rFonts w:asciiTheme="majorHAnsi" w:hAnsiTheme="majorHAnsi" w:cs="Arial"/>
          <w:sz w:val="24"/>
          <w:szCs w:val="24"/>
        </w:rPr>
        <w:t xml:space="preserve"> 18 </w:t>
      </w:r>
      <w:r w:rsidRPr="00883AE9">
        <w:rPr>
          <w:rFonts w:asciiTheme="majorHAnsi" w:hAnsiTheme="majorHAnsi" w:cs="Arial"/>
          <w:sz w:val="24"/>
          <w:szCs w:val="24"/>
        </w:rPr>
        <w:t>歲及以下且尚未加入該計畫的人員。</w:t>
      </w:r>
    </w:p>
    <w:p w14:paraId="4BDFF468" w14:textId="77777777" w:rsidR="00363338" w:rsidRPr="00247951" w:rsidRDefault="00363338" w:rsidP="0E592C31">
      <w:pPr>
        <w:pStyle w:val="ListParagraph"/>
        <w:ind w:left="1440"/>
        <w:rPr>
          <w:rFonts w:asciiTheme="majorHAnsi" w:hAnsiTheme="majorHAnsi" w:cs="Arial"/>
          <w:sz w:val="24"/>
          <w:szCs w:val="24"/>
        </w:rPr>
      </w:pPr>
    </w:p>
    <w:p w14:paraId="5B538371" w14:textId="2B5518B1" w:rsidR="00363338" w:rsidRPr="00247951" w:rsidRDefault="00220537" w:rsidP="0E592C31">
      <w:pPr>
        <w:pStyle w:val="ListParagraph"/>
        <w:numPr>
          <w:ilvl w:val="0"/>
          <w:numId w:val="3"/>
        </w:numPr>
        <w:rPr>
          <w:rFonts w:asciiTheme="majorHAnsi" w:hAnsiTheme="majorHAnsi" w:cs="Arial"/>
          <w:sz w:val="24"/>
          <w:szCs w:val="24"/>
        </w:rPr>
      </w:pPr>
      <w:r w:rsidRPr="00220537">
        <w:rPr>
          <w:rFonts w:asciiTheme="majorHAnsi" w:hAnsiTheme="majorHAnsi" w:cs="Arial"/>
          <w:sz w:val="24"/>
          <w:szCs w:val="24"/>
        </w:rPr>
        <w:t xml:space="preserve">Accountable Care Collaborative </w:t>
      </w:r>
      <w:r w:rsidRPr="00220537">
        <w:rPr>
          <w:rFonts w:asciiTheme="majorHAnsi" w:hAnsiTheme="majorHAnsi" w:cs="Arial"/>
          <w:sz w:val="24"/>
          <w:szCs w:val="24"/>
        </w:rPr>
        <w:t>參與及</w:t>
      </w:r>
      <w:r w:rsidRPr="00220537">
        <w:rPr>
          <w:rFonts w:asciiTheme="majorHAnsi" w:hAnsiTheme="majorHAnsi" w:cs="Arial"/>
          <w:sz w:val="24"/>
          <w:szCs w:val="24"/>
        </w:rPr>
        <w:t>Managed Care</w:t>
      </w:r>
    </w:p>
    <w:p w14:paraId="58E8C271" w14:textId="7B2FD257" w:rsidR="00011C56" w:rsidRPr="00247951" w:rsidRDefault="00220537" w:rsidP="6A8A7608">
      <w:pPr>
        <w:pStyle w:val="ListParagraph"/>
        <w:numPr>
          <w:ilvl w:val="2"/>
          <w:numId w:val="3"/>
        </w:numPr>
        <w:rPr>
          <w:rFonts w:asciiTheme="majorHAnsi" w:hAnsiTheme="majorHAnsi" w:cs="Arial"/>
          <w:sz w:val="24"/>
          <w:szCs w:val="24"/>
        </w:rPr>
      </w:pPr>
      <w:r w:rsidRPr="00220537">
        <w:rPr>
          <w:rFonts w:asciiTheme="majorHAnsi" w:hAnsiTheme="majorHAnsi" w:cs="Arial"/>
          <w:sz w:val="24"/>
          <w:szCs w:val="24"/>
        </w:rPr>
        <w:t>自</w:t>
      </w:r>
      <w:r w:rsidRPr="00220537">
        <w:rPr>
          <w:rFonts w:asciiTheme="majorHAnsi" w:hAnsiTheme="majorHAnsi" w:cs="Arial"/>
          <w:sz w:val="24"/>
          <w:szCs w:val="24"/>
        </w:rPr>
        <w:t xml:space="preserve"> 2027 </w:t>
      </w:r>
      <w:r w:rsidRPr="00220537">
        <w:rPr>
          <w:rFonts w:asciiTheme="majorHAnsi" w:hAnsiTheme="majorHAnsi" w:cs="Arial"/>
          <w:sz w:val="24"/>
          <w:szCs w:val="24"/>
        </w:rPr>
        <w:t>年</w:t>
      </w:r>
      <w:r w:rsidRPr="00220537">
        <w:rPr>
          <w:rFonts w:asciiTheme="majorHAnsi" w:hAnsiTheme="majorHAnsi" w:cs="Arial"/>
          <w:sz w:val="24"/>
          <w:szCs w:val="24"/>
        </w:rPr>
        <w:t xml:space="preserve"> 1 </w:t>
      </w:r>
      <w:r w:rsidRPr="00220537">
        <w:rPr>
          <w:rFonts w:asciiTheme="majorHAnsi" w:hAnsiTheme="majorHAnsi" w:cs="Arial"/>
          <w:sz w:val="24"/>
          <w:szCs w:val="24"/>
        </w:rPr>
        <w:t>月</w:t>
      </w:r>
      <w:r w:rsidRPr="00220537">
        <w:rPr>
          <w:rFonts w:asciiTheme="majorHAnsi" w:hAnsiTheme="majorHAnsi" w:cs="Arial"/>
          <w:sz w:val="24"/>
          <w:szCs w:val="24"/>
        </w:rPr>
        <w:t xml:space="preserve"> 1 </w:t>
      </w:r>
      <w:r w:rsidRPr="00220537">
        <w:rPr>
          <w:rFonts w:asciiTheme="majorHAnsi" w:hAnsiTheme="majorHAnsi" w:cs="Arial"/>
          <w:sz w:val="24"/>
          <w:szCs w:val="24"/>
        </w:rPr>
        <w:t>日</w:t>
      </w:r>
      <w:r w:rsidRPr="00220537">
        <w:rPr>
          <w:rFonts w:asciiTheme="majorHAnsi" w:hAnsiTheme="majorHAnsi" w:cs="Arial"/>
          <w:sz w:val="24"/>
          <w:szCs w:val="24"/>
        </w:rPr>
        <w:t xml:space="preserve"> </w:t>
      </w:r>
      <w:r w:rsidRPr="00220537">
        <w:rPr>
          <w:rFonts w:asciiTheme="majorHAnsi" w:hAnsiTheme="majorHAnsi" w:cs="Arial"/>
          <w:sz w:val="24"/>
          <w:szCs w:val="24"/>
        </w:rPr>
        <w:t>起，除已加入</w:t>
      </w:r>
      <w:r w:rsidRPr="00220537">
        <w:rPr>
          <w:rFonts w:asciiTheme="majorHAnsi" w:hAnsiTheme="majorHAnsi" w:cs="Arial"/>
          <w:sz w:val="24"/>
          <w:szCs w:val="24"/>
        </w:rPr>
        <w:t xml:space="preserve"> Child Health Plan Plus (CHP+) </w:t>
      </w:r>
      <w:r w:rsidRPr="00220537">
        <w:rPr>
          <w:rFonts w:asciiTheme="majorHAnsi" w:hAnsiTheme="majorHAnsi" w:cs="Arial"/>
          <w:sz w:val="24"/>
          <w:szCs w:val="24"/>
        </w:rPr>
        <w:t>的孕婦及產後會員外，</w:t>
      </w:r>
      <w:r w:rsidRPr="00220537">
        <w:rPr>
          <w:rFonts w:asciiTheme="majorHAnsi" w:hAnsiTheme="majorHAnsi" w:cs="Arial"/>
          <w:sz w:val="24"/>
          <w:szCs w:val="24"/>
        </w:rPr>
        <w:t xml:space="preserve">Cover All Coloradans </w:t>
      </w:r>
      <w:r w:rsidRPr="00220537">
        <w:rPr>
          <w:rFonts w:asciiTheme="majorHAnsi" w:hAnsiTheme="majorHAnsi" w:cs="Arial"/>
          <w:sz w:val="24"/>
          <w:szCs w:val="24"/>
        </w:rPr>
        <w:t>會員將退出</w:t>
      </w:r>
      <w:r w:rsidRPr="00220537">
        <w:rPr>
          <w:rFonts w:asciiTheme="majorHAnsi" w:hAnsiTheme="majorHAnsi" w:cs="Arial"/>
          <w:sz w:val="24"/>
          <w:szCs w:val="24"/>
        </w:rPr>
        <w:t xml:space="preserve"> Accountable Care Collaborative </w:t>
      </w:r>
      <w:r w:rsidRPr="00220537">
        <w:rPr>
          <w:rFonts w:asciiTheme="majorHAnsi" w:hAnsiTheme="majorHAnsi" w:cs="Arial"/>
          <w:sz w:val="24"/>
          <w:szCs w:val="24"/>
        </w:rPr>
        <w:t>及</w:t>
      </w:r>
      <w:r w:rsidRPr="00220537">
        <w:rPr>
          <w:rFonts w:asciiTheme="majorHAnsi" w:hAnsiTheme="majorHAnsi" w:cs="Arial"/>
          <w:sz w:val="24"/>
          <w:szCs w:val="24"/>
        </w:rPr>
        <w:t xml:space="preserve"> Managed Care</w:t>
      </w:r>
      <w:r w:rsidRPr="00220537">
        <w:rPr>
          <w:rFonts w:asciiTheme="majorHAnsi" w:hAnsiTheme="majorHAnsi" w:cs="Arial"/>
          <w:sz w:val="24"/>
          <w:szCs w:val="24"/>
        </w:rPr>
        <w:t>。</w:t>
      </w:r>
    </w:p>
    <w:p w14:paraId="0D03300A" w14:textId="1869DCA9" w:rsidR="00011C56" w:rsidRPr="00247951" w:rsidRDefault="00877DDD" w:rsidP="357ED5AC">
      <w:pPr>
        <w:pStyle w:val="ListParagraph"/>
        <w:numPr>
          <w:ilvl w:val="2"/>
          <w:numId w:val="3"/>
        </w:numPr>
        <w:rPr>
          <w:rFonts w:asciiTheme="majorHAnsi" w:hAnsiTheme="majorHAnsi" w:cs="Arial"/>
          <w:sz w:val="24"/>
          <w:szCs w:val="24"/>
        </w:rPr>
      </w:pPr>
      <w:r w:rsidRPr="00877DDD">
        <w:rPr>
          <w:rFonts w:asciiTheme="majorHAnsi" w:hAnsiTheme="majorHAnsi" w:cs="Arial"/>
          <w:sz w:val="24"/>
          <w:szCs w:val="24"/>
        </w:rPr>
        <w:t>會員將不會被分配至</w:t>
      </w:r>
      <w:r w:rsidRPr="00877DDD">
        <w:rPr>
          <w:rFonts w:asciiTheme="majorHAnsi" w:hAnsiTheme="majorHAnsi" w:cs="Arial"/>
          <w:sz w:val="24"/>
          <w:szCs w:val="24"/>
        </w:rPr>
        <w:t xml:space="preserve"> Regional Accountable Entity (RAE)</w:t>
      </w:r>
      <w:r w:rsidRPr="00877DDD">
        <w:rPr>
          <w:rFonts w:asciiTheme="majorHAnsi" w:hAnsiTheme="majorHAnsi" w:cs="Arial"/>
          <w:sz w:val="24"/>
          <w:szCs w:val="24"/>
        </w:rPr>
        <w:t>，該機構亦稱為提供會員服務的區域組織。在與會員溝通時，請使用</w:t>
      </w:r>
      <w:r w:rsidRPr="00877DDD">
        <w:rPr>
          <w:rFonts w:asciiTheme="majorHAnsi" w:hAnsiTheme="majorHAnsi" w:cs="Arial"/>
          <w:sz w:val="24"/>
          <w:szCs w:val="24"/>
        </w:rPr>
        <w:t xml:space="preserve"> </w:t>
      </w:r>
      <w:r w:rsidRPr="00877DDD">
        <w:rPr>
          <w:rFonts w:asciiTheme="majorHAnsi" w:hAnsiTheme="majorHAnsi" w:cs="Arial"/>
          <w:b/>
          <w:bCs/>
          <w:sz w:val="24"/>
          <w:szCs w:val="24"/>
        </w:rPr>
        <w:t>regional organization</w:t>
      </w:r>
      <w:r w:rsidRPr="00877DDD">
        <w:rPr>
          <w:rFonts w:asciiTheme="majorHAnsi" w:hAnsiTheme="majorHAnsi" w:cs="Arial"/>
          <w:sz w:val="24"/>
          <w:szCs w:val="24"/>
        </w:rPr>
        <w:t xml:space="preserve"> </w:t>
      </w:r>
      <w:r w:rsidRPr="00877DDD">
        <w:rPr>
          <w:rFonts w:asciiTheme="majorHAnsi" w:hAnsiTheme="majorHAnsi" w:cs="Arial"/>
          <w:sz w:val="24"/>
          <w:szCs w:val="24"/>
        </w:rPr>
        <w:t>一詞，而非</w:t>
      </w:r>
      <w:r w:rsidRPr="00877DDD">
        <w:rPr>
          <w:rFonts w:asciiTheme="majorHAnsi" w:hAnsiTheme="majorHAnsi" w:cs="Arial"/>
          <w:sz w:val="24"/>
          <w:szCs w:val="24"/>
        </w:rPr>
        <w:t xml:space="preserve"> RAE</w:t>
      </w:r>
      <w:r w:rsidRPr="00877DDD">
        <w:rPr>
          <w:rFonts w:asciiTheme="majorHAnsi" w:hAnsiTheme="majorHAnsi" w:cs="Arial"/>
          <w:sz w:val="24"/>
          <w:szCs w:val="24"/>
        </w:rPr>
        <w:t>。</w:t>
      </w:r>
    </w:p>
    <w:p w14:paraId="47DD21E7" w14:textId="219327C5" w:rsidR="00011C56" w:rsidRPr="00247951" w:rsidRDefault="00877DDD" w:rsidP="25B68F57">
      <w:pPr>
        <w:pStyle w:val="ListParagraph"/>
        <w:numPr>
          <w:ilvl w:val="2"/>
          <w:numId w:val="3"/>
        </w:numPr>
        <w:rPr>
          <w:rFonts w:asciiTheme="majorHAnsi" w:hAnsiTheme="majorHAnsi" w:cs="Arial"/>
          <w:sz w:val="24"/>
          <w:szCs w:val="24"/>
          <w:lang w:eastAsia="zh-TW"/>
        </w:rPr>
      </w:pPr>
      <w:r w:rsidRPr="00877DDD">
        <w:rPr>
          <w:rFonts w:asciiTheme="majorHAnsi" w:hAnsiTheme="majorHAnsi" w:cs="Arial"/>
          <w:sz w:val="24"/>
          <w:szCs w:val="24"/>
          <w:lang w:eastAsia="zh-TW"/>
        </w:rPr>
        <w:t>雖然會員將不再從其區域組織獲得一般照護協調服務，但仍可能從社區服務提供者獲得協助。會員</w:t>
      </w:r>
      <w:r w:rsidRPr="00877DDD">
        <w:rPr>
          <w:rStyle w:val="Hyperlink"/>
          <w:sz w:val="24"/>
          <w:szCs w:val="24"/>
          <w:lang w:eastAsia="zh-TW"/>
        </w:rPr>
        <w:t>可在此搜尋服務提供者</w:t>
      </w:r>
      <w:r w:rsidRPr="00877DDD">
        <w:rPr>
          <w:rFonts w:asciiTheme="majorHAnsi" w:hAnsiTheme="majorHAnsi" w:cs="Arial"/>
          <w:sz w:val="24"/>
          <w:szCs w:val="24"/>
          <w:lang w:eastAsia="zh-TW"/>
        </w:rPr>
        <w:t>。</w:t>
      </w:r>
    </w:p>
    <w:p w14:paraId="1006F6B1" w14:textId="3D3F53A5" w:rsidR="00A129C0" w:rsidRPr="00247951" w:rsidRDefault="00877DDD" w:rsidP="25B68F57">
      <w:pPr>
        <w:numPr>
          <w:ilvl w:val="2"/>
          <w:numId w:val="3"/>
        </w:numPr>
        <w:rPr>
          <w:rFonts w:asciiTheme="majorHAnsi" w:hAnsiTheme="majorHAnsi" w:cs="Arial"/>
          <w:sz w:val="24"/>
          <w:szCs w:val="24"/>
          <w:lang w:eastAsia="zh-TW"/>
        </w:rPr>
      </w:pPr>
      <w:r w:rsidRPr="00877DDD">
        <w:rPr>
          <w:rFonts w:asciiTheme="majorHAnsi" w:hAnsiTheme="majorHAnsi" w:cs="Arial"/>
          <w:sz w:val="24"/>
          <w:szCs w:val="24"/>
          <w:lang w:eastAsia="zh-TW"/>
        </w:rPr>
        <w:t xml:space="preserve">CAC </w:t>
      </w:r>
      <w:r w:rsidRPr="00877DDD">
        <w:rPr>
          <w:rFonts w:asciiTheme="majorHAnsi" w:hAnsiTheme="majorHAnsi" w:cs="Arial"/>
          <w:sz w:val="24"/>
          <w:szCs w:val="24"/>
          <w:lang w:eastAsia="zh-TW"/>
        </w:rPr>
        <w:t>會員仍可符合資格使用許多行為健康服務。</w:t>
      </w:r>
    </w:p>
    <w:p w14:paraId="4566AAD9" w14:textId="0F9E17C0" w:rsidR="000C537E" w:rsidRPr="00247951" w:rsidRDefault="00877DDD" w:rsidP="24FF9660">
      <w:pPr>
        <w:pStyle w:val="ListParagraph"/>
        <w:numPr>
          <w:ilvl w:val="4"/>
          <w:numId w:val="3"/>
        </w:numPr>
        <w:rPr>
          <w:rFonts w:asciiTheme="majorHAnsi" w:hAnsiTheme="majorHAnsi" w:cs="Arial"/>
          <w:sz w:val="24"/>
          <w:szCs w:val="24"/>
        </w:rPr>
      </w:pPr>
      <w:r w:rsidRPr="00877DDD">
        <w:rPr>
          <w:rFonts w:asciiTheme="majorHAnsi" w:hAnsiTheme="majorHAnsi" w:cs="Arial"/>
          <w:sz w:val="24"/>
          <w:szCs w:val="24"/>
        </w:rPr>
        <w:t>行為健康福利</w:t>
      </w:r>
      <w:r w:rsidRPr="00877DDD">
        <w:rPr>
          <w:rStyle w:val="Hyperlink"/>
          <w:sz w:val="24"/>
          <w:szCs w:val="24"/>
        </w:rPr>
        <w:t>資訊</w:t>
      </w:r>
      <w:r w:rsidRPr="00877DDD">
        <w:rPr>
          <w:rFonts w:asciiTheme="majorHAnsi" w:hAnsiTheme="majorHAnsi" w:cs="Arial"/>
          <w:sz w:val="24"/>
          <w:szCs w:val="24"/>
        </w:rPr>
        <w:t>。</w:t>
      </w:r>
    </w:p>
    <w:p w14:paraId="36F7BA5D" w14:textId="0B806E56" w:rsidR="00EC681B" w:rsidRPr="00247951" w:rsidRDefault="00877DDD" w:rsidP="357ED5AC">
      <w:pPr>
        <w:pStyle w:val="ListParagraph"/>
        <w:numPr>
          <w:ilvl w:val="4"/>
          <w:numId w:val="3"/>
        </w:numPr>
        <w:rPr>
          <w:rFonts w:asciiTheme="majorHAnsi" w:hAnsiTheme="majorHAnsi" w:cs="Arial"/>
          <w:sz w:val="24"/>
          <w:szCs w:val="24"/>
          <w:lang w:eastAsia="zh-TW"/>
        </w:rPr>
      </w:pPr>
      <w:r w:rsidRPr="00877DDD">
        <w:rPr>
          <w:rFonts w:asciiTheme="majorHAnsi" w:hAnsiTheme="majorHAnsi" w:cs="Arial"/>
          <w:sz w:val="24"/>
          <w:szCs w:val="24"/>
          <w:lang w:eastAsia="zh-TW"/>
        </w:rPr>
        <w:t>住宿式及住院服務不在保障範圍內。</w:t>
      </w:r>
    </w:p>
    <w:p w14:paraId="1D2ECF23" w14:textId="7A903999" w:rsidR="000C72C6" w:rsidRPr="00247951" w:rsidRDefault="00877DDD" w:rsidP="357ED5AC">
      <w:pPr>
        <w:pStyle w:val="ListParagraph"/>
        <w:numPr>
          <w:ilvl w:val="1"/>
          <w:numId w:val="3"/>
        </w:numPr>
        <w:rPr>
          <w:rFonts w:asciiTheme="majorHAnsi" w:hAnsiTheme="majorHAnsi" w:cs="Arial"/>
          <w:sz w:val="24"/>
          <w:szCs w:val="24"/>
        </w:rPr>
      </w:pPr>
      <w:r w:rsidRPr="00877DDD">
        <w:rPr>
          <w:rFonts w:asciiTheme="majorHAnsi" w:hAnsiTheme="majorHAnsi" w:cs="Arial"/>
          <w:sz w:val="24"/>
          <w:szCs w:val="24"/>
        </w:rPr>
        <w:t>影響對象：所有</w:t>
      </w:r>
      <w:r w:rsidRPr="00877DDD">
        <w:rPr>
          <w:rFonts w:asciiTheme="majorHAnsi" w:hAnsiTheme="majorHAnsi" w:cs="Arial"/>
          <w:sz w:val="24"/>
          <w:szCs w:val="24"/>
        </w:rPr>
        <w:t xml:space="preserve"> Cover All Coloradans </w:t>
      </w:r>
      <w:r w:rsidRPr="00877DDD">
        <w:rPr>
          <w:rFonts w:asciiTheme="majorHAnsi" w:hAnsiTheme="majorHAnsi" w:cs="Arial"/>
          <w:sz w:val="24"/>
          <w:szCs w:val="24"/>
        </w:rPr>
        <w:t>會員，但已加入</w:t>
      </w:r>
      <w:r w:rsidRPr="00877DDD">
        <w:rPr>
          <w:rFonts w:asciiTheme="majorHAnsi" w:hAnsiTheme="majorHAnsi" w:cs="Arial"/>
          <w:sz w:val="24"/>
          <w:szCs w:val="24"/>
        </w:rPr>
        <w:t xml:space="preserve"> Child Health Plan Plus (CHP+) </w:t>
      </w:r>
      <w:r w:rsidRPr="00877DDD">
        <w:rPr>
          <w:rFonts w:asciiTheme="majorHAnsi" w:hAnsiTheme="majorHAnsi" w:cs="Arial"/>
          <w:sz w:val="24"/>
          <w:szCs w:val="24"/>
        </w:rPr>
        <w:t>的孕婦及產後會員除外。</w:t>
      </w:r>
    </w:p>
    <w:p w14:paraId="55C98124" w14:textId="77777777" w:rsidR="00EC681B" w:rsidRPr="00247951" w:rsidRDefault="00EC681B" w:rsidP="0E592C31">
      <w:pPr>
        <w:pStyle w:val="ListParagraph"/>
        <w:ind w:left="1440"/>
        <w:rPr>
          <w:rFonts w:asciiTheme="majorHAnsi" w:hAnsiTheme="majorHAnsi" w:cs="Arial"/>
          <w:sz w:val="24"/>
          <w:szCs w:val="24"/>
        </w:rPr>
      </w:pPr>
    </w:p>
    <w:p w14:paraId="1885F1B3" w14:textId="6DCC416C" w:rsidR="005C2AB9" w:rsidRPr="00247951" w:rsidRDefault="00877DDD" w:rsidP="357ED5AC">
      <w:pPr>
        <w:pStyle w:val="ListParagraph"/>
        <w:numPr>
          <w:ilvl w:val="0"/>
          <w:numId w:val="3"/>
        </w:numPr>
        <w:rPr>
          <w:rFonts w:asciiTheme="majorHAnsi" w:hAnsiTheme="majorHAnsi" w:cs="Arial"/>
          <w:sz w:val="24"/>
          <w:szCs w:val="24"/>
          <w:lang w:eastAsia="zh-TW"/>
        </w:rPr>
      </w:pPr>
      <w:r w:rsidRPr="00877DDD">
        <w:rPr>
          <w:rFonts w:asciiTheme="majorHAnsi" w:hAnsiTheme="majorHAnsi" w:cs="Arial"/>
          <w:sz w:val="24"/>
          <w:szCs w:val="24"/>
          <w:lang w:eastAsia="zh-TW"/>
        </w:rPr>
        <w:t>兒童</w:t>
      </w:r>
      <w:r w:rsidRPr="00877DDD">
        <w:rPr>
          <w:rFonts w:asciiTheme="majorHAnsi" w:hAnsiTheme="majorHAnsi" w:cs="Arial"/>
          <w:sz w:val="24"/>
          <w:szCs w:val="24"/>
          <w:lang w:eastAsia="zh-TW"/>
        </w:rPr>
        <w:t xml:space="preserve">Medicaid </w:t>
      </w:r>
      <w:r w:rsidRPr="00877DDD">
        <w:rPr>
          <w:rFonts w:asciiTheme="majorHAnsi" w:hAnsiTheme="majorHAnsi" w:cs="Arial"/>
          <w:sz w:val="24"/>
          <w:szCs w:val="24"/>
          <w:lang w:eastAsia="zh-TW"/>
        </w:rPr>
        <w:t>州政府專屬福利計畫</w:t>
      </w:r>
    </w:p>
    <w:p w14:paraId="56F8FB47" w14:textId="0AE94276" w:rsidR="005C2AB9" w:rsidRPr="00247951" w:rsidRDefault="00877DDD" w:rsidP="357ED5AC">
      <w:pPr>
        <w:pStyle w:val="ListParagraph"/>
        <w:numPr>
          <w:ilvl w:val="1"/>
          <w:numId w:val="3"/>
        </w:numPr>
        <w:rPr>
          <w:rFonts w:asciiTheme="majorHAnsi" w:hAnsiTheme="majorHAnsi" w:cs="Arial"/>
          <w:sz w:val="24"/>
          <w:szCs w:val="24"/>
        </w:rPr>
      </w:pPr>
      <w:r w:rsidRPr="00877DDD">
        <w:rPr>
          <w:rFonts w:asciiTheme="majorHAnsi" w:hAnsiTheme="majorHAnsi" w:cs="Arial"/>
          <w:sz w:val="24"/>
          <w:szCs w:val="24"/>
        </w:rPr>
        <w:t>自</w:t>
      </w:r>
      <w:r w:rsidRPr="00877DDD">
        <w:rPr>
          <w:rFonts w:asciiTheme="majorHAnsi" w:hAnsiTheme="majorHAnsi" w:cs="Arial"/>
          <w:sz w:val="24"/>
          <w:szCs w:val="24"/>
        </w:rPr>
        <w:t xml:space="preserve"> 2027 </w:t>
      </w:r>
      <w:r w:rsidRPr="00877DDD">
        <w:rPr>
          <w:rFonts w:asciiTheme="majorHAnsi" w:hAnsiTheme="majorHAnsi" w:cs="Arial"/>
          <w:sz w:val="24"/>
          <w:szCs w:val="24"/>
        </w:rPr>
        <w:t>年</w:t>
      </w:r>
      <w:r w:rsidRPr="00877DDD">
        <w:rPr>
          <w:rFonts w:asciiTheme="majorHAnsi" w:hAnsiTheme="majorHAnsi" w:cs="Arial"/>
          <w:sz w:val="24"/>
          <w:szCs w:val="24"/>
        </w:rPr>
        <w:t xml:space="preserve"> 1 </w:t>
      </w:r>
      <w:r w:rsidRPr="00877DDD">
        <w:rPr>
          <w:rFonts w:asciiTheme="majorHAnsi" w:hAnsiTheme="majorHAnsi" w:cs="Arial"/>
          <w:sz w:val="24"/>
          <w:szCs w:val="24"/>
        </w:rPr>
        <w:t>月</w:t>
      </w:r>
      <w:r w:rsidRPr="00877DDD">
        <w:rPr>
          <w:rFonts w:asciiTheme="majorHAnsi" w:hAnsiTheme="majorHAnsi" w:cs="Arial"/>
          <w:sz w:val="24"/>
          <w:szCs w:val="24"/>
        </w:rPr>
        <w:t xml:space="preserve"> 1 </w:t>
      </w:r>
      <w:r w:rsidRPr="00877DDD">
        <w:rPr>
          <w:rFonts w:asciiTheme="majorHAnsi" w:hAnsiTheme="majorHAnsi" w:cs="Arial"/>
          <w:sz w:val="24"/>
          <w:szCs w:val="24"/>
        </w:rPr>
        <w:t>日</w:t>
      </w:r>
      <w:r w:rsidRPr="00877DDD">
        <w:rPr>
          <w:rFonts w:asciiTheme="majorHAnsi" w:hAnsiTheme="majorHAnsi" w:cs="Arial"/>
          <w:sz w:val="24"/>
          <w:szCs w:val="24"/>
        </w:rPr>
        <w:t xml:space="preserve"> </w:t>
      </w:r>
      <w:r w:rsidRPr="00877DDD">
        <w:rPr>
          <w:rFonts w:asciiTheme="majorHAnsi" w:hAnsiTheme="majorHAnsi" w:cs="Arial"/>
          <w:sz w:val="24"/>
          <w:szCs w:val="24"/>
        </w:rPr>
        <w:t>起，</w:t>
      </w:r>
      <w:r w:rsidRPr="00877DDD">
        <w:rPr>
          <w:rFonts w:asciiTheme="majorHAnsi" w:hAnsiTheme="majorHAnsi" w:cs="Arial"/>
          <w:sz w:val="24"/>
          <w:szCs w:val="24"/>
        </w:rPr>
        <w:t xml:space="preserve">18 </w:t>
      </w:r>
      <w:r w:rsidRPr="00877DDD">
        <w:rPr>
          <w:rFonts w:asciiTheme="majorHAnsi" w:hAnsiTheme="majorHAnsi" w:cs="Arial"/>
          <w:sz w:val="24"/>
          <w:szCs w:val="24"/>
        </w:rPr>
        <w:t>歲及以下的</w:t>
      </w:r>
      <w:r w:rsidRPr="00877DDD">
        <w:rPr>
          <w:rFonts w:asciiTheme="majorHAnsi" w:hAnsiTheme="majorHAnsi" w:cs="Arial"/>
          <w:sz w:val="24"/>
          <w:szCs w:val="24"/>
        </w:rPr>
        <w:t xml:space="preserve"> Cover All Coloradans </w:t>
      </w:r>
      <w:r w:rsidRPr="00877DDD">
        <w:rPr>
          <w:rFonts w:asciiTheme="majorHAnsi" w:hAnsiTheme="majorHAnsi" w:cs="Arial"/>
          <w:sz w:val="24"/>
          <w:szCs w:val="24"/>
        </w:rPr>
        <w:t>會員將加入</w:t>
      </w:r>
      <w:r w:rsidRPr="00877DDD">
        <w:rPr>
          <w:rFonts w:asciiTheme="majorHAnsi" w:hAnsiTheme="majorHAnsi" w:cs="Arial"/>
          <w:sz w:val="24"/>
          <w:szCs w:val="24"/>
        </w:rPr>
        <w:t xml:space="preserve"> Medicaid </w:t>
      </w:r>
      <w:r w:rsidRPr="00877DDD">
        <w:rPr>
          <w:rFonts w:asciiTheme="majorHAnsi" w:hAnsiTheme="majorHAnsi" w:cs="Arial"/>
          <w:sz w:val="24"/>
          <w:szCs w:val="24"/>
        </w:rPr>
        <w:t>州政府專屬福利計畫。</w:t>
      </w:r>
    </w:p>
    <w:p w14:paraId="34059C59" w14:textId="7E563526" w:rsidR="005C2AB9" w:rsidRPr="00247951" w:rsidRDefault="00877DDD" w:rsidP="0E592C31">
      <w:pPr>
        <w:pStyle w:val="ListParagraph"/>
        <w:numPr>
          <w:ilvl w:val="2"/>
          <w:numId w:val="3"/>
        </w:numPr>
        <w:rPr>
          <w:rFonts w:asciiTheme="majorHAnsi" w:hAnsiTheme="majorHAnsi" w:cs="Arial"/>
          <w:sz w:val="24"/>
          <w:szCs w:val="24"/>
          <w:lang w:eastAsia="zh-TW"/>
        </w:rPr>
      </w:pPr>
      <w:r w:rsidRPr="00877DDD">
        <w:rPr>
          <w:rFonts w:asciiTheme="majorHAnsi" w:hAnsiTheme="majorHAnsi" w:cs="Arial"/>
          <w:sz w:val="24"/>
          <w:szCs w:val="24"/>
          <w:lang w:eastAsia="zh-TW"/>
        </w:rPr>
        <w:t>此變更不會減少您的福利。</w:t>
      </w:r>
    </w:p>
    <w:p w14:paraId="1948E96A" w14:textId="7DC178F9" w:rsidR="005C2AB9" w:rsidRPr="00247951" w:rsidRDefault="00877DDD" w:rsidP="0E592C31">
      <w:pPr>
        <w:pStyle w:val="ListParagraph"/>
        <w:numPr>
          <w:ilvl w:val="2"/>
          <w:numId w:val="3"/>
        </w:numPr>
        <w:rPr>
          <w:rFonts w:asciiTheme="majorHAnsi" w:hAnsiTheme="majorHAnsi" w:cs="Arial"/>
          <w:sz w:val="24"/>
          <w:szCs w:val="24"/>
          <w:lang w:eastAsia="zh-TW"/>
        </w:rPr>
      </w:pPr>
      <w:r w:rsidRPr="00877DDD">
        <w:rPr>
          <w:rFonts w:asciiTheme="majorHAnsi" w:hAnsiTheme="majorHAnsi" w:cs="Arial"/>
          <w:sz w:val="24"/>
          <w:szCs w:val="24"/>
          <w:lang w:eastAsia="zh-TW"/>
        </w:rPr>
        <w:t>目前已加入</w:t>
      </w:r>
      <w:r w:rsidRPr="00877DDD">
        <w:rPr>
          <w:rFonts w:asciiTheme="majorHAnsi" w:hAnsiTheme="majorHAnsi" w:cs="Arial"/>
          <w:sz w:val="24"/>
          <w:szCs w:val="24"/>
          <w:lang w:eastAsia="zh-TW"/>
        </w:rPr>
        <w:t xml:space="preserve"> CHP+ </w:t>
      </w:r>
      <w:r w:rsidRPr="00877DDD">
        <w:rPr>
          <w:rFonts w:asciiTheme="majorHAnsi" w:hAnsiTheme="majorHAnsi" w:cs="Arial"/>
          <w:sz w:val="24"/>
          <w:szCs w:val="24"/>
          <w:lang w:eastAsia="zh-TW"/>
        </w:rPr>
        <w:t>的兒童將收到</w:t>
      </w:r>
      <w:r w:rsidRPr="00877DDD">
        <w:rPr>
          <w:rFonts w:asciiTheme="majorHAnsi" w:hAnsiTheme="majorHAnsi" w:cs="Arial"/>
          <w:sz w:val="24"/>
          <w:szCs w:val="24"/>
          <w:lang w:eastAsia="zh-TW"/>
        </w:rPr>
        <w:t xml:space="preserve"> HCPF </w:t>
      </w:r>
      <w:r w:rsidRPr="00877DDD">
        <w:rPr>
          <w:rFonts w:asciiTheme="majorHAnsi" w:hAnsiTheme="majorHAnsi" w:cs="Arial"/>
          <w:sz w:val="24"/>
          <w:szCs w:val="24"/>
          <w:lang w:eastAsia="zh-TW"/>
        </w:rPr>
        <w:t>發出的計畫變更通知。</w:t>
      </w:r>
    </w:p>
    <w:p w14:paraId="06073A13" w14:textId="369D3556" w:rsidR="000C72C6" w:rsidRPr="00247951" w:rsidRDefault="00877DDD" w:rsidP="357ED5AC">
      <w:pPr>
        <w:pStyle w:val="ListParagraph"/>
        <w:numPr>
          <w:ilvl w:val="1"/>
          <w:numId w:val="3"/>
        </w:numPr>
        <w:rPr>
          <w:rFonts w:asciiTheme="majorHAnsi" w:hAnsiTheme="majorHAnsi" w:cs="Arial"/>
          <w:sz w:val="24"/>
          <w:szCs w:val="24"/>
        </w:rPr>
      </w:pPr>
      <w:r w:rsidRPr="00877DDD">
        <w:rPr>
          <w:rFonts w:asciiTheme="majorHAnsi" w:hAnsiTheme="majorHAnsi" w:cs="Arial"/>
          <w:sz w:val="24"/>
          <w:szCs w:val="24"/>
        </w:rPr>
        <w:t>影響對象：</w:t>
      </w:r>
      <w:r w:rsidRPr="00877DDD">
        <w:rPr>
          <w:rFonts w:asciiTheme="majorHAnsi" w:hAnsiTheme="majorHAnsi" w:cs="Arial"/>
          <w:sz w:val="24"/>
          <w:szCs w:val="24"/>
        </w:rPr>
        <w:t xml:space="preserve">18 </w:t>
      </w:r>
      <w:r w:rsidRPr="00877DDD">
        <w:rPr>
          <w:rFonts w:asciiTheme="majorHAnsi" w:hAnsiTheme="majorHAnsi" w:cs="Arial"/>
          <w:sz w:val="24"/>
          <w:szCs w:val="24"/>
        </w:rPr>
        <w:t>歲及以下的</w:t>
      </w:r>
      <w:r w:rsidRPr="00877DDD">
        <w:rPr>
          <w:rFonts w:asciiTheme="majorHAnsi" w:hAnsiTheme="majorHAnsi" w:cs="Arial"/>
          <w:sz w:val="24"/>
          <w:szCs w:val="24"/>
        </w:rPr>
        <w:t xml:space="preserve"> Cover All Coloradans </w:t>
      </w:r>
      <w:r w:rsidRPr="00877DDD">
        <w:rPr>
          <w:rFonts w:asciiTheme="majorHAnsi" w:hAnsiTheme="majorHAnsi" w:cs="Arial"/>
          <w:sz w:val="24"/>
          <w:szCs w:val="24"/>
        </w:rPr>
        <w:t>會員。</w:t>
      </w:r>
    </w:p>
    <w:p w14:paraId="66C3FBF9" w14:textId="77777777" w:rsidR="005C2AB9" w:rsidRPr="00247951" w:rsidRDefault="005C2AB9" w:rsidP="0E592C31">
      <w:pPr>
        <w:pStyle w:val="ListParagraph"/>
        <w:ind w:left="2160"/>
        <w:rPr>
          <w:rFonts w:asciiTheme="majorHAnsi" w:hAnsiTheme="majorHAnsi" w:cs="Arial"/>
          <w:sz w:val="24"/>
          <w:szCs w:val="24"/>
        </w:rPr>
      </w:pPr>
    </w:p>
    <w:p w14:paraId="058ADB3A" w14:textId="03A18823" w:rsidR="005C2AB9" w:rsidRPr="00247951" w:rsidRDefault="00877DDD" w:rsidP="0E592C31">
      <w:pPr>
        <w:pStyle w:val="ListParagraph"/>
        <w:numPr>
          <w:ilvl w:val="0"/>
          <w:numId w:val="3"/>
        </w:numPr>
        <w:rPr>
          <w:rFonts w:asciiTheme="majorHAnsi" w:hAnsiTheme="majorHAnsi" w:cs="Arial"/>
          <w:sz w:val="24"/>
          <w:szCs w:val="24"/>
          <w:lang w:eastAsia="zh-TW"/>
        </w:rPr>
      </w:pPr>
      <w:r w:rsidRPr="00877DDD">
        <w:rPr>
          <w:rFonts w:asciiTheme="majorHAnsi" w:hAnsiTheme="majorHAnsi" w:cs="Arial"/>
          <w:sz w:val="24"/>
          <w:szCs w:val="24"/>
          <w:lang w:eastAsia="zh-TW"/>
        </w:rPr>
        <w:t>醫療服務提供者可</w:t>
      </w:r>
      <w:r w:rsidRPr="00877DDD">
        <w:rPr>
          <w:rFonts w:ascii="SimSun" w:eastAsia="SimSun" w:hAnsi="SimSun" w:cs="SimSun" w:hint="eastAsia"/>
          <w:sz w:val="24"/>
          <w:szCs w:val="24"/>
          <w:lang w:eastAsia="zh-TW"/>
        </w:rPr>
        <w:t>查</w:t>
      </w:r>
      <w:r w:rsidRPr="00877DDD">
        <w:rPr>
          <w:rFonts w:asciiTheme="majorHAnsi" w:hAnsiTheme="majorHAnsi" w:cs="Arial"/>
          <w:sz w:val="24"/>
          <w:szCs w:val="24"/>
          <w:lang w:eastAsia="zh-TW"/>
        </w:rPr>
        <w:t>看會員資格</w:t>
      </w:r>
    </w:p>
    <w:p w14:paraId="246323C9" w14:textId="458B053F" w:rsidR="005C2AB9" w:rsidRPr="00247951" w:rsidRDefault="00877DDD" w:rsidP="0E592C31">
      <w:pPr>
        <w:pStyle w:val="ListParagraph"/>
        <w:numPr>
          <w:ilvl w:val="1"/>
          <w:numId w:val="3"/>
        </w:numPr>
        <w:rPr>
          <w:rFonts w:asciiTheme="majorHAnsi" w:hAnsiTheme="majorHAnsi" w:cs="Arial"/>
          <w:sz w:val="24"/>
          <w:szCs w:val="24"/>
        </w:rPr>
      </w:pPr>
      <w:r w:rsidRPr="00877DDD">
        <w:rPr>
          <w:rFonts w:asciiTheme="majorHAnsi" w:hAnsiTheme="majorHAnsi" w:cs="Arial"/>
          <w:sz w:val="24"/>
          <w:szCs w:val="24"/>
        </w:rPr>
        <w:t>自</w:t>
      </w:r>
      <w:r w:rsidRPr="00877DDD">
        <w:rPr>
          <w:rFonts w:asciiTheme="majorHAnsi" w:hAnsiTheme="majorHAnsi" w:cs="Arial"/>
          <w:sz w:val="24"/>
          <w:szCs w:val="24"/>
        </w:rPr>
        <w:t xml:space="preserve"> 2027 </w:t>
      </w:r>
      <w:r w:rsidRPr="00877DDD">
        <w:rPr>
          <w:rFonts w:asciiTheme="majorHAnsi" w:hAnsiTheme="majorHAnsi" w:cs="Arial"/>
          <w:sz w:val="24"/>
          <w:szCs w:val="24"/>
        </w:rPr>
        <w:t>年</w:t>
      </w:r>
      <w:r w:rsidRPr="00877DDD">
        <w:rPr>
          <w:rFonts w:asciiTheme="majorHAnsi" w:hAnsiTheme="majorHAnsi" w:cs="Arial"/>
          <w:sz w:val="24"/>
          <w:szCs w:val="24"/>
        </w:rPr>
        <w:t xml:space="preserve"> 1 </w:t>
      </w:r>
      <w:r w:rsidRPr="00877DDD">
        <w:rPr>
          <w:rFonts w:asciiTheme="majorHAnsi" w:hAnsiTheme="majorHAnsi" w:cs="Arial"/>
          <w:sz w:val="24"/>
          <w:szCs w:val="24"/>
        </w:rPr>
        <w:t>月</w:t>
      </w:r>
      <w:r w:rsidRPr="00877DDD">
        <w:rPr>
          <w:rFonts w:asciiTheme="majorHAnsi" w:hAnsiTheme="majorHAnsi" w:cs="Arial"/>
          <w:sz w:val="24"/>
          <w:szCs w:val="24"/>
        </w:rPr>
        <w:t xml:space="preserve"> 1 </w:t>
      </w:r>
      <w:r w:rsidRPr="00877DDD">
        <w:rPr>
          <w:rFonts w:asciiTheme="majorHAnsi" w:hAnsiTheme="majorHAnsi" w:cs="Arial"/>
          <w:sz w:val="24"/>
          <w:szCs w:val="24"/>
        </w:rPr>
        <w:t>日</w:t>
      </w:r>
      <w:r w:rsidRPr="00877DDD">
        <w:rPr>
          <w:rFonts w:asciiTheme="majorHAnsi" w:hAnsiTheme="majorHAnsi" w:cs="Arial"/>
          <w:sz w:val="24"/>
          <w:szCs w:val="24"/>
        </w:rPr>
        <w:t xml:space="preserve"> </w:t>
      </w:r>
      <w:r w:rsidRPr="00877DDD">
        <w:rPr>
          <w:rFonts w:asciiTheme="majorHAnsi" w:hAnsiTheme="majorHAnsi" w:cs="Arial"/>
          <w:sz w:val="24"/>
          <w:szCs w:val="24"/>
        </w:rPr>
        <w:t>起，醫療服務提供者將可</w:t>
      </w:r>
      <w:r w:rsidRPr="00877DDD">
        <w:rPr>
          <w:rFonts w:ascii="SimSun" w:eastAsia="SimSun" w:hAnsi="SimSun" w:cs="SimSun" w:hint="eastAsia"/>
          <w:sz w:val="24"/>
          <w:szCs w:val="24"/>
        </w:rPr>
        <w:t>查</w:t>
      </w:r>
      <w:r w:rsidRPr="00877DDD">
        <w:rPr>
          <w:rFonts w:asciiTheme="majorHAnsi" w:hAnsiTheme="majorHAnsi" w:cs="Arial"/>
          <w:sz w:val="24"/>
          <w:szCs w:val="24"/>
        </w:rPr>
        <w:t>看哪些病患已加入</w:t>
      </w:r>
      <w:r w:rsidRPr="00877DDD">
        <w:rPr>
          <w:rFonts w:asciiTheme="majorHAnsi" w:hAnsiTheme="majorHAnsi" w:cs="Arial"/>
          <w:sz w:val="24"/>
          <w:szCs w:val="24"/>
        </w:rPr>
        <w:t xml:space="preserve"> Cover All Coloradans</w:t>
      </w:r>
      <w:r w:rsidRPr="00877DDD">
        <w:rPr>
          <w:rFonts w:asciiTheme="majorHAnsi" w:hAnsiTheme="majorHAnsi" w:cs="Arial"/>
          <w:sz w:val="24"/>
          <w:szCs w:val="24"/>
        </w:rPr>
        <w:t>。</w:t>
      </w:r>
    </w:p>
    <w:p w14:paraId="130FB244" w14:textId="264DEE1E" w:rsidR="005C2AB9" w:rsidRPr="00247951" w:rsidRDefault="00877DDD" w:rsidP="0E592C31">
      <w:pPr>
        <w:pStyle w:val="ListParagraph"/>
        <w:numPr>
          <w:ilvl w:val="2"/>
          <w:numId w:val="3"/>
        </w:numPr>
        <w:rPr>
          <w:rFonts w:asciiTheme="majorHAnsi" w:hAnsiTheme="majorHAnsi" w:cs="Arial"/>
          <w:sz w:val="24"/>
          <w:szCs w:val="24"/>
          <w:lang w:eastAsia="zh-TW"/>
        </w:rPr>
      </w:pPr>
      <w:r w:rsidRPr="00877DDD">
        <w:rPr>
          <w:rFonts w:asciiTheme="majorHAnsi" w:hAnsiTheme="majorHAnsi" w:cs="Arial"/>
          <w:sz w:val="24"/>
          <w:szCs w:val="24"/>
          <w:lang w:eastAsia="zh-TW"/>
        </w:rPr>
        <w:lastRenderedPageBreak/>
        <w:t>此措施為必要安排，以便醫療服務提供者了解哪些福利項目受到保障，以及如何進行費用申報。</w:t>
      </w:r>
    </w:p>
    <w:p w14:paraId="76156213" w14:textId="0BCFF977" w:rsidR="000C72C6" w:rsidRPr="00247951" w:rsidRDefault="00877DDD" w:rsidP="357ED5AC">
      <w:pPr>
        <w:pStyle w:val="ListParagraph"/>
        <w:numPr>
          <w:ilvl w:val="1"/>
          <w:numId w:val="3"/>
        </w:numPr>
        <w:rPr>
          <w:rFonts w:asciiTheme="majorHAnsi" w:hAnsiTheme="majorHAnsi" w:cs="Arial"/>
          <w:sz w:val="24"/>
          <w:szCs w:val="24"/>
        </w:rPr>
      </w:pPr>
      <w:r w:rsidRPr="00877DDD">
        <w:rPr>
          <w:rFonts w:asciiTheme="majorHAnsi" w:hAnsiTheme="majorHAnsi" w:cs="Arial"/>
          <w:sz w:val="24"/>
          <w:szCs w:val="24"/>
        </w:rPr>
        <w:t>影響對象：所有</w:t>
      </w:r>
      <w:r w:rsidRPr="00877DDD">
        <w:rPr>
          <w:rFonts w:asciiTheme="majorHAnsi" w:hAnsiTheme="majorHAnsi" w:cs="Arial"/>
          <w:sz w:val="24"/>
          <w:szCs w:val="24"/>
        </w:rPr>
        <w:t xml:space="preserve"> Cover All Coloradans </w:t>
      </w:r>
      <w:r w:rsidRPr="00877DDD">
        <w:rPr>
          <w:rFonts w:asciiTheme="majorHAnsi" w:hAnsiTheme="majorHAnsi" w:cs="Arial"/>
          <w:sz w:val="24"/>
          <w:szCs w:val="24"/>
        </w:rPr>
        <w:t>會員。</w:t>
      </w:r>
    </w:p>
    <w:p w14:paraId="3C6F0E5E" w14:textId="77777777" w:rsidR="005C2AB9" w:rsidRPr="00247951" w:rsidRDefault="005C2AB9" w:rsidP="0E592C31">
      <w:pPr>
        <w:pStyle w:val="ListParagraph"/>
        <w:ind w:left="2160"/>
        <w:rPr>
          <w:rFonts w:asciiTheme="majorHAnsi" w:hAnsiTheme="majorHAnsi" w:cs="Arial"/>
          <w:sz w:val="24"/>
          <w:szCs w:val="24"/>
        </w:rPr>
      </w:pPr>
    </w:p>
    <w:p w14:paraId="7D9C17B7" w14:textId="06AEE498" w:rsidR="005C2AB9" w:rsidRPr="00247951" w:rsidRDefault="000C72C6" w:rsidP="0E592C31">
      <w:pPr>
        <w:pStyle w:val="ListParagraph"/>
        <w:numPr>
          <w:ilvl w:val="0"/>
          <w:numId w:val="3"/>
        </w:numPr>
        <w:rPr>
          <w:rFonts w:asciiTheme="majorHAnsi" w:hAnsiTheme="majorHAnsi" w:cs="Arial"/>
          <w:sz w:val="24"/>
          <w:szCs w:val="24"/>
        </w:rPr>
      </w:pPr>
      <w:commentRangeStart w:id="2"/>
      <w:commentRangeStart w:id="3"/>
      <w:commentRangeStart w:id="4"/>
      <w:r w:rsidRPr="24FF9660">
        <w:rPr>
          <w:rFonts w:asciiTheme="majorHAnsi" w:hAnsiTheme="majorHAnsi" w:cs="Arial"/>
          <w:sz w:val="24"/>
          <w:szCs w:val="24"/>
        </w:rPr>
        <w:t xml:space="preserve"> </w:t>
      </w:r>
      <w:r w:rsidR="00877DDD" w:rsidRPr="00877DDD">
        <w:rPr>
          <w:rFonts w:asciiTheme="majorHAnsi" w:hAnsiTheme="majorHAnsi" w:cs="Arial"/>
          <w:sz w:val="24"/>
          <w:szCs w:val="24"/>
        </w:rPr>
        <w:t xml:space="preserve">Cover All Coloradans </w:t>
      </w:r>
      <w:r w:rsidR="00877DDD" w:rsidRPr="00877DDD">
        <w:rPr>
          <w:rFonts w:asciiTheme="majorHAnsi" w:hAnsiTheme="majorHAnsi" w:cs="Arial"/>
          <w:sz w:val="24"/>
          <w:szCs w:val="24"/>
        </w:rPr>
        <w:t>與</w:t>
      </w:r>
      <w:r w:rsidR="00532F59" w:rsidRPr="00532F59">
        <w:rPr>
          <w:rFonts w:asciiTheme="majorHAnsi" w:hAnsiTheme="majorHAnsi" w:cs="Arial"/>
          <w:sz w:val="24"/>
          <w:szCs w:val="24"/>
        </w:rPr>
        <w:t>聯邦</w:t>
      </w:r>
      <w:r w:rsidR="00877DDD" w:rsidRPr="00877DDD">
        <w:rPr>
          <w:rFonts w:asciiTheme="majorHAnsi" w:hAnsiTheme="majorHAnsi" w:cs="Arial"/>
          <w:sz w:val="24"/>
          <w:szCs w:val="24"/>
        </w:rPr>
        <w:t xml:space="preserve">Medicaid </w:t>
      </w:r>
      <w:r w:rsidR="00877DDD" w:rsidRPr="00877DDD">
        <w:rPr>
          <w:rFonts w:asciiTheme="majorHAnsi" w:hAnsiTheme="majorHAnsi" w:cs="Arial"/>
          <w:sz w:val="24"/>
          <w:szCs w:val="24"/>
        </w:rPr>
        <w:t>變更</w:t>
      </w:r>
    </w:p>
    <w:p w14:paraId="7F136902" w14:textId="43F9AA7E" w:rsidR="005C2AB9" w:rsidRPr="00247951" w:rsidRDefault="00877DDD" w:rsidP="0E592C31">
      <w:pPr>
        <w:pStyle w:val="ListParagraph"/>
        <w:numPr>
          <w:ilvl w:val="1"/>
          <w:numId w:val="3"/>
        </w:numPr>
        <w:rPr>
          <w:rFonts w:asciiTheme="majorHAnsi" w:hAnsiTheme="majorHAnsi" w:cs="Arial"/>
          <w:sz w:val="24"/>
          <w:szCs w:val="24"/>
        </w:rPr>
      </w:pPr>
      <w:r w:rsidRPr="00877DDD">
        <w:rPr>
          <w:rFonts w:asciiTheme="majorHAnsi" w:hAnsiTheme="majorHAnsi" w:cs="Arial"/>
          <w:sz w:val="24"/>
          <w:szCs w:val="24"/>
          <w:lang w:eastAsia="zh-TW"/>
        </w:rPr>
        <w:t>自</w:t>
      </w:r>
      <w:r w:rsidRPr="00877DDD">
        <w:rPr>
          <w:rFonts w:asciiTheme="majorHAnsi" w:hAnsiTheme="majorHAnsi" w:cs="Arial"/>
          <w:sz w:val="24"/>
          <w:szCs w:val="24"/>
          <w:lang w:eastAsia="zh-TW"/>
        </w:rPr>
        <w:t xml:space="preserve"> 2026 </w:t>
      </w:r>
      <w:r w:rsidRPr="00877DDD">
        <w:rPr>
          <w:rFonts w:asciiTheme="majorHAnsi" w:hAnsiTheme="majorHAnsi" w:cs="Arial"/>
          <w:sz w:val="24"/>
          <w:szCs w:val="24"/>
          <w:lang w:eastAsia="zh-TW"/>
        </w:rPr>
        <w:t>年</w:t>
      </w:r>
      <w:r w:rsidRPr="00877DDD">
        <w:rPr>
          <w:rFonts w:asciiTheme="majorHAnsi" w:hAnsiTheme="majorHAnsi" w:cs="Arial"/>
          <w:sz w:val="24"/>
          <w:szCs w:val="24"/>
          <w:lang w:eastAsia="zh-TW"/>
        </w:rPr>
        <w:t xml:space="preserve"> 10 </w:t>
      </w:r>
      <w:r w:rsidRPr="00877DDD">
        <w:rPr>
          <w:rFonts w:asciiTheme="majorHAnsi" w:hAnsiTheme="majorHAnsi" w:cs="Arial"/>
          <w:sz w:val="24"/>
          <w:szCs w:val="24"/>
          <w:lang w:eastAsia="zh-TW"/>
        </w:rPr>
        <w:t>月</w:t>
      </w:r>
      <w:r w:rsidRPr="00877DDD">
        <w:rPr>
          <w:rFonts w:asciiTheme="majorHAnsi" w:hAnsiTheme="majorHAnsi" w:cs="Arial"/>
          <w:sz w:val="24"/>
          <w:szCs w:val="24"/>
          <w:lang w:eastAsia="zh-TW"/>
        </w:rPr>
        <w:t xml:space="preserve"> 1 </w:t>
      </w:r>
      <w:r w:rsidRPr="00877DDD">
        <w:rPr>
          <w:rFonts w:asciiTheme="majorHAnsi" w:hAnsiTheme="majorHAnsi" w:cs="Arial"/>
          <w:sz w:val="24"/>
          <w:szCs w:val="24"/>
          <w:lang w:eastAsia="zh-TW"/>
        </w:rPr>
        <w:t>日</w:t>
      </w:r>
      <w:r w:rsidRPr="00877DDD">
        <w:rPr>
          <w:rFonts w:asciiTheme="majorHAnsi" w:hAnsiTheme="majorHAnsi" w:cs="Arial"/>
          <w:sz w:val="24"/>
          <w:szCs w:val="24"/>
          <w:lang w:eastAsia="zh-TW"/>
        </w:rPr>
        <w:t xml:space="preserve"> </w:t>
      </w:r>
      <w:r w:rsidRPr="00877DDD">
        <w:rPr>
          <w:rFonts w:asciiTheme="majorHAnsi" w:hAnsiTheme="majorHAnsi" w:cs="Arial"/>
          <w:sz w:val="24"/>
          <w:szCs w:val="24"/>
          <w:lang w:eastAsia="zh-TW"/>
        </w:rPr>
        <w:t>起，</w:t>
      </w:r>
      <w:r w:rsidR="00532F59" w:rsidRPr="00532F59">
        <w:rPr>
          <w:rFonts w:asciiTheme="majorHAnsi" w:hAnsiTheme="majorHAnsi" w:cs="Arial"/>
          <w:sz w:val="24"/>
          <w:szCs w:val="24"/>
          <w:lang w:eastAsia="zh-TW"/>
        </w:rPr>
        <w:t>聯邦</w:t>
      </w:r>
      <w:r w:rsidRPr="00877DDD">
        <w:rPr>
          <w:rFonts w:asciiTheme="majorHAnsi" w:hAnsiTheme="majorHAnsi" w:cs="Arial"/>
          <w:sz w:val="24"/>
          <w:szCs w:val="24"/>
          <w:lang w:eastAsia="zh-TW"/>
        </w:rPr>
        <w:t xml:space="preserve">Medicaid </w:t>
      </w:r>
      <w:r w:rsidRPr="00877DDD">
        <w:rPr>
          <w:rFonts w:asciiTheme="majorHAnsi" w:hAnsiTheme="majorHAnsi" w:cs="Arial"/>
          <w:sz w:val="24"/>
          <w:szCs w:val="24"/>
          <w:lang w:eastAsia="zh-TW"/>
        </w:rPr>
        <w:t>將針對部分移民實施相關變更。</w:t>
      </w:r>
      <w:r w:rsidRPr="00877DDD">
        <w:rPr>
          <w:rFonts w:asciiTheme="majorHAnsi" w:hAnsiTheme="majorHAnsi" w:cs="Arial"/>
          <w:sz w:val="24"/>
          <w:szCs w:val="24"/>
        </w:rPr>
        <w:t>這些變更</w:t>
      </w:r>
      <w:r w:rsidRPr="00877DDD">
        <w:rPr>
          <w:rFonts w:asciiTheme="majorHAnsi" w:hAnsiTheme="majorHAnsi" w:cs="Arial"/>
          <w:b/>
          <w:bCs/>
          <w:sz w:val="24"/>
          <w:szCs w:val="24"/>
        </w:rPr>
        <w:t>不會</w:t>
      </w:r>
      <w:r w:rsidRPr="00877DDD">
        <w:rPr>
          <w:rFonts w:asciiTheme="majorHAnsi" w:hAnsiTheme="majorHAnsi" w:cs="Arial"/>
          <w:sz w:val="24"/>
          <w:szCs w:val="24"/>
        </w:rPr>
        <w:t>影響</w:t>
      </w:r>
      <w:r w:rsidRPr="00877DDD">
        <w:rPr>
          <w:rFonts w:asciiTheme="majorHAnsi" w:hAnsiTheme="majorHAnsi" w:cs="Arial"/>
          <w:sz w:val="24"/>
          <w:szCs w:val="24"/>
        </w:rPr>
        <w:t xml:space="preserve"> Cover All Coloradans </w:t>
      </w:r>
      <w:r w:rsidRPr="00877DDD">
        <w:rPr>
          <w:rFonts w:asciiTheme="majorHAnsi" w:hAnsiTheme="majorHAnsi" w:cs="Arial"/>
          <w:sz w:val="24"/>
          <w:szCs w:val="24"/>
        </w:rPr>
        <w:t>會員。</w:t>
      </w:r>
    </w:p>
    <w:p w14:paraId="224EACFC" w14:textId="79EEC5DB" w:rsidR="005C2AB9" w:rsidRPr="00247951" w:rsidRDefault="00532F59" w:rsidP="0E592C31">
      <w:pPr>
        <w:pStyle w:val="ListParagraph"/>
        <w:numPr>
          <w:ilvl w:val="2"/>
          <w:numId w:val="3"/>
        </w:numPr>
        <w:rPr>
          <w:rFonts w:asciiTheme="majorHAnsi" w:hAnsiTheme="majorHAnsi" w:cs="Arial"/>
          <w:sz w:val="24"/>
          <w:szCs w:val="24"/>
        </w:rPr>
      </w:pPr>
      <w:r w:rsidRPr="00532F59">
        <w:rPr>
          <w:rFonts w:asciiTheme="majorHAnsi" w:hAnsiTheme="majorHAnsi" w:cs="Arial"/>
          <w:sz w:val="24"/>
          <w:szCs w:val="24"/>
        </w:rPr>
        <w:t>如果任何因保障資格變更而失去保障的人員之後懷孕，應聯絡其所在地的</w:t>
      </w:r>
      <w:r w:rsidRPr="00532F59">
        <w:rPr>
          <w:rFonts w:asciiTheme="majorHAnsi" w:hAnsiTheme="majorHAnsi" w:cs="Arial"/>
          <w:sz w:val="24"/>
          <w:szCs w:val="24"/>
        </w:rPr>
        <w:t xml:space="preserve"> County Department of Human Services</w:t>
      </w:r>
      <w:r w:rsidRPr="00532F59">
        <w:rPr>
          <w:rFonts w:asciiTheme="majorHAnsi" w:hAnsiTheme="majorHAnsi" w:cs="Arial"/>
          <w:sz w:val="24"/>
          <w:szCs w:val="24"/>
        </w:rPr>
        <w:t>，以確認其是否符合</w:t>
      </w:r>
      <w:r w:rsidRPr="00532F59">
        <w:rPr>
          <w:rFonts w:asciiTheme="majorHAnsi" w:hAnsiTheme="majorHAnsi" w:cs="Arial"/>
          <w:sz w:val="24"/>
          <w:szCs w:val="24"/>
        </w:rPr>
        <w:t xml:space="preserve"> Cover All Coloradans </w:t>
      </w:r>
      <w:r w:rsidRPr="00532F59">
        <w:rPr>
          <w:rFonts w:asciiTheme="majorHAnsi" w:hAnsiTheme="majorHAnsi" w:cs="Arial"/>
          <w:sz w:val="24"/>
          <w:szCs w:val="24"/>
        </w:rPr>
        <w:t>資格。</w:t>
      </w:r>
    </w:p>
    <w:commentRangeEnd w:id="2"/>
    <w:p w14:paraId="033551F3" w14:textId="4ADEEFF8" w:rsidR="25B68F57" w:rsidRDefault="25B68F57" w:rsidP="6A8A7608">
      <w:pPr>
        <w:pStyle w:val="ListParagraph"/>
        <w:numPr>
          <w:ilvl w:val="1"/>
          <w:numId w:val="3"/>
        </w:numPr>
        <w:rPr>
          <w:rFonts w:asciiTheme="majorHAnsi" w:hAnsiTheme="majorHAnsi" w:cs="Arial"/>
          <w:sz w:val="24"/>
          <w:szCs w:val="24"/>
        </w:rPr>
      </w:pPr>
      <w:r w:rsidRPr="00532F59">
        <w:rPr>
          <w:rStyle w:val="CommentReference"/>
          <w:rFonts w:asciiTheme="majorHAnsi" w:hAnsiTheme="majorHAnsi" w:cs="Arial"/>
          <w:sz w:val="24"/>
          <w:szCs w:val="24"/>
        </w:rPr>
        <w:commentReference w:id="2"/>
      </w:r>
      <w:commentRangeEnd w:id="3"/>
      <w:r w:rsidRPr="00532F59">
        <w:rPr>
          <w:rStyle w:val="CommentReference"/>
          <w:rFonts w:asciiTheme="majorHAnsi" w:hAnsiTheme="majorHAnsi" w:cs="Arial"/>
          <w:sz w:val="24"/>
          <w:szCs w:val="24"/>
        </w:rPr>
        <w:commentReference w:id="3"/>
      </w:r>
      <w:commentRangeEnd w:id="4"/>
      <w:r w:rsidRPr="00532F59">
        <w:rPr>
          <w:rStyle w:val="CommentReference"/>
          <w:rFonts w:asciiTheme="majorHAnsi" w:hAnsiTheme="majorHAnsi" w:cs="Arial"/>
          <w:sz w:val="24"/>
          <w:szCs w:val="24"/>
        </w:rPr>
        <w:commentReference w:id="4"/>
      </w:r>
      <w:r w:rsidR="00532F59" w:rsidRPr="00532F59">
        <w:rPr>
          <w:rFonts w:asciiTheme="majorHAnsi" w:hAnsiTheme="majorHAnsi" w:cs="Arial"/>
          <w:sz w:val="24"/>
          <w:szCs w:val="24"/>
        </w:rPr>
        <w:t>影響對象：本項變更不影響</w:t>
      </w:r>
      <w:r w:rsidR="00532F59" w:rsidRPr="00532F59">
        <w:rPr>
          <w:rFonts w:asciiTheme="majorHAnsi" w:hAnsiTheme="majorHAnsi" w:cs="Arial"/>
          <w:sz w:val="24"/>
          <w:szCs w:val="24"/>
        </w:rPr>
        <w:t xml:space="preserve"> Cover All Coloradans </w:t>
      </w:r>
      <w:r w:rsidR="00532F59" w:rsidRPr="00532F59">
        <w:rPr>
          <w:rFonts w:asciiTheme="majorHAnsi" w:hAnsiTheme="majorHAnsi" w:cs="Arial"/>
          <w:sz w:val="24"/>
          <w:szCs w:val="24"/>
        </w:rPr>
        <w:t>會員。</w:t>
      </w:r>
    </w:p>
    <w:p w14:paraId="0E0A4343" w14:textId="0421CCFB" w:rsidR="00785634" w:rsidRPr="00FF0642" w:rsidRDefault="00532F59" w:rsidP="6A8A7608">
      <w:pPr>
        <w:pStyle w:val="Heading1"/>
        <w:rPr>
          <w:lang w:eastAsia="zh-TW"/>
        </w:rPr>
      </w:pPr>
      <w:r w:rsidRPr="00532F59">
        <w:rPr>
          <w:lang w:eastAsia="zh-TW"/>
        </w:rPr>
        <w:t>與會員及潛在會員溝通之基本指引</w:t>
      </w:r>
    </w:p>
    <w:p w14:paraId="2884FDBD" w14:textId="59F04DF9" w:rsidR="000C72C6" w:rsidRPr="00FF0642" w:rsidRDefault="000C72C6" w:rsidP="6A8A7608">
      <w:pPr>
        <w:rPr>
          <w:rFonts w:asciiTheme="majorHAnsi" w:hAnsiTheme="majorHAnsi" w:cs="Arial"/>
          <w:sz w:val="28"/>
          <w:szCs w:val="28"/>
          <w:lang w:eastAsia="zh-TW"/>
        </w:rPr>
      </w:pPr>
    </w:p>
    <w:p w14:paraId="0FD8DC3D" w14:textId="45032609" w:rsidR="000C72C6" w:rsidRPr="00FF0642" w:rsidRDefault="00532F59" w:rsidP="6A8A7608">
      <w:pPr>
        <w:rPr>
          <w:rFonts w:asciiTheme="majorHAnsi" w:hAnsiTheme="majorHAnsi" w:cs="Arial"/>
          <w:sz w:val="28"/>
          <w:szCs w:val="28"/>
          <w:lang w:eastAsia="zh-TW"/>
        </w:rPr>
      </w:pPr>
      <w:r w:rsidRPr="00532F59">
        <w:rPr>
          <w:rFonts w:asciiTheme="majorHAnsi" w:hAnsiTheme="majorHAnsi" w:cs="Arial"/>
          <w:sz w:val="28"/>
          <w:szCs w:val="28"/>
          <w:lang w:eastAsia="zh-TW"/>
        </w:rPr>
        <w:t xml:space="preserve">HCPF </w:t>
      </w:r>
      <w:r w:rsidRPr="00532F59">
        <w:rPr>
          <w:rFonts w:asciiTheme="majorHAnsi" w:hAnsiTheme="majorHAnsi" w:cs="Arial"/>
          <w:sz w:val="28"/>
          <w:szCs w:val="28"/>
          <w:lang w:eastAsia="zh-TW"/>
        </w:rPr>
        <w:t>已制定</w:t>
      </w:r>
      <w:r w:rsidRPr="00532F59">
        <w:rPr>
          <w:rStyle w:val="Hyperlink"/>
          <w:sz w:val="28"/>
          <w:szCs w:val="28"/>
          <w:lang w:eastAsia="zh-TW"/>
        </w:rPr>
        <w:t>會員溝通標準</w:t>
      </w:r>
      <w:r w:rsidRPr="00532F59">
        <w:rPr>
          <w:rFonts w:asciiTheme="majorHAnsi" w:hAnsiTheme="majorHAnsi" w:cs="Arial"/>
          <w:sz w:val="28"/>
          <w:szCs w:val="28"/>
          <w:lang w:eastAsia="zh-TW"/>
        </w:rPr>
        <w:t>。在為</w:t>
      </w:r>
      <w:r w:rsidRPr="00532F59">
        <w:rPr>
          <w:rFonts w:asciiTheme="majorHAnsi" w:hAnsiTheme="majorHAnsi" w:cs="Arial"/>
          <w:sz w:val="28"/>
          <w:szCs w:val="28"/>
          <w:lang w:eastAsia="zh-TW"/>
        </w:rPr>
        <w:t xml:space="preserve"> Cover All Coloradans </w:t>
      </w:r>
      <w:r w:rsidRPr="00532F59">
        <w:rPr>
          <w:rFonts w:asciiTheme="majorHAnsi" w:hAnsiTheme="majorHAnsi" w:cs="Arial"/>
          <w:sz w:val="28"/>
          <w:szCs w:val="28"/>
          <w:lang w:eastAsia="zh-TW"/>
        </w:rPr>
        <w:t>會員及申請人製作任何溝通內容時，均應</w:t>
      </w:r>
      <w:r w:rsidRPr="00532F59">
        <w:rPr>
          <w:rFonts w:ascii="SimSun" w:eastAsia="SimSun" w:hAnsi="SimSun" w:cs="SimSun" w:hint="eastAsia"/>
          <w:sz w:val="28"/>
          <w:szCs w:val="28"/>
          <w:lang w:eastAsia="zh-TW"/>
        </w:rPr>
        <w:t>查</w:t>
      </w:r>
      <w:r w:rsidRPr="00532F59">
        <w:rPr>
          <w:rFonts w:asciiTheme="majorHAnsi" w:hAnsiTheme="majorHAnsi" w:cs="Arial"/>
          <w:sz w:val="28"/>
          <w:szCs w:val="28"/>
          <w:lang w:eastAsia="zh-TW"/>
        </w:rPr>
        <w:t>閱並遵守該標準。</w:t>
      </w:r>
    </w:p>
    <w:p w14:paraId="6A7D4638" w14:textId="1698202C" w:rsidR="29EB7DA9" w:rsidRDefault="00532F59" w:rsidP="6A8A7608">
      <w:pPr>
        <w:pStyle w:val="Heading1"/>
        <w:rPr>
          <w:lang w:eastAsia="zh-TW"/>
        </w:rPr>
      </w:pPr>
      <w:r w:rsidRPr="00532F59">
        <w:rPr>
          <w:lang w:eastAsia="zh-TW"/>
        </w:rPr>
        <w:t>重點事項</w:t>
      </w:r>
    </w:p>
    <w:p w14:paraId="41188BB6" w14:textId="21ED7F40" w:rsidR="6A8A7608" w:rsidRDefault="6A8A7608" w:rsidP="6A8A7608">
      <w:pPr>
        <w:rPr>
          <w:lang w:eastAsia="zh-TW"/>
        </w:rPr>
      </w:pPr>
    </w:p>
    <w:p w14:paraId="7D1720AE" w14:textId="7122289C" w:rsidR="00FF0642" w:rsidRDefault="00532F59" w:rsidP="25B68F57">
      <w:pPr>
        <w:rPr>
          <w:sz w:val="24"/>
          <w:szCs w:val="24"/>
          <w:lang w:eastAsia="zh-TW"/>
        </w:rPr>
      </w:pPr>
      <w:r w:rsidRPr="00532F59">
        <w:rPr>
          <w:sz w:val="24"/>
          <w:szCs w:val="24"/>
          <w:lang w:eastAsia="zh-TW"/>
        </w:rPr>
        <w:t xml:space="preserve">HCPF </w:t>
      </w:r>
      <w:r w:rsidRPr="00532F59">
        <w:rPr>
          <w:sz w:val="24"/>
          <w:szCs w:val="24"/>
          <w:lang w:eastAsia="zh-TW"/>
        </w:rPr>
        <w:t>致力於向將受到</w:t>
      </w:r>
      <w:r w:rsidRPr="00532F59">
        <w:rPr>
          <w:sz w:val="24"/>
          <w:szCs w:val="24"/>
          <w:lang w:eastAsia="zh-TW"/>
        </w:rPr>
        <w:t xml:space="preserve"> CAC </w:t>
      </w:r>
      <w:r w:rsidRPr="00532F59">
        <w:rPr>
          <w:sz w:val="24"/>
          <w:szCs w:val="24"/>
          <w:lang w:eastAsia="zh-TW"/>
        </w:rPr>
        <w:t>計畫變更影響的人員提供相關資訊。部分變更將於</w:t>
      </w:r>
      <w:r w:rsidRPr="00532F59">
        <w:rPr>
          <w:sz w:val="24"/>
          <w:szCs w:val="24"/>
          <w:lang w:eastAsia="zh-TW"/>
        </w:rPr>
        <w:t xml:space="preserve"> 2026 </w:t>
      </w:r>
      <w:r w:rsidRPr="00532F59">
        <w:rPr>
          <w:sz w:val="24"/>
          <w:szCs w:val="24"/>
          <w:lang w:eastAsia="zh-TW"/>
        </w:rPr>
        <w:t>年</w:t>
      </w:r>
      <w:r w:rsidRPr="00532F59">
        <w:rPr>
          <w:sz w:val="24"/>
          <w:szCs w:val="24"/>
          <w:lang w:eastAsia="zh-TW"/>
        </w:rPr>
        <w:t xml:space="preserve"> 7 </w:t>
      </w:r>
      <w:r w:rsidRPr="00532F59">
        <w:rPr>
          <w:sz w:val="24"/>
          <w:szCs w:val="24"/>
          <w:lang w:eastAsia="zh-TW"/>
        </w:rPr>
        <w:t>月</w:t>
      </w:r>
      <w:r w:rsidRPr="00532F59">
        <w:rPr>
          <w:sz w:val="24"/>
          <w:szCs w:val="24"/>
          <w:lang w:eastAsia="zh-TW"/>
        </w:rPr>
        <w:t xml:space="preserve"> 1 </w:t>
      </w:r>
      <w:r w:rsidRPr="00532F59">
        <w:rPr>
          <w:sz w:val="24"/>
          <w:szCs w:val="24"/>
          <w:lang w:eastAsia="zh-TW"/>
        </w:rPr>
        <w:t>日</w:t>
      </w:r>
      <w:r w:rsidRPr="00532F59">
        <w:rPr>
          <w:sz w:val="24"/>
          <w:szCs w:val="24"/>
          <w:lang w:eastAsia="zh-TW"/>
        </w:rPr>
        <w:t xml:space="preserve"> </w:t>
      </w:r>
      <w:r w:rsidRPr="00532F59">
        <w:rPr>
          <w:sz w:val="24"/>
          <w:szCs w:val="24"/>
          <w:lang w:eastAsia="zh-TW"/>
        </w:rPr>
        <w:t>生效，其餘變更將於</w:t>
      </w:r>
      <w:r w:rsidRPr="00532F59">
        <w:rPr>
          <w:sz w:val="24"/>
          <w:szCs w:val="24"/>
          <w:lang w:eastAsia="zh-TW"/>
        </w:rPr>
        <w:t xml:space="preserve"> 2027 </w:t>
      </w:r>
      <w:r w:rsidRPr="00532F59">
        <w:rPr>
          <w:sz w:val="24"/>
          <w:szCs w:val="24"/>
          <w:lang w:eastAsia="zh-TW"/>
        </w:rPr>
        <w:t>年</w:t>
      </w:r>
      <w:r w:rsidRPr="00532F59">
        <w:rPr>
          <w:sz w:val="24"/>
          <w:szCs w:val="24"/>
          <w:lang w:eastAsia="zh-TW"/>
        </w:rPr>
        <w:t xml:space="preserve"> 1 </w:t>
      </w:r>
      <w:r w:rsidRPr="00532F59">
        <w:rPr>
          <w:sz w:val="24"/>
          <w:szCs w:val="24"/>
          <w:lang w:eastAsia="zh-TW"/>
        </w:rPr>
        <w:t>月</w:t>
      </w:r>
      <w:r w:rsidRPr="00532F59">
        <w:rPr>
          <w:sz w:val="24"/>
          <w:szCs w:val="24"/>
          <w:lang w:eastAsia="zh-TW"/>
        </w:rPr>
        <w:t xml:space="preserve"> 1 </w:t>
      </w:r>
      <w:r w:rsidRPr="00532F59">
        <w:rPr>
          <w:sz w:val="24"/>
          <w:szCs w:val="24"/>
          <w:lang w:eastAsia="zh-TW"/>
        </w:rPr>
        <w:t>日</w:t>
      </w:r>
      <w:r w:rsidRPr="00532F59">
        <w:rPr>
          <w:sz w:val="24"/>
          <w:szCs w:val="24"/>
          <w:lang w:eastAsia="zh-TW"/>
        </w:rPr>
        <w:t xml:space="preserve"> </w:t>
      </w:r>
      <w:r w:rsidRPr="00532F59">
        <w:rPr>
          <w:sz w:val="24"/>
          <w:szCs w:val="24"/>
          <w:lang w:eastAsia="zh-TW"/>
        </w:rPr>
        <w:t>生效。</w:t>
      </w:r>
    </w:p>
    <w:p w14:paraId="0E91A593" w14:textId="00FD1FA3" w:rsidR="00FF0642" w:rsidRDefault="00532F59" w:rsidP="25B68F57">
      <w:pPr>
        <w:rPr>
          <w:rFonts w:hint="eastAsia"/>
          <w:sz w:val="24"/>
          <w:szCs w:val="24"/>
          <w:lang w:eastAsia="zh-TW"/>
        </w:rPr>
      </w:pPr>
      <w:r w:rsidRPr="00532F59">
        <w:rPr>
          <w:lang w:eastAsia="zh-TW"/>
        </w:rPr>
        <w:t>我們希望所有受影響的會員都能了解哪些事項將有所變更以及如何取得照護服務。</w:t>
      </w:r>
    </w:p>
    <w:p w14:paraId="1BFF0EAB" w14:textId="47306504" w:rsidR="00FF0642" w:rsidRDefault="00532F59" w:rsidP="25B68F57">
      <w:pPr>
        <w:rPr>
          <w:rFonts w:asciiTheme="majorHAnsi" w:hAnsiTheme="majorHAnsi" w:cs="Arial"/>
          <w:sz w:val="24"/>
          <w:szCs w:val="24"/>
          <w:lang w:eastAsia="zh-TW"/>
        </w:rPr>
      </w:pPr>
      <w:r w:rsidRPr="00532F59">
        <w:rPr>
          <w:rFonts w:asciiTheme="majorHAnsi" w:hAnsiTheme="majorHAnsi" w:cs="Arial"/>
          <w:sz w:val="24"/>
          <w:szCs w:val="24"/>
          <w:lang w:eastAsia="zh-TW"/>
        </w:rPr>
        <w:t>無論其移民身分為何，下列族群均應繼續提出申請：</w:t>
      </w:r>
    </w:p>
    <w:p w14:paraId="5F23BE2D" w14:textId="1B6FF30C" w:rsidR="00FF0642" w:rsidRDefault="00532F59" w:rsidP="3C175B3A">
      <w:pPr>
        <w:pStyle w:val="ListParagraph"/>
        <w:numPr>
          <w:ilvl w:val="0"/>
          <w:numId w:val="10"/>
        </w:numPr>
        <w:rPr>
          <w:rFonts w:asciiTheme="majorHAnsi" w:hAnsiTheme="majorHAnsi" w:cs="Arial"/>
          <w:sz w:val="24"/>
          <w:szCs w:val="24"/>
        </w:rPr>
      </w:pPr>
      <w:r w:rsidRPr="00532F59">
        <w:rPr>
          <w:rFonts w:asciiTheme="majorHAnsi" w:hAnsiTheme="majorHAnsi" w:cs="Arial"/>
          <w:sz w:val="24"/>
          <w:szCs w:val="24"/>
        </w:rPr>
        <w:t>孕婦</w:t>
      </w:r>
    </w:p>
    <w:p w14:paraId="01E496E2" w14:textId="44F5C93D" w:rsidR="00FF0642" w:rsidRDefault="00532F59" w:rsidP="3C175B3A">
      <w:pPr>
        <w:pStyle w:val="ListParagraph"/>
        <w:numPr>
          <w:ilvl w:val="0"/>
          <w:numId w:val="10"/>
        </w:numPr>
        <w:rPr>
          <w:rFonts w:asciiTheme="majorHAnsi" w:hAnsiTheme="majorHAnsi" w:cs="Arial"/>
          <w:sz w:val="24"/>
          <w:szCs w:val="24"/>
        </w:rPr>
      </w:pPr>
      <w:r w:rsidRPr="00532F59">
        <w:rPr>
          <w:rFonts w:asciiTheme="majorHAnsi" w:hAnsiTheme="majorHAnsi" w:cs="Arial"/>
          <w:sz w:val="24"/>
          <w:szCs w:val="24"/>
        </w:rPr>
        <w:t>最近結束妊娠者</w:t>
      </w:r>
    </w:p>
    <w:p w14:paraId="4888FE8A" w14:textId="578993B4" w:rsidR="000C72C6" w:rsidRDefault="00532F59" w:rsidP="3C175B3A">
      <w:pPr>
        <w:pStyle w:val="ListParagraph"/>
        <w:numPr>
          <w:ilvl w:val="0"/>
          <w:numId w:val="10"/>
        </w:numPr>
        <w:rPr>
          <w:rFonts w:asciiTheme="majorHAnsi" w:hAnsiTheme="majorHAnsi" w:cs="Arial"/>
          <w:sz w:val="24"/>
          <w:szCs w:val="24"/>
        </w:rPr>
      </w:pPr>
      <w:r w:rsidRPr="00532F59">
        <w:rPr>
          <w:rFonts w:asciiTheme="majorHAnsi" w:hAnsiTheme="majorHAnsi" w:cs="Arial"/>
          <w:sz w:val="24"/>
          <w:szCs w:val="24"/>
        </w:rPr>
        <w:t>任何</w:t>
      </w:r>
      <w:r w:rsidRPr="00532F59">
        <w:rPr>
          <w:rFonts w:asciiTheme="majorHAnsi" w:hAnsiTheme="majorHAnsi" w:cs="Arial"/>
          <w:sz w:val="24"/>
          <w:szCs w:val="24"/>
        </w:rPr>
        <w:t xml:space="preserve"> 18 </w:t>
      </w:r>
      <w:r w:rsidRPr="00532F59">
        <w:rPr>
          <w:rFonts w:asciiTheme="majorHAnsi" w:hAnsiTheme="majorHAnsi" w:cs="Arial"/>
          <w:sz w:val="24"/>
          <w:szCs w:val="24"/>
        </w:rPr>
        <w:t>歲及以下兒童</w:t>
      </w:r>
    </w:p>
    <w:p w14:paraId="183023C6" w14:textId="77777777" w:rsidR="00FF0642" w:rsidRPr="00FF0642" w:rsidRDefault="00FF0642" w:rsidP="00FF0642">
      <w:pPr>
        <w:pStyle w:val="ListParagraph"/>
        <w:rPr>
          <w:rFonts w:asciiTheme="majorHAnsi" w:hAnsiTheme="majorHAnsi" w:cs="Arial"/>
          <w:sz w:val="28"/>
          <w:szCs w:val="28"/>
        </w:rPr>
      </w:pPr>
    </w:p>
    <w:p w14:paraId="192EE93F" w14:textId="1D49B6C9" w:rsidR="00FF0642" w:rsidRPr="00247951" w:rsidRDefault="00532F59" w:rsidP="6A8A7608">
      <w:pPr>
        <w:pStyle w:val="Heading1"/>
        <w:rPr>
          <w:lang w:eastAsia="zh-TW"/>
        </w:rPr>
      </w:pPr>
      <w:r w:rsidRPr="00532F59">
        <w:rPr>
          <w:lang w:eastAsia="zh-TW"/>
        </w:rPr>
        <w:t>醫療服務提供者及資格認定服務據點訊息</w:t>
      </w:r>
    </w:p>
    <w:p w14:paraId="377B65F3" w14:textId="40EBC1ED" w:rsidR="6A8A7608" w:rsidRDefault="6A8A7608" w:rsidP="6A8A7608">
      <w:pPr>
        <w:rPr>
          <w:lang w:eastAsia="zh-TW"/>
        </w:rPr>
      </w:pPr>
    </w:p>
    <w:p w14:paraId="09547D13" w14:textId="48976CBC" w:rsidR="000C72C6" w:rsidRPr="00247951" w:rsidRDefault="00C4705A" w:rsidP="3C175B3A">
      <w:pPr>
        <w:pStyle w:val="Heading2"/>
        <w:numPr>
          <w:ilvl w:val="0"/>
          <w:numId w:val="11"/>
        </w:numPr>
        <w:rPr>
          <w:rFonts w:cs="Arial"/>
          <w:sz w:val="24"/>
          <w:szCs w:val="24"/>
          <w:lang w:eastAsia="zh-TW"/>
        </w:rPr>
      </w:pPr>
      <w:r w:rsidRPr="00C4705A">
        <w:rPr>
          <w:rFonts w:cs="Arial"/>
          <w:sz w:val="24"/>
          <w:szCs w:val="24"/>
          <w:lang w:eastAsia="zh-TW"/>
        </w:rPr>
        <w:lastRenderedPageBreak/>
        <w:t>醫療服務提供者、各郡政府及資格認定服務據點將收到針對本次變更發布的專門通知。</w:t>
      </w:r>
    </w:p>
    <w:p w14:paraId="1E759C42" w14:textId="77777777" w:rsidR="00247951" w:rsidRPr="00247951" w:rsidRDefault="00247951" w:rsidP="00247951">
      <w:pPr>
        <w:pStyle w:val="Heading1"/>
        <w:jc w:val="center"/>
        <w:rPr>
          <w:lang w:eastAsia="zh-TW"/>
        </w:rPr>
      </w:pPr>
    </w:p>
    <w:p w14:paraId="094EE605" w14:textId="5C655DEA" w:rsidR="000C72C6" w:rsidRPr="00247951" w:rsidRDefault="00C4705A" w:rsidP="00247951">
      <w:pPr>
        <w:pStyle w:val="Heading1"/>
        <w:spacing w:before="0"/>
        <w:jc w:val="center"/>
        <w:rPr>
          <w:rFonts w:cs="Arial"/>
        </w:rPr>
      </w:pPr>
      <w:r w:rsidRPr="00C4705A">
        <w:rPr>
          <w:rFonts w:cs="Arial"/>
        </w:rPr>
        <w:t>提交問題或意見</w:t>
      </w:r>
    </w:p>
    <w:p w14:paraId="32DB166C" w14:textId="748ABAF8" w:rsidR="000C72C6" w:rsidRPr="00247951" w:rsidRDefault="000C72C6" w:rsidP="00247951">
      <w:pPr>
        <w:pStyle w:val="Heading1"/>
        <w:spacing w:before="0"/>
        <w:jc w:val="center"/>
        <w:rPr>
          <w:rFonts w:cs="Arial"/>
        </w:rPr>
      </w:pPr>
      <w:r w:rsidRPr="00247951">
        <w:rPr>
          <w:rFonts w:cs="Arial"/>
        </w:rPr>
        <w:t>hcpf_coverallco@state.co.us</w:t>
      </w:r>
    </w:p>
    <w:p w14:paraId="5809AB70" w14:textId="77777777" w:rsidR="008D7E3C" w:rsidRPr="000C72C6" w:rsidRDefault="008D7E3C" w:rsidP="00247951">
      <w:pPr>
        <w:jc w:val="center"/>
        <w:rPr>
          <w:rFonts w:asciiTheme="majorHAnsi" w:hAnsiTheme="majorHAnsi" w:cs="Arial"/>
          <w:sz w:val="24"/>
          <w:szCs w:val="24"/>
        </w:rPr>
      </w:pPr>
    </w:p>
    <w:sectPr w:rsidR="008D7E3C" w:rsidRPr="000C72C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Busch, Stefany" w:date="2026-07-07T11:22:00Z" w:initials="BS">
    <w:p w14:paraId="10CA3D7A" w14:textId="397B0F73" w:rsidR="00D6022C" w:rsidRDefault="00D6022C">
      <w:pPr>
        <w:pStyle w:val="CommentText"/>
      </w:pPr>
      <w:r>
        <w:rPr>
          <w:rStyle w:val="CommentReference"/>
        </w:rPr>
        <w:annotationRef/>
      </w:r>
      <w:r w:rsidRPr="27FD4709">
        <w:t>Are these all the services provided from LTSS?</w:t>
      </w:r>
    </w:p>
  </w:comment>
  <w:comment w:id="1" w:author="Pera, Lisa" w:date="2026-07-08T11:31:00Z" w:initials="PL">
    <w:p w14:paraId="4FE33407" w14:textId="1ADC6F0D" w:rsidR="003B05E3" w:rsidRDefault="003B05E3">
      <w:pPr>
        <w:pStyle w:val="CommentText"/>
      </w:pPr>
      <w:r>
        <w:rPr>
          <w:rStyle w:val="CommentReference"/>
        </w:rPr>
        <w:annotationRef/>
      </w:r>
      <w:r w:rsidRPr="1D911D02">
        <w:t>yes</w:t>
      </w:r>
    </w:p>
  </w:comment>
  <w:comment w:id="2" w:author="Busch, Stefany" w:date="2026-07-07T12:36:00Z" w:initials="BS">
    <w:p w14:paraId="409A7591" w14:textId="36118A90" w:rsidR="00B13075" w:rsidRDefault="00B13075">
      <w:pPr>
        <w:pStyle w:val="CommentText"/>
      </w:pPr>
      <w:r>
        <w:rPr>
          <w:rStyle w:val="CommentReference"/>
        </w:rPr>
        <w:annotationRef/>
      </w:r>
      <w:r w:rsidRPr="2B245283">
        <w:t>If this communication is only intended for CAC members, I am not sure if makes sense for it to be here.</w:t>
      </w:r>
    </w:p>
  </w:comment>
  <w:comment w:id="3" w:author="Pera, Lisa" w:date="2026-07-08T11:49:00Z" w:initials="PL">
    <w:p w14:paraId="62349B7A" w14:textId="6EAADFC3" w:rsidR="003B05E3" w:rsidRDefault="003B05E3">
      <w:pPr>
        <w:pStyle w:val="CommentText"/>
      </w:pPr>
      <w:r>
        <w:rPr>
          <w:rStyle w:val="CommentReference"/>
        </w:rPr>
        <w:annotationRef/>
      </w:r>
      <w:r w:rsidRPr="5A55B39F">
        <w:t>Yes, however, the stakeholders who will be using this document to communicate to members ALSO work closely with individuals impacted by HR1. Stakeholders are struggling to draw a distinction between all the HR1 and CAC changes so we feel it is useful to at least call out the fact that the HR1 Immigration changes do not impact CAC, because they WILL get questions about it.</w:t>
      </w:r>
    </w:p>
  </w:comment>
  <w:comment w:id="4" w:author="Busch, Stefany" w:date="2026-07-08T13:57:00Z" w:initials="BS">
    <w:p w14:paraId="51B1B094" w14:textId="19F05730" w:rsidR="00EA5A22" w:rsidRDefault="00EA5A22">
      <w:pPr>
        <w:pStyle w:val="CommentText"/>
      </w:pPr>
      <w:r>
        <w:rPr>
          <w:rStyle w:val="CommentReference"/>
        </w:rPr>
        <w:annotationRef/>
      </w:r>
      <w:r w:rsidRPr="499ABF8D">
        <w:t>Makes sense! Thanks, fine keeping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0CA3D7A" w15:done="1"/>
  <w15:commentEx w15:paraId="4FE33407" w15:paraIdParent="10CA3D7A" w15:done="1"/>
  <w15:commentEx w15:paraId="409A7591" w15:done="1"/>
  <w15:commentEx w15:paraId="62349B7A" w15:paraIdParent="409A7591" w15:done="1"/>
  <w15:commentEx w15:paraId="51B1B094" w15:paraIdParent="409A759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820059B" w16cex:dateUtc="2026-07-07T17:22:00Z"/>
  <w16cex:commentExtensible w16cex:durableId="6239C50E" w16cex:dateUtc="2026-07-08T17:31:00Z"/>
  <w16cex:commentExtensible w16cex:durableId="643EF5CA" w16cex:dateUtc="2026-07-07T18:36:00Z"/>
  <w16cex:commentExtensible w16cex:durableId="4C894510" w16cex:dateUtc="2026-07-08T17:49:00Z"/>
  <w16cex:commentExtensible w16cex:durableId="4DDBB29F" w16cex:dateUtc="2026-07-08T1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0CA3D7A" w16cid:durableId="2820059B"/>
  <w16cid:commentId w16cid:paraId="4FE33407" w16cid:durableId="6239C50E"/>
  <w16cid:commentId w16cid:paraId="409A7591" w16cid:durableId="643EF5CA"/>
  <w16cid:commentId w16cid:paraId="62349B7A" w16cid:durableId="4C894510"/>
  <w16cid:commentId w16cid:paraId="51B1B094" w16cid:durableId="4DDBB29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FF46B2"/>
    <w:multiLevelType w:val="hybridMultilevel"/>
    <w:tmpl w:val="FFFFFFFF"/>
    <w:lvl w:ilvl="0" w:tplc="8452A4F2">
      <w:start w:val="1"/>
      <w:numFmt w:val="bullet"/>
      <w:lvlText w:val=""/>
      <w:lvlJc w:val="left"/>
      <w:pPr>
        <w:ind w:left="1080" w:hanging="360"/>
      </w:pPr>
      <w:rPr>
        <w:rFonts w:ascii="Symbol" w:hAnsi="Symbol" w:hint="default"/>
      </w:rPr>
    </w:lvl>
    <w:lvl w:ilvl="1" w:tplc="84BEDD36">
      <w:start w:val="1"/>
      <w:numFmt w:val="bullet"/>
      <w:lvlText w:val="o"/>
      <w:lvlJc w:val="left"/>
      <w:pPr>
        <w:ind w:left="1800" w:hanging="360"/>
      </w:pPr>
      <w:rPr>
        <w:rFonts w:ascii="Courier New" w:hAnsi="Courier New" w:hint="default"/>
      </w:rPr>
    </w:lvl>
    <w:lvl w:ilvl="2" w:tplc="250CADD4">
      <w:start w:val="1"/>
      <w:numFmt w:val="bullet"/>
      <w:lvlText w:val=""/>
      <w:lvlJc w:val="left"/>
      <w:pPr>
        <w:ind w:left="2520" w:hanging="360"/>
      </w:pPr>
      <w:rPr>
        <w:rFonts w:ascii="Wingdings" w:hAnsi="Wingdings" w:hint="default"/>
      </w:rPr>
    </w:lvl>
    <w:lvl w:ilvl="3" w:tplc="3D044C54">
      <w:start w:val="1"/>
      <w:numFmt w:val="bullet"/>
      <w:lvlText w:val=""/>
      <w:lvlJc w:val="left"/>
      <w:pPr>
        <w:ind w:left="3240" w:hanging="360"/>
      </w:pPr>
      <w:rPr>
        <w:rFonts w:ascii="Symbol" w:hAnsi="Symbol" w:hint="default"/>
      </w:rPr>
    </w:lvl>
    <w:lvl w:ilvl="4" w:tplc="C1EC1132">
      <w:start w:val="1"/>
      <w:numFmt w:val="bullet"/>
      <w:lvlText w:val="o"/>
      <w:lvlJc w:val="left"/>
      <w:pPr>
        <w:ind w:left="3960" w:hanging="360"/>
      </w:pPr>
      <w:rPr>
        <w:rFonts w:ascii="Courier New" w:hAnsi="Courier New" w:hint="default"/>
      </w:rPr>
    </w:lvl>
    <w:lvl w:ilvl="5" w:tplc="185493CC">
      <w:start w:val="1"/>
      <w:numFmt w:val="bullet"/>
      <w:lvlText w:val=""/>
      <w:lvlJc w:val="left"/>
      <w:pPr>
        <w:ind w:left="4680" w:hanging="360"/>
      </w:pPr>
      <w:rPr>
        <w:rFonts w:ascii="Wingdings" w:hAnsi="Wingdings" w:hint="default"/>
      </w:rPr>
    </w:lvl>
    <w:lvl w:ilvl="6" w:tplc="9558BD42">
      <w:start w:val="1"/>
      <w:numFmt w:val="bullet"/>
      <w:lvlText w:val=""/>
      <w:lvlJc w:val="left"/>
      <w:pPr>
        <w:ind w:left="5400" w:hanging="360"/>
      </w:pPr>
      <w:rPr>
        <w:rFonts w:ascii="Symbol" w:hAnsi="Symbol" w:hint="default"/>
      </w:rPr>
    </w:lvl>
    <w:lvl w:ilvl="7" w:tplc="1616CC30">
      <w:start w:val="1"/>
      <w:numFmt w:val="bullet"/>
      <w:lvlText w:val="o"/>
      <w:lvlJc w:val="left"/>
      <w:pPr>
        <w:ind w:left="6120" w:hanging="360"/>
      </w:pPr>
      <w:rPr>
        <w:rFonts w:ascii="Courier New" w:hAnsi="Courier New" w:hint="default"/>
      </w:rPr>
    </w:lvl>
    <w:lvl w:ilvl="8" w:tplc="FC6C4D54">
      <w:start w:val="1"/>
      <w:numFmt w:val="bullet"/>
      <w:lvlText w:val=""/>
      <w:lvlJc w:val="left"/>
      <w:pPr>
        <w:ind w:left="6840" w:hanging="360"/>
      </w:pPr>
      <w:rPr>
        <w:rFonts w:ascii="Wingdings" w:hAnsi="Wingdings" w:hint="default"/>
      </w:rPr>
    </w:lvl>
  </w:abstractNum>
  <w:abstractNum w:abstractNumId="1" w15:restartNumberingAfterBreak="0">
    <w:nsid w:val="1ED91C8A"/>
    <w:multiLevelType w:val="hybridMultilevel"/>
    <w:tmpl w:val="479EE7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F55320"/>
    <w:multiLevelType w:val="hybridMultilevel"/>
    <w:tmpl w:val="9718F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EFB70"/>
    <w:multiLevelType w:val="hybridMultilevel"/>
    <w:tmpl w:val="FFFFFFFF"/>
    <w:lvl w:ilvl="0" w:tplc="BC664082">
      <w:start w:val="1"/>
      <w:numFmt w:val="bullet"/>
      <w:lvlText w:val="o"/>
      <w:lvlJc w:val="left"/>
      <w:pPr>
        <w:ind w:left="1440" w:hanging="360"/>
      </w:pPr>
      <w:rPr>
        <w:rFonts w:ascii="Courier New" w:hAnsi="Courier New" w:hint="default"/>
      </w:rPr>
    </w:lvl>
    <w:lvl w:ilvl="1" w:tplc="274875F0">
      <w:start w:val="1"/>
      <w:numFmt w:val="bullet"/>
      <w:lvlText w:val="o"/>
      <w:lvlJc w:val="left"/>
      <w:pPr>
        <w:ind w:left="2160" w:hanging="360"/>
      </w:pPr>
      <w:rPr>
        <w:rFonts w:ascii="Courier New" w:hAnsi="Courier New" w:hint="default"/>
      </w:rPr>
    </w:lvl>
    <w:lvl w:ilvl="2" w:tplc="DB1A0F78">
      <w:start w:val="1"/>
      <w:numFmt w:val="bullet"/>
      <w:lvlText w:val=""/>
      <w:lvlJc w:val="left"/>
      <w:pPr>
        <w:ind w:left="2880" w:hanging="360"/>
      </w:pPr>
      <w:rPr>
        <w:rFonts w:ascii="Wingdings" w:hAnsi="Wingdings" w:hint="default"/>
      </w:rPr>
    </w:lvl>
    <w:lvl w:ilvl="3" w:tplc="B0D8DF44">
      <w:start w:val="1"/>
      <w:numFmt w:val="bullet"/>
      <w:lvlText w:val=""/>
      <w:lvlJc w:val="left"/>
      <w:pPr>
        <w:ind w:left="3600" w:hanging="360"/>
      </w:pPr>
      <w:rPr>
        <w:rFonts w:ascii="Symbol" w:hAnsi="Symbol" w:hint="default"/>
      </w:rPr>
    </w:lvl>
    <w:lvl w:ilvl="4" w:tplc="D5303B0A">
      <w:start w:val="1"/>
      <w:numFmt w:val="bullet"/>
      <w:lvlText w:val="o"/>
      <w:lvlJc w:val="left"/>
      <w:pPr>
        <w:ind w:left="4320" w:hanging="360"/>
      </w:pPr>
      <w:rPr>
        <w:rFonts w:ascii="Courier New" w:hAnsi="Courier New" w:hint="default"/>
      </w:rPr>
    </w:lvl>
    <w:lvl w:ilvl="5" w:tplc="5CDE3FF2">
      <w:start w:val="1"/>
      <w:numFmt w:val="bullet"/>
      <w:lvlText w:val=""/>
      <w:lvlJc w:val="left"/>
      <w:pPr>
        <w:ind w:left="5040" w:hanging="360"/>
      </w:pPr>
      <w:rPr>
        <w:rFonts w:ascii="Wingdings" w:hAnsi="Wingdings" w:hint="default"/>
      </w:rPr>
    </w:lvl>
    <w:lvl w:ilvl="6" w:tplc="A6465044">
      <w:start w:val="1"/>
      <w:numFmt w:val="bullet"/>
      <w:lvlText w:val=""/>
      <w:lvlJc w:val="left"/>
      <w:pPr>
        <w:ind w:left="5760" w:hanging="360"/>
      </w:pPr>
      <w:rPr>
        <w:rFonts w:ascii="Symbol" w:hAnsi="Symbol" w:hint="default"/>
      </w:rPr>
    </w:lvl>
    <w:lvl w:ilvl="7" w:tplc="A1A60BB6">
      <w:start w:val="1"/>
      <w:numFmt w:val="bullet"/>
      <w:lvlText w:val="o"/>
      <w:lvlJc w:val="left"/>
      <w:pPr>
        <w:ind w:left="6480" w:hanging="360"/>
      </w:pPr>
      <w:rPr>
        <w:rFonts w:ascii="Courier New" w:hAnsi="Courier New" w:hint="default"/>
      </w:rPr>
    </w:lvl>
    <w:lvl w:ilvl="8" w:tplc="AEDCB85A">
      <w:start w:val="1"/>
      <w:numFmt w:val="bullet"/>
      <w:lvlText w:val=""/>
      <w:lvlJc w:val="left"/>
      <w:pPr>
        <w:ind w:left="7200" w:hanging="360"/>
      </w:pPr>
      <w:rPr>
        <w:rFonts w:ascii="Wingdings" w:hAnsi="Wingdings" w:hint="default"/>
      </w:rPr>
    </w:lvl>
  </w:abstractNum>
  <w:abstractNum w:abstractNumId="4" w15:restartNumberingAfterBreak="0">
    <w:nsid w:val="353A2C60"/>
    <w:multiLevelType w:val="hybridMultilevel"/>
    <w:tmpl w:val="58869B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B118B"/>
    <w:multiLevelType w:val="hybridMultilevel"/>
    <w:tmpl w:val="4C62D5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42840"/>
    <w:multiLevelType w:val="hybridMultilevel"/>
    <w:tmpl w:val="317270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47B4"/>
    <w:multiLevelType w:val="hybridMultilevel"/>
    <w:tmpl w:val="081802D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9057C"/>
    <w:multiLevelType w:val="hybridMultilevel"/>
    <w:tmpl w:val="3E6AD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87772F"/>
    <w:multiLevelType w:val="hybridMultilevel"/>
    <w:tmpl w:val="8F1477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4384809"/>
    <w:multiLevelType w:val="hybridMultilevel"/>
    <w:tmpl w:val="A8C8A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EA3E84"/>
    <w:multiLevelType w:val="hybridMultilevel"/>
    <w:tmpl w:val="1408F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131505">
    <w:abstractNumId w:val="3"/>
  </w:num>
  <w:num w:numId="2" w16cid:durableId="1724330840">
    <w:abstractNumId w:val="10"/>
  </w:num>
  <w:num w:numId="3" w16cid:durableId="1875003168">
    <w:abstractNumId w:val="7"/>
  </w:num>
  <w:num w:numId="4" w16cid:durableId="1422407509">
    <w:abstractNumId w:val="9"/>
  </w:num>
  <w:num w:numId="5" w16cid:durableId="598174930">
    <w:abstractNumId w:val="11"/>
  </w:num>
  <w:num w:numId="6" w16cid:durableId="347876336">
    <w:abstractNumId w:val="8"/>
  </w:num>
  <w:num w:numId="7" w16cid:durableId="1290169278">
    <w:abstractNumId w:val="1"/>
  </w:num>
  <w:num w:numId="8" w16cid:durableId="1964455530">
    <w:abstractNumId w:val="5"/>
  </w:num>
  <w:num w:numId="9" w16cid:durableId="708606824">
    <w:abstractNumId w:val="2"/>
  </w:num>
  <w:num w:numId="10" w16cid:durableId="401103252">
    <w:abstractNumId w:val="6"/>
  </w:num>
  <w:num w:numId="11" w16cid:durableId="1257324285">
    <w:abstractNumId w:val="4"/>
  </w:num>
  <w:num w:numId="12" w16cid:durableId="10989885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Busch, Stefany">
    <w15:presenceInfo w15:providerId="AD" w15:userId="S::sabusc@hcpf.co.gov::871a83aa-82db-4470-984e-eadcfab49c0b"/>
  </w15:person>
  <w15:person w15:author="Pera, Lisa">
    <w15:presenceInfo w15:providerId="AD" w15:userId="S::lkpera@hcpf.co.gov::00a3591b-312d-4583-a275-6c230aacdd38"/>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C6"/>
    <w:rsid w:val="000049BA"/>
    <w:rsid w:val="00011C56"/>
    <w:rsid w:val="00013154"/>
    <w:rsid w:val="00015456"/>
    <w:rsid w:val="000243EF"/>
    <w:rsid w:val="00026716"/>
    <w:rsid w:val="00026CC0"/>
    <w:rsid w:val="00044A10"/>
    <w:rsid w:val="00044D91"/>
    <w:rsid w:val="00045416"/>
    <w:rsid w:val="000466CC"/>
    <w:rsid w:val="000470EC"/>
    <w:rsid w:val="00055274"/>
    <w:rsid w:val="00062DCD"/>
    <w:rsid w:val="000631D8"/>
    <w:rsid w:val="000636C1"/>
    <w:rsid w:val="00063904"/>
    <w:rsid w:val="0006502A"/>
    <w:rsid w:val="000650F7"/>
    <w:rsid w:val="00067D2B"/>
    <w:rsid w:val="00076A31"/>
    <w:rsid w:val="000776AC"/>
    <w:rsid w:val="00080ECA"/>
    <w:rsid w:val="00090521"/>
    <w:rsid w:val="00090687"/>
    <w:rsid w:val="00090B56"/>
    <w:rsid w:val="000A4DB5"/>
    <w:rsid w:val="000A5B08"/>
    <w:rsid w:val="000B1AD4"/>
    <w:rsid w:val="000B1E79"/>
    <w:rsid w:val="000B3F4F"/>
    <w:rsid w:val="000B4F4B"/>
    <w:rsid w:val="000B67D5"/>
    <w:rsid w:val="000B6F6D"/>
    <w:rsid w:val="000C537E"/>
    <w:rsid w:val="000C5EA7"/>
    <w:rsid w:val="000C72C6"/>
    <w:rsid w:val="000D2EA8"/>
    <w:rsid w:val="000D4A3E"/>
    <w:rsid w:val="000D6323"/>
    <w:rsid w:val="000E07A6"/>
    <w:rsid w:val="000F26C7"/>
    <w:rsid w:val="000F73DC"/>
    <w:rsid w:val="00100F10"/>
    <w:rsid w:val="00101312"/>
    <w:rsid w:val="00103BBD"/>
    <w:rsid w:val="00112168"/>
    <w:rsid w:val="001132FA"/>
    <w:rsid w:val="00120C15"/>
    <w:rsid w:val="00121EA3"/>
    <w:rsid w:val="00123B2E"/>
    <w:rsid w:val="00143CCB"/>
    <w:rsid w:val="001503BC"/>
    <w:rsid w:val="0015121B"/>
    <w:rsid w:val="00157682"/>
    <w:rsid w:val="001741AC"/>
    <w:rsid w:val="00184984"/>
    <w:rsid w:val="00186719"/>
    <w:rsid w:val="00195BD6"/>
    <w:rsid w:val="001A537C"/>
    <w:rsid w:val="001A53FC"/>
    <w:rsid w:val="001A5B56"/>
    <w:rsid w:val="001C099C"/>
    <w:rsid w:val="001C1EEF"/>
    <w:rsid w:val="001C72FC"/>
    <w:rsid w:val="001D1E2E"/>
    <w:rsid w:val="001D508B"/>
    <w:rsid w:val="001E07DE"/>
    <w:rsid w:val="001E5060"/>
    <w:rsid w:val="001F574B"/>
    <w:rsid w:val="001F6289"/>
    <w:rsid w:val="00203688"/>
    <w:rsid w:val="00213AD2"/>
    <w:rsid w:val="0021400B"/>
    <w:rsid w:val="00215ECC"/>
    <w:rsid w:val="00220537"/>
    <w:rsid w:val="00223632"/>
    <w:rsid w:val="0022712B"/>
    <w:rsid w:val="0023405F"/>
    <w:rsid w:val="0023413A"/>
    <w:rsid w:val="00247951"/>
    <w:rsid w:val="002479FD"/>
    <w:rsid w:val="00251ECA"/>
    <w:rsid w:val="00253C3B"/>
    <w:rsid w:val="00256457"/>
    <w:rsid w:val="00256AF6"/>
    <w:rsid w:val="00261D04"/>
    <w:rsid w:val="00266375"/>
    <w:rsid w:val="002700DC"/>
    <w:rsid w:val="00273DB6"/>
    <w:rsid w:val="002807D8"/>
    <w:rsid w:val="00282B5E"/>
    <w:rsid w:val="00284289"/>
    <w:rsid w:val="00291AEE"/>
    <w:rsid w:val="00296836"/>
    <w:rsid w:val="002968BB"/>
    <w:rsid w:val="00296A7E"/>
    <w:rsid w:val="002A2383"/>
    <w:rsid w:val="002B0463"/>
    <w:rsid w:val="002B3562"/>
    <w:rsid w:val="002B6703"/>
    <w:rsid w:val="002C2075"/>
    <w:rsid w:val="002D437A"/>
    <w:rsid w:val="002E3284"/>
    <w:rsid w:val="002F2844"/>
    <w:rsid w:val="002F5215"/>
    <w:rsid w:val="002F775D"/>
    <w:rsid w:val="00300C6E"/>
    <w:rsid w:val="003028C0"/>
    <w:rsid w:val="003041CD"/>
    <w:rsid w:val="00304615"/>
    <w:rsid w:val="00304BE1"/>
    <w:rsid w:val="00305CA7"/>
    <w:rsid w:val="00306F0F"/>
    <w:rsid w:val="00311552"/>
    <w:rsid w:val="00314186"/>
    <w:rsid w:val="003145FB"/>
    <w:rsid w:val="00317265"/>
    <w:rsid w:val="00325937"/>
    <w:rsid w:val="00340817"/>
    <w:rsid w:val="00340972"/>
    <w:rsid w:val="00341CFC"/>
    <w:rsid w:val="00343B4C"/>
    <w:rsid w:val="00345EF8"/>
    <w:rsid w:val="00353AB4"/>
    <w:rsid w:val="0035682C"/>
    <w:rsid w:val="00363338"/>
    <w:rsid w:val="00366AEB"/>
    <w:rsid w:val="0037332E"/>
    <w:rsid w:val="0037595B"/>
    <w:rsid w:val="0038209B"/>
    <w:rsid w:val="00385A73"/>
    <w:rsid w:val="00391819"/>
    <w:rsid w:val="00392A6D"/>
    <w:rsid w:val="003A14C1"/>
    <w:rsid w:val="003A486F"/>
    <w:rsid w:val="003A5367"/>
    <w:rsid w:val="003A63DD"/>
    <w:rsid w:val="003A7B5F"/>
    <w:rsid w:val="003B05E3"/>
    <w:rsid w:val="003B17A3"/>
    <w:rsid w:val="003B30D3"/>
    <w:rsid w:val="003B7151"/>
    <w:rsid w:val="003C3C9E"/>
    <w:rsid w:val="003C6998"/>
    <w:rsid w:val="003E4266"/>
    <w:rsid w:val="003F6199"/>
    <w:rsid w:val="00400513"/>
    <w:rsid w:val="00400D47"/>
    <w:rsid w:val="00406D8E"/>
    <w:rsid w:val="0041199C"/>
    <w:rsid w:val="004139E8"/>
    <w:rsid w:val="00415FAA"/>
    <w:rsid w:val="00417452"/>
    <w:rsid w:val="004207CE"/>
    <w:rsid w:val="004275EE"/>
    <w:rsid w:val="0043295F"/>
    <w:rsid w:val="00436ADE"/>
    <w:rsid w:val="00441909"/>
    <w:rsid w:val="00443093"/>
    <w:rsid w:val="00443874"/>
    <w:rsid w:val="00446387"/>
    <w:rsid w:val="00452572"/>
    <w:rsid w:val="0046165C"/>
    <w:rsid w:val="0046332E"/>
    <w:rsid w:val="00481DFC"/>
    <w:rsid w:val="00484D8E"/>
    <w:rsid w:val="00484FEC"/>
    <w:rsid w:val="00485DD3"/>
    <w:rsid w:val="0048753B"/>
    <w:rsid w:val="00490458"/>
    <w:rsid w:val="0049570B"/>
    <w:rsid w:val="004A179F"/>
    <w:rsid w:val="004A4230"/>
    <w:rsid w:val="004A7B96"/>
    <w:rsid w:val="004B1F5A"/>
    <w:rsid w:val="004B5E94"/>
    <w:rsid w:val="004C181F"/>
    <w:rsid w:val="004C2612"/>
    <w:rsid w:val="004D0085"/>
    <w:rsid w:val="004D2C24"/>
    <w:rsid w:val="004D3037"/>
    <w:rsid w:val="004D650B"/>
    <w:rsid w:val="004E3B52"/>
    <w:rsid w:val="004F3D4D"/>
    <w:rsid w:val="00501DFA"/>
    <w:rsid w:val="00502A03"/>
    <w:rsid w:val="00507B68"/>
    <w:rsid w:val="005161AA"/>
    <w:rsid w:val="005168B8"/>
    <w:rsid w:val="00523CD0"/>
    <w:rsid w:val="00532AAF"/>
    <w:rsid w:val="00532F59"/>
    <w:rsid w:val="00537CB0"/>
    <w:rsid w:val="00540450"/>
    <w:rsid w:val="005411B6"/>
    <w:rsid w:val="00543565"/>
    <w:rsid w:val="00547BF8"/>
    <w:rsid w:val="00547EB2"/>
    <w:rsid w:val="00551CDF"/>
    <w:rsid w:val="005543E3"/>
    <w:rsid w:val="0056240B"/>
    <w:rsid w:val="00563E53"/>
    <w:rsid w:val="00570AC3"/>
    <w:rsid w:val="00573EE3"/>
    <w:rsid w:val="0057694B"/>
    <w:rsid w:val="00576D32"/>
    <w:rsid w:val="005810DC"/>
    <w:rsid w:val="00587110"/>
    <w:rsid w:val="00591C5C"/>
    <w:rsid w:val="005A554B"/>
    <w:rsid w:val="005B0EDA"/>
    <w:rsid w:val="005B32A8"/>
    <w:rsid w:val="005C24F6"/>
    <w:rsid w:val="005C2AB9"/>
    <w:rsid w:val="005C2C23"/>
    <w:rsid w:val="005C330D"/>
    <w:rsid w:val="005C4EA3"/>
    <w:rsid w:val="005C5BD9"/>
    <w:rsid w:val="005D1453"/>
    <w:rsid w:val="005D742D"/>
    <w:rsid w:val="005E347C"/>
    <w:rsid w:val="005E717B"/>
    <w:rsid w:val="005E7D01"/>
    <w:rsid w:val="005F10B7"/>
    <w:rsid w:val="005F1ED3"/>
    <w:rsid w:val="005F3B36"/>
    <w:rsid w:val="005F4A57"/>
    <w:rsid w:val="005F65AB"/>
    <w:rsid w:val="0060084B"/>
    <w:rsid w:val="00601161"/>
    <w:rsid w:val="0060181D"/>
    <w:rsid w:val="00605E51"/>
    <w:rsid w:val="00624355"/>
    <w:rsid w:val="00625790"/>
    <w:rsid w:val="00626D6E"/>
    <w:rsid w:val="006309A2"/>
    <w:rsid w:val="00633D7A"/>
    <w:rsid w:val="0064219B"/>
    <w:rsid w:val="00643AF4"/>
    <w:rsid w:val="006502AA"/>
    <w:rsid w:val="00663300"/>
    <w:rsid w:val="0067110C"/>
    <w:rsid w:val="0067214E"/>
    <w:rsid w:val="006729DB"/>
    <w:rsid w:val="00674A20"/>
    <w:rsid w:val="00680E7D"/>
    <w:rsid w:val="00681B41"/>
    <w:rsid w:val="00697F6C"/>
    <w:rsid w:val="006A377F"/>
    <w:rsid w:val="006A547E"/>
    <w:rsid w:val="006B2EC3"/>
    <w:rsid w:val="006B61A2"/>
    <w:rsid w:val="006B7DB4"/>
    <w:rsid w:val="006C3224"/>
    <w:rsid w:val="006D231D"/>
    <w:rsid w:val="006D3246"/>
    <w:rsid w:val="006D4458"/>
    <w:rsid w:val="006D4DFD"/>
    <w:rsid w:val="006D6996"/>
    <w:rsid w:val="006E351F"/>
    <w:rsid w:val="006F4F25"/>
    <w:rsid w:val="00700E5D"/>
    <w:rsid w:val="0070305A"/>
    <w:rsid w:val="0071616C"/>
    <w:rsid w:val="00724307"/>
    <w:rsid w:val="00730AA3"/>
    <w:rsid w:val="00730B3D"/>
    <w:rsid w:val="007327B0"/>
    <w:rsid w:val="00732A32"/>
    <w:rsid w:val="00741969"/>
    <w:rsid w:val="00742B62"/>
    <w:rsid w:val="00742F10"/>
    <w:rsid w:val="0074478A"/>
    <w:rsid w:val="007502BC"/>
    <w:rsid w:val="00751772"/>
    <w:rsid w:val="00754385"/>
    <w:rsid w:val="00754761"/>
    <w:rsid w:val="00755B14"/>
    <w:rsid w:val="00755BE9"/>
    <w:rsid w:val="00761696"/>
    <w:rsid w:val="00764EEE"/>
    <w:rsid w:val="007701E1"/>
    <w:rsid w:val="00782E17"/>
    <w:rsid w:val="00785634"/>
    <w:rsid w:val="0078797E"/>
    <w:rsid w:val="00787CF1"/>
    <w:rsid w:val="00792ADC"/>
    <w:rsid w:val="007A04A7"/>
    <w:rsid w:val="007A1DE8"/>
    <w:rsid w:val="007A5205"/>
    <w:rsid w:val="007B0F08"/>
    <w:rsid w:val="007C16F3"/>
    <w:rsid w:val="007C2C27"/>
    <w:rsid w:val="007D3B4A"/>
    <w:rsid w:val="007D3E28"/>
    <w:rsid w:val="007E3660"/>
    <w:rsid w:val="007F06FC"/>
    <w:rsid w:val="007F1097"/>
    <w:rsid w:val="007F7871"/>
    <w:rsid w:val="0080574A"/>
    <w:rsid w:val="00805A6F"/>
    <w:rsid w:val="00816713"/>
    <w:rsid w:val="00816C1B"/>
    <w:rsid w:val="00820B32"/>
    <w:rsid w:val="00827A7A"/>
    <w:rsid w:val="00831073"/>
    <w:rsid w:val="00834878"/>
    <w:rsid w:val="008374C5"/>
    <w:rsid w:val="008412F2"/>
    <w:rsid w:val="0084657D"/>
    <w:rsid w:val="00854492"/>
    <w:rsid w:val="008568FE"/>
    <w:rsid w:val="00862054"/>
    <w:rsid w:val="00863601"/>
    <w:rsid w:val="008638EE"/>
    <w:rsid w:val="008663E8"/>
    <w:rsid w:val="0086732B"/>
    <w:rsid w:val="00873200"/>
    <w:rsid w:val="00877DDD"/>
    <w:rsid w:val="00883AE9"/>
    <w:rsid w:val="00883F85"/>
    <w:rsid w:val="00884BB1"/>
    <w:rsid w:val="00885EEF"/>
    <w:rsid w:val="00887525"/>
    <w:rsid w:val="00887896"/>
    <w:rsid w:val="00887C90"/>
    <w:rsid w:val="00893A4F"/>
    <w:rsid w:val="00893D77"/>
    <w:rsid w:val="00894008"/>
    <w:rsid w:val="008A44F1"/>
    <w:rsid w:val="008B0235"/>
    <w:rsid w:val="008B15E5"/>
    <w:rsid w:val="008B1F8B"/>
    <w:rsid w:val="008B23B5"/>
    <w:rsid w:val="008C6B0E"/>
    <w:rsid w:val="008D12EA"/>
    <w:rsid w:val="008D1DFE"/>
    <w:rsid w:val="008D59FD"/>
    <w:rsid w:val="008D7E3C"/>
    <w:rsid w:val="008E2A57"/>
    <w:rsid w:val="008E5C4F"/>
    <w:rsid w:val="008E74EB"/>
    <w:rsid w:val="008F2F5E"/>
    <w:rsid w:val="008F4CAD"/>
    <w:rsid w:val="00902640"/>
    <w:rsid w:val="00902AA8"/>
    <w:rsid w:val="009053EA"/>
    <w:rsid w:val="00914D28"/>
    <w:rsid w:val="00917AD3"/>
    <w:rsid w:val="00922327"/>
    <w:rsid w:val="0094009B"/>
    <w:rsid w:val="0094171B"/>
    <w:rsid w:val="009454BC"/>
    <w:rsid w:val="009551DE"/>
    <w:rsid w:val="0095749B"/>
    <w:rsid w:val="0096351F"/>
    <w:rsid w:val="009636FA"/>
    <w:rsid w:val="00963EDA"/>
    <w:rsid w:val="00964D98"/>
    <w:rsid w:val="00964F1E"/>
    <w:rsid w:val="0096543D"/>
    <w:rsid w:val="009656DC"/>
    <w:rsid w:val="00966DB9"/>
    <w:rsid w:val="00970E08"/>
    <w:rsid w:val="00977D74"/>
    <w:rsid w:val="00982740"/>
    <w:rsid w:val="00984F98"/>
    <w:rsid w:val="00986808"/>
    <w:rsid w:val="00986823"/>
    <w:rsid w:val="00992B96"/>
    <w:rsid w:val="00992FD6"/>
    <w:rsid w:val="009946C0"/>
    <w:rsid w:val="009A6CE8"/>
    <w:rsid w:val="009B06BC"/>
    <w:rsid w:val="009B0976"/>
    <w:rsid w:val="009B6D0D"/>
    <w:rsid w:val="009C35B0"/>
    <w:rsid w:val="009D2F87"/>
    <w:rsid w:val="009D6D81"/>
    <w:rsid w:val="009D7A1F"/>
    <w:rsid w:val="009E2625"/>
    <w:rsid w:val="009F2F46"/>
    <w:rsid w:val="009F2F47"/>
    <w:rsid w:val="009F57EC"/>
    <w:rsid w:val="00A0025F"/>
    <w:rsid w:val="00A03DF6"/>
    <w:rsid w:val="00A04793"/>
    <w:rsid w:val="00A129C0"/>
    <w:rsid w:val="00A13582"/>
    <w:rsid w:val="00A14EBF"/>
    <w:rsid w:val="00A1512C"/>
    <w:rsid w:val="00A21D54"/>
    <w:rsid w:val="00A23C5F"/>
    <w:rsid w:val="00A2485A"/>
    <w:rsid w:val="00A25345"/>
    <w:rsid w:val="00A32973"/>
    <w:rsid w:val="00A37F5E"/>
    <w:rsid w:val="00A4696B"/>
    <w:rsid w:val="00A46CEE"/>
    <w:rsid w:val="00A47B34"/>
    <w:rsid w:val="00A60E7B"/>
    <w:rsid w:val="00A61984"/>
    <w:rsid w:val="00A663B2"/>
    <w:rsid w:val="00A7795E"/>
    <w:rsid w:val="00A80946"/>
    <w:rsid w:val="00A809C9"/>
    <w:rsid w:val="00A84837"/>
    <w:rsid w:val="00A86371"/>
    <w:rsid w:val="00A964FA"/>
    <w:rsid w:val="00AA4ED6"/>
    <w:rsid w:val="00AB4751"/>
    <w:rsid w:val="00AB6ECB"/>
    <w:rsid w:val="00AC04B4"/>
    <w:rsid w:val="00AC0E33"/>
    <w:rsid w:val="00AC1F9B"/>
    <w:rsid w:val="00AC314E"/>
    <w:rsid w:val="00AD06B9"/>
    <w:rsid w:val="00AD4016"/>
    <w:rsid w:val="00AD6720"/>
    <w:rsid w:val="00AD6B6B"/>
    <w:rsid w:val="00AD723F"/>
    <w:rsid w:val="00AE127B"/>
    <w:rsid w:val="00AE3062"/>
    <w:rsid w:val="00AE7501"/>
    <w:rsid w:val="00AF09D2"/>
    <w:rsid w:val="00AF1ED4"/>
    <w:rsid w:val="00AF2419"/>
    <w:rsid w:val="00B02019"/>
    <w:rsid w:val="00B03F57"/>
    <w:rsid w:val="00B0457D"/>
    <w:rsid w:val="00B05F43"/>
    <w:rsid w:val="00B12212"/>
    <w:rsid w:val="00B13075"/>
    <w:rsid w:val="00B15989"/>
    <w:rsid w:val="00B20E5A"/>
    <w:rsid w:val="00B340F3"/>
    <w:rsid w:val="00B341C8"/>
    <w:rsid w:val="00B368CA"/>
    <w:rsid w:val="00B3778E"/>
    <w:rsid w:val="00B4399F"/>
    <w:rsid w:val="00B45EDF"/>
    <w:rsid w:val="00B472E6"/>
    <w:rsid w:val="00B4768A"/>
    <w:rsid w:val="00B56E3E"/>
    <w:rsid w:val="00B662CC"/>
    <w:rsid w:val="00B70F6A"/>
    <w:rsid w:val="00B749B0"/>
    <w:rsid w:val="00B7706D"/>
    <w:rsid w:val="00B85EE5"/>
    <w:rsid w:val="00B93885"/>
    <w:rsid w:val="00BA221F"/>
    <w:rsid w:val="00BA2B8E"/>
    <w:rsid w:val="00BA325A"/>
    <w:rsid w:val="00BA460C"/>
    <w:rsid w:val="00BB2EF8"/>
    <w:rsid w:val="00BB6E26"/>
    <w:rsid w:val="00BC66B1"/>
    <w:rsid w:val="00BC7540"/>
    <w:rsid w:val="00BD0A8E"/>
    <w:rsid w:val="00BD5EAB"/>
    <w:rsid w:val="00BE085E"/>
    <w:rsid w:val="00BE4F9E"/>
    <w:rsid w:val="00BE5AE8"/>
    <w:rsid w:val="00BE6CF7"/>
    <w:rsid w:val="00BE7AB9"/>
    <w:rsid w:val="00BF0430"/>
    <w:rsid w:val="00BF280A"/>
    <w:rsid w:val="00BF396B"/>
    <w:rsid w:val="00BF66CB"/>
    <w:rsid w:val="00C030FA"/>
    <w:rsid w:val="00C06487"/>
    <w:rsid w:val="00C11331"/>
    <w:rsid w:val="00C11E66"/>
    <w:rsid w:val="00C157D5"/>
    <w:rsid w:val="00C16048"/>
    <w:rsid w:val="00C176CA"/>
    <w:rsid w:val="00C2062C"/>
    <w:rsid w:val="00C238E7"/>
    <w:rsid w:val="00C25E2F"/>
    <w:rsid w:val="00C30DC1"/>
    <w:rsid w:val="00C34811"/>
    <w:rsid w:val="00C43B86"/>
    <w:rsid w:val="00C44739"/>
    <w:rsid w:val="00C44B14"/>
    <w:rsid w:val="00C45A1E"/>
    <w:rsid w:val="00C4705A"/>
    <w:rsid w:val="00C4736E"/>
    <w:rsid w:val="00C510E2"/>
    <w:rsid w:val="00C51BD1"/>
    <w:rsid w:val="00C55714"/>
    <w:rsid w:val="00C57B09"/>
    <w:rsid w:val="00C60905"/>
    <w:rsid w:val="00C63749"/>
    <w:rsid w:val="00C63A7B"/>
    <w:rsid w:val="00C72363"/>
    <w:rsid w:val="00C75A12"/>
    <w:rsid w:val="00C76442"/>
    <w:rsid w:val="00C81A45"/>
    <w:rsid w:val="00C81B75"/>
    <w:rsid w:val="00C83A4B"/>
    <w:rsid w:val="00C86812"/>
    <w:rsid w:val="00C919D8"/>
    <w:rsid w:val="00C91DA1"/>
    <w:rsid w:val="00C92456"/>
    <w:rsid w:val="00C968FD"/>
    <w:rsid w:val="00CA0EB8"/>
    <w:rsid w:val="00CA1FB0"/>
    <w:rsid w:val="00CA4A0C"/>
    <w:rsid w:val="00CA74A1"/>
    <w:rsid w:val="00CA7E01"/>
    <w:rsid w:val="00CB1088"/>
    <w:rsid w:val="00CC1474"/>
    <w:rsid w:val="00CC2A19"/>
    <w:rsid w:val="00CC2A4B"/>
    <w:rsid w:val="00CC6A9A"/>
    <w:rsid w:val="00CE0FBD"/>
    <w:rsid w:val="00CE4606"/>
    <w:rsid w:val="00CE5411"/>
    <w:rsid w:val="00CE7FB5"/>
    <w:rsid w:val="00CF07FC"/>
    <w:rsid w:val="00CF3217"/>
    <w:rsid w:val="00CF47E0"/>
    <w:rsid w:val="00CF5F87"/>
    <w:rsid w:val="00CF6F2E"/>
    <w:rsid w:val="00CF7443"/>
    <w:rsid w:val="00D0326F"/>
    <w:rsid w:val="00D10717"/>
    <w:rsid w:val="00D129E7"/>
    <w:rsid w:val="00D256A8"/>
    <w:rsid w:val="00D30D76"/>
    <w:rsid w:val="00D4286B"/>
    <w:rsid w:val="00D450DD"/>
    <w:rsid w:val="00D6022C"/>
    <w:rsid w:val="00D60BEB"/>
    <w:rsid w:val="00D7203F"/>
    <w:rsid w:val="00D73C3B"/>
    <w:rsid w:val="00D76C87"/>
    <w:rsid w:val="00D81126"/>
    <w:rsid w:val="00D82033"/>
    <w:rsid w:val="00D84064"/>
    <w:rsid w:val="00D85ACB"/>
    <w:rsid w:val="00D8677D"/>
    <w:rsid w:val="00D961A8"/>
    <w:rsid w:val="00D97F44"/>
    <w:rsid w:val="00DA353E"/>
    <w:rsid w:val="00DA38D2"/>
    <w:rsid w:val="00DA56B2"/>
    <w:rsid w:val="00DA59A1"/>
    <w:rsid w:val="00DB389F"/>
    <w:rsid w:val="00DB69A3"/>
    <w:rsid w:val="00DE0A60"/>
    <w:rsid w:val="00DE29D3"/>
    <w:rsid w:val="00DF57EC"/>
    <w:rsid w:val="00E00F8E"/>
    <w:rsid w:val="00E045D3"/>
    <w:rsid w:val="00E057E0"/>
    <w:rsid w:val="00E0629E"/>
    <w:rsid w:val="00E26EBD"/>
    <w:rsid w:val="00E31BE1"/>
    <w:rsid w:val="00E32C8E"/>
    <w:rsid w:val="00E33154"/>
    <w:rsid w:val="00E33492"/>
    <w:rsid w:val="00E36CC4"/>
    <w:rsid w:val="00E379FF"/>
    <w:rsid w:val="00E464D9"/>
    <w:rsid w:val="00E56276"/>
    <w:rsid w:val="00E5628E"/>
    <w:rsid w:val="00E57C8A"/>
    <w:rsid w:val="00E61159"/>
    <w:rsid w:val="00E66C8E"/>
    <w:rsid w:val="00E71CD2"/>
    <w:rsid w:val="00E72084"/>
    <w:rsid w:val="00E72133"/>
    <w:rsid w:val="00E74F5E"/>
    <w:rsid w:val="00E77BB9"/>
    <w:rsid w:val="00E85D3F"/>
    <w:rsid w:val="00E922C6"/>
    <w:rsid w:val="00E93D21"/>
    <w:rsid w:val="00E94BDB"/>
    <w:rsid w:val="00E960B0"/>
    <w:rsid w:val="00E9636A"/>
    <w:rsid w:val="00EA5A22"/>
    <w:rsid w:val="00EA7BE3"/>
    <w:rsid w:val="00EB1865"/>
    <w:rsid w:val="00EB7A41"/>
    <w:rsid w:val="00EC51B1"/>
    <w:rsid w:val="00EC681B"/>
    <w:rsid w:val="00EC7451"/>
    <w:rsid w:val="00ED0B07"/>
    <w:rsid w:val="00ED1397"/>
    <w:rsid w:val="00ED6518"/>
    <w:rsid w:val="00ED66B2"/>
    <w:rsid w:val="00EF23B7"/>
    <w:rsid w:val="00EF4407"/>
    <w:rsid w:val="00EF7E1E"/>
    <w:rsid w:val="00F14DA5"/>
    <w:rsid w:val="00F17D10"/>
    <w:rsid w:val="00F20EB1"/>
    <w:rsid w:val="00F2503E"/>
    <w:rsid w:val="00F3329B"/>
    <w:rsid w:val="00F34E5D"/>
    <w:rsid w:val="00F3713A"/>
    <w:rsid w:val="00F42C87"/>
    <w:rsid w:val="00F517CB"/>
    <w:rsid w:val="00F52417"/>
    <w:rsid w:val="00F552DD"/>
    <w:rsid w:val="00F5676C"/>
    <w:rsid w:val="00F603D1"/>
    <w:rsid w:val="00F60DF0"/>
    <w:rsid w:val="00F61E74"/>
    <w:rsid w:val="00F838F7"/>
    <w:rsid w:val="00F8690D"/>
    <w:rsid w:val="00F92029"/>
    <w:rsid w:val="00F93A35"/>
    <w:rsid w:val="00F93A94"/>
    <w:rsid w:val="00F94AB5"/>
    <w:rsid w:val="00F95CE0"/>
    <w:rsid w:val="00FA375D"/>
    <w:rsid w:val="00FA4221"/>
    <w:rsid w:val="00FA4894"/>
    <w:rsid w:val="00FB0E5C"/>
    <w:rsid w:val="00FB5742"/>
    <w:rsid w:val="00FC41D5"/>
    <w:rsid w:val="00FC5221"/>
    <w:rsid w:val="00FC5C11"/>
    <w:rsid w:val="00FC74AD"/>
    <w:rsid w:val="00FE3BBC"/>
    <w:rsid w:val="00FE3ED5"/>
    <w:rsid w:val="00FF0642"/>
    <w:rsid w:val="00FF0819"/>
    <w:rsid w:val="00FF0C17"/>
    <w:rsid w:val="00FF520C"/>
    <w:rsid w:val="011A135B"/>
    <w:rsid w:val="01C1D1DA"/>
    <w:rsid w:val="01D952B4"/>
    <w:rsid w:val="020275B5"/>
    <w:rsid w:val="029CED74"/>
    <w:rsid w:val="0316A6AE"/>
    <w:rsid w:val="03198AFC"/>
    <w:rsid w:val="038BFDCA"/>
    <w:rsid w:val="03F70FBF"/>
    <w:rsid w:val="042BDA46"/>
    <w:rsid w:val="0455BD20"/>
    <w:rsid w:val="04E9B231"/>
    <w:rsid w:val="059C1BFA"/>
    <w:rsid w:val="05A41E57"/>
    <w:rsid w:val="060FB96D"/>
    <w:rsid w:val="0667D3B5"/>
    <w:rsid w:val="068C0517"/>
    <w:rsid w:val="06CA7088"/>
    <w:rsid w:val="0709EFC5"/>
    <w:rsid w:val="070DA66B"/>
    <w:rsid w:val="074266E3"/>
    <w:rsid w:val="07764238"/>
    <w:rsid w:val="078973A5"/>
    <w:rsid w:val="078A926B"/>
    <w:rsid w:val="07A5C5BE"/>
    <w:rsid w:val="0845C392"/>
    <w:rsid w:val="084841BA"/>
    <w:rsid w:val="08B9C998"/>
    <w:rsid w:val="0930A70F"/>
    <w:rsid w:val="0937E216"/>
    <w:rsid w:val="095DA331"/>
    <w:rsid w:val="09A60F28"/>
    <w:rsid w:val="09D9E4ED"/>
    <w:rsid w:val="0A2DED54"/>
    <w:rsid w:val="0A847C23"/>
    <w:rsid w:val="0A8F48E3"/>
    <w:rsid w:val="0AABE346"/>
    <w:rsid w:val="0B1DEF1A"/>
    <w:rsid w:val="0B364208"/>
    <w:rsid w:val="0B5C3838"/>
    <w:rsid w:val="0B875C93"/>
    <w:rsid w:val="0B9F78B4"/>
    <w:rsid w:val="0BB0452B"/>
    <w:rsid w:val="0BBF87BA"/>
    <w:rsid w:val="0C8DD2C3"/>
    <w:rsid w:val="0CBE982D"/>
    <w:rsid w:val="0CEE243B"/>
    <w:rsid w:val="0D16FEA0"/>
    <w:rsid w:val="0D45FF5D"/>
    <w:rsid w:val="0D868C7A"/>
    <w:rsid w:val="0DFE903B"/>
    <w:rsid w:val="0E24E73D"/>
    <w:rsid w:val="0E4AAB4A"/>
    <w:rsid w:val="0E592C31"/>
    <w:rsid w:val="0EE1D15E"/>
    <w:rsid w:val="0EF0526A"/>
    <w:rsid w:val="0F99B8ED"/>
    <w:rsid w:val="0FA5EB07"/>
    <w:rsid w:val="0FAA6014"/>
    <w:rsid w:val="0FDC8670"/>
    <w:rsid w:val="105B8FC4"/>
    <w:rsid w:val="10B98B71"/>
    <w:rsid w:val="1102F9E8"/>
    <w:rsid w:val="110A660A"/>
    <w:rsid w:val="1121FC6D"/>
    <w:rsid w:val="1206A2E9"/>
    <w:rsid w:val="12255586"/>
    <w:rsid w:val="13252330"/>
    <w:rsid w:val="134DDF82"/>
    <w:rsid w:val="13741FAA"/>
    <w:rsid w:val="137C23D6"/>
    <w:rsid w:val="1381725A"/>
    <w:rsid w:val="13CC89FA"/>
    <w:rsid w:val="140B719B"/>
    <w:rsid w:val="145D44E9"/>
    <w:rsid w:val="1488E6B6"/>
    <w:rsid w:val="148B3688"/>
    <w:rsid w:val="1493FAB7"/>
    <w:rsid w:val="14AC4ECE"/>
    <w:rsid w:val="14D7E6AB"/>
    <w:rsid w:val="15520030"/>
    <w:rsid w:val="1554A5B1"/>
    <w:rsid w:val="15F143F4"/>
    <w:rsid w:val="165761D4"/>
    <w:rsid w:val="16E989B1"/>
    <w:rsid w:val="16FB9D9F"/>
    <w:rsid w:val="17148B25"/>
    <w:rsid w:val="17309C5A"/>
    <w:rsid w:val="1733D402"/>
    <w:rsid w:val="17AE1B68"/>
    <w:rsid w:val="17CB05B7"/>
    <w:rsid w:val="1869F35F"/>
    <w:rsid w:val="186D4017"/>
    <w:rsid w:val="1893C961"/>
    <w:rsid w:val="18B4A00C"/>
    <w:rsid w:val="18CFDC03"/>
    <w:rsid w:val="19D53904"/>
    <w:rsid w:val="19E256A5"/>
    <w:rsid w:val="1A0CC655"/>
    <w:rsid w:val="1A1ACC3C"/>
    <w:rsid w:val="1A31D492"/>
    <w:rsid w:val="1A384C98"/>
    <w:rsid w:val="1A43B76C"/>
    <w:rsid w:val="1AEAF9F0"/>
    <w:rsid w:val="1AEDD967"/>
    <w:rsid w:val="1B0343A8"/>
    <w:rsid w:val="1B1BC4BA"/>
    <w:rsid w:val="1B477E82"/>
    <w:rsid w:val="1B64B226"/>
    <w:rsid w:val="1C1BA3C8"/>
    <w:rsid w:val="1C3A41C3"/>
    <w:rsid w:val="1C7763D1"/>
    <w:rsid w:val="1C809006"/>
    <w:rsid w:val="1CE22142"/>
    <w:rsid w:val="1D255395"/>
    <w:rsid w:val="1D7C128F"/>
    <w:rsid w:val="1D9F6F08"/>
    <w:rsid w:val="1DC6E8A0"/>
    <w:rsid w:val="1DC8B00A"/>
    <w:rsid w:val="1DF2E032"/>
    <w:rsid w:val="1E28045E"/>
    <w:rsid w:val="1E723389"/>
    <w:rsid w:val="1E72901A"/>
    <w:rsid w:val="1E79E46E"/>
    <w:rsid w:val="1F0E07BE"/>
    <w:rsid w:val="1F2A740E"/>
    <w:rsid w:val="1F4EBABB"/>
    <w:rsid w:val="1FAB7518"/>
    <w:rsid w:val="1FC03E69"/>
    <w:rsid w:val="20374A61"/>
    <w:rsid w:val="20B7034B"/>
    <w:rsid w:val="20E30B4E"/>
    <w:rsid w:val="211BDE3E"/>
    <w:rsid w:val="212524FC"/>
    <w:rsid w:val="216EB10F"/>
    <w:rsid w:val="21C7854A"/>
    <w:rsid w:val="21FABA1C"/>
    <w:rsid w:val="2252CD00"/>
    <w:rsid w:val="229F86A5"/>
    <w:rsid w:val="22AF938D"/>
    <w:rsid w:val="22B43828"/>
    <w:rsid w:val="230493D3"/>
    <w:rsid w:val="23B054A9"/>
    <w:rsid w:val="23DC8CCA"/>
    <w:rsid w:val="24221514"/>
    <w:rsid w:val="242EBF22"/>
    <w:rsid w:val="244DE0D8"/>
    <w:rsid w:val="245C5B9C"/>
    <w:rsid w:val="24BA3E16"/>
    <w:rsid w:val="24C5BBFF"/>
    <w:rsid w:val="24FF9660"/>
    <w:rsid w:val="253F3241"/>
    <w:rsid w:val="25557479"/>
    <w:rsid w:val="2594A1BB"/>
    <w:rsid w:val="25B68F57"/>
    <w:rsid w:val="262DD797"/>
    <w:rsid w:val="26429348"/>
    <w:rsid w:val="26ED46BB"/>
    <w:rsid w:val="274BD2D3"/>
    <w:rsid w:val="2758B98D"/>
    <w:rsid w:val="27C616E6"/>
    <w:rsid w:val="27F7F11A"/>
    <w:rsid w:val="282A3E0C"/>
    <w:rsid w:val="283D334C"/>
    <w:rsid w:val="2842BAEA"/>
    <w:rsid w:val="286F20A4"/>
    <w:rsid w:val="28FAE00E"/>
    <w:rsid w:val="296CB789"/>
    <w:rsid w:val="2981EC6E"/>
    <w:rsid w:val="29CE821C"/>
    <w:rsid w:val="29EB7DA9"/>
    <w:rsid w:val="2A34C2A5"/>
    <w:rsid w:val="2A5A919A"/>
    <w:rsid w:val="2AAA2A13"/>
    <w:rsid w:val="2ACCE901"/>
    <w:rsid w:val="2B02F88A"/>
    <w:rsid w:val="2B0CFE63"/>
    <w:rsid w:val="2B924E64"/>
    <w:rsid w:val="2C5C6544"/>
    <w:rsid w:val="2C89488C"/>
    <w:rsid w:val="2D279D95"/>
    <w:rsid w:val="2D2B3669"/>
    <w:rsid w:val="2D6E5E85"/>
    <w:rsid w:val="2D92FCA1"/>
    <w:rsid w:val="2DBA87A3"/>
    <w:rsid w:val="2DD59CB9"/>
    <w:rsid w:val="2E3E0192"/>
    <w:rsid w:val="2E79D5C9"/>
    <w:rsid w:val="2EC0626D"/>
    <w:rsid w:val="2EC8FA16"/>
    <w:rsid w:val="2EF3AA05"/>
    <w:rsid w:val="2F18EBA3"/>
    <w:rsid w:val="2F55FB1E"/>
    <w:rsid w:val="2F713495"/>
    <w:rsid w:val="2FD42780"/>
    <w:rsid w:val="3039E304"/>
    <w:rsid w:val="3055A910"/>
    <w:rsid w:val="30C3EF99"/>
    <w:rsid w:val="3155669E"/>
    <w:rsid w:val="31FD9A60"/>
    <w:rsid w:val="31FF1B10"/>
    <w:rsid w:val="3293376B"/>
    <w:rsid w:val="3333AFDE"/>
    <w:rsid w:val="33416FE5"/>
    <w:rsid w:val="336AEBA1"/>
    <w:rsid w:val="33B3E660"/>
    <w:rsid w:val="33BB996D"/>
    <w:rsid w:val="33BDDCFA"/>
    <w:rsid w:val="34103C03"/>
    <w:rsid w:val="34474750"/>
    <w:rsid w:val="34B266AC"/>
    <w:rsid w:val="351AAB1A"/>
    <w:rsid w:val="35559ACE"/>
    <w:rsid w:val="355F3450"/>
    <w:rsid w:val="3563D044"/>
    <w:rsid w:val="357ED5AC"/>
    <w:rsid w:val="359ECCD5"/>
    <w:rsid w:val="35D53471"/>
    <w:rsid w:val="35FB066E"/>
    <w:rsid w:val="361F020C"/>
    <w:rsid w:val="3643B957"/>
    <w:rsid w:val="368D749F"/>
    <w:rsid w:val="3702D784"/>
    <w:rsid w:val="371EBFFC"/>
    <w:rsid w:val="375449E0"/>
    <w:rsid w:val="37BDB554"/>
    <w:rsid w:val="37EEFCB0"/>
    <w:rsid w:val="3848F44A"/>
    <w:rsid w:val="384C5AD8"/>
    <w:rsid w:val="385C505B"/>
    <w:rsid w:val="385F1C4B"/>
    <w:rsid w:val="3897A788"/>
    <w:rsid w:val="38F3460E"/>
    <w:rsid w:val="391F422F"/>
    <w:rsid w:val="3986FD38"/>
    <w:rsid w:val="39CC1791"/>
    <w:rsid w:val="3A0DCEB7"/>
    <w:rsid w:val="3A218490"/>
    <w:rsid w:val="3A48D8D4"/>
    <w:rsid w:val="3A614629"/>
    <w:rsid w:val="3B046CDC"/>
    <w:rsid w:val="3B403AC7"/>
    <w:rsid w:val="3B5DB496"/>
    <w:rsid w:val="3BE6BAE3"/>
    <w:rsid w:val="3C175B3A"/>
    <w:rsid w:val="3C1DC3AC"/>
    <w:rsid w:val="3C8F6692"/>
    <w:rsid w:val="3DB0FC03"/>
    <w:rsid w:val="3E172060"/>
    <w:rsid w:val="3E528274"/>
    <w:rsid w:val="3E5A9366"/>
    <w:rsid w:val="3E6038A2"/>
    <w:rsid w:val="3E7B156B"/>
    <w:rsid w:val="3EB154D4"/>
    <w:rsid w:val="3ECE065A"/>
    <w:rsid w:val="3F2A2AA4"/>
    <w:rsid w:val="3F64F726"/>
    <w:rsid w:val="3FCAA867"/>
    <w:rsid w:val="3FD77498"/>
    <w:rsid w:val="400DC59F"/>
    <w:rsid w:val="404E9DE9"/>
    <w:rsid w:val="4071000E"/>
    <w:rsid w:val="407FC42B"/>
    <w:rsid w:val="40951A6D"/>
    <w:rsid w:val="40E0D6CE"/>
    <w:rsid w:val="41378CD1"/>
    <w:rsid w:val="41390A5E"/>
    <w:rsid w:val="413E5495"/>
    <w:rsid w:val="415A9851"/>
    <w:rsid w:val="41A0AF2D"/>
    <w:rsid w:val="41B10438"/>
    <w:rsid w:val="41B5F9DD"/>
    <w:rsid w:val="426D8841"/>
    <w:rsid w:val="426FA55B"/>
    <w:rsid w:val="42F75576"/>
    <w:rsid w:val="42FA1BBF"/>
    <w:rsid w:val="4337E096"/>
    <w:rsid w:val="435AFA82"/>
    <w:rsid w:val="43B5287E"/>
    <w:rsid w:val="44A33920"/>
    <w:rsid w:val="44D6CB19"/>
    <w:rsid w:val="44EBF84E"/>
    <w:rsid w:val="450C50AD"/>
    <w:rsid w:val="454A6615"/>
    <w:rsid w:val="45D323B1"/>
    <w:rsid w:val="46132027"/>
    <w:rsid w:val="47249045"/>
    <w:rsid w:val="474804A4"/>
    <w:rsid w:val="476C8B60"/>
    <w:rsid w:val="476EFAF6"/>
    <w:rsid w:val="47756020"/>
    <w:rsid w:val="4778DCED"/>
    <w:rsid w:val="479AF78D"/>
    <w:rsid w:val="48322514"/>
    <w:rsid w:val="4840A283"/>
    <w:rsid w:val="48513CD6"/>
    <w:rsid w:val="4856758F"/>
    <w:rsid w:val="49132D96"/>
    <w:rsid w:val="49541A1F"/>
    <w:rsid w:val="49549A92"/>
    <w:rsid w:val="4989DA00"/>
    <w:rsid w:val="49AA86DE"/>
    <w:rsid w:val="49D82FB7"/>
    <w:rsid w:val="4A27E4C4"/>
    <w:rsid w:val="4A68FBCF"/>
    <w:rsid w:val="4A6F8855"/>
    <w:rsid w:val="4B848FBE"/>
    <w:rsid w:val="4BD480B6"/>
    <w:rsid w:val="4BDD175A"/>
    <w:rsid w:val="4BE21E38"/>
    <w:rsid w:val="4BEA7088"/>
    <w:rsid w:val="4BEF0C5A"/>
    <w:rsid w:val="4C5ABCAD"/>
    <w:rsid w:val="4C77A234"/>
    <w:rsid w:val="4CCCF749"/>
    <w:rsid w:val="4CD90336"/>
    <w:rsid w:val="4D1A1F13"/>
    <w:rsid w:val="4D1B9289"/>
    <w:rsid w:val="4D38C89F"/>
    <w:rsid w:val="4D5AA704"/>
    <w:rsid w:val="4DC4616C"/>
    <w:rsid w:val="4E01BBC6"/>
    <w:rsid w:val="4E7C7E97"/>
    <w:rsid w:val="4F037AEC"/>
    <w:rsid w:val="4F3F7B33"/>
    <w:rsid w:val="4F63843C"/>
    <w:rsid w:val="4F6A8BD2"/>
    <w:rsid w:val="4FBC05BD"/>
    <w:rsid w:val="500357A5"/>
    <w:rsid w:val="50360A0A"/>
    <w:rsid w:val="50E64A89"/>
    <w:rsid w:val="51688259"/>
    <w:rsid w:val="517AD135"/>
    <w:rsid w:val="51C3A511"/>
    <w:rsid w:val="5248A2ED"/>
    <w:rsid w:val="528144A7"/>
    <w:rsid w:val="52A12880"/>
    <w:rsid w:val="52C5DB40"/>
    <w:rsid w:val="52E82911"/>
    <w:rsid w:val="534E701A"/>
    <w:rsid w:val="5381F363"/>
    <w:rsid w:val="53A6A181"/>
    <w:rsid w:val="53CAAFD5"/>
    <w:rsid w:val="53CE9CB3"/>
    <w:rsid w:val="53FBF606"/>
    <w:rsid w:val="53FCB97D"/>
    <w:rsid w:val="542ECE17"/>
    <w:rsid w:val="546B5B0F"/>
    <w:rsid w:val="54800DAE"/>
    <w:rsid w:val="549C0DB7"/>
    <w:rsid w:val="549E4BE9"/>
    <w:rsid w:val="552969FA"/>
    <w:rsid w:val="5546BFDA"/>
    <w:rsid w:val="557DD9FE"/>
    <w:rsid w:val="55A194BC"/>
    <w:rsid w:val="55C1A099"/>
    <w:rsid w:val="55D7EBF5"/>
    <w:rsid w:val="5675D7A6"/>
    <w:rsid w:val="567779A2"/>
    <w:rsid w:val="56B275C5"/>
    <w:rsid w:val="56ED7E12"/>
    <w:rsid w:val="5727C8F5"/>
    <w:rsid w:val="57820A3A"/>
    <w:rsid w:val="579D22DD"/>
    <w:rsid w:val="584684A5"/>
    <w:rsid w:val="58B0CFB2"/>
    <w:rsid w:val="58BBBAE2"/>
    <w:rsid w:val="58BCBD7C"/>
    <w:rsid w:val="58FB2857"/>
    <w:rsid w:val="59001F88"/>
    <w:rsid w:val="591BBC69"/>
    <w:rsid w:val="593230F0"/>
    <w:rsid w:val="596A86D3"/>
    <w:rsid w:val="5A542D0E"/>
    <w:rsid w:val="5A80262A"/>
    <w:rsid w:val="5B8E9C7F"/>
    <w:rsid w:val="5BD6DD7E"/>
    <w:rsid w:val="5C34D568"/>
    <w:rsid w:val="5C4B6CA7"/>
    <w:rsid w:val="5C6FB7F9"/>
    <w:rsid w:val="5C919F9E"/>
    <w:rsid w:val="5D404A0E"/>
    <w:rsid w:val="5D585E9B"/>
    <w:rsid w:val="5D6ED571"/>
    <w:rsid w:val="5DBD208E"/>
    <w:rsid w:val="5E4EDE66"/>
    <w:rsid w:val="5E52834F"/>
    <w:rsid w:val="5EF5849E"/>
    <w:rsid w:val="5F2634A6"/>
    <w:rsid w:val="5F33C53C"/>
    <w:rsid w:val="5F35CF7C"/>
    <w:rsid w:val="5FB608C0"/>
    <w:rsid w:val="5FC5B716"/>
    <w:rsid w:val="601B92C5"/>
    <w:rsid w:val="60377185"/>
    <w:rsid w:val="60592E80"/>
    <w:rsid w:val="60619D91"/>
    <w:rsid w:val="6070BB1D"/>
    <w:rsid w:val="6089C5BB"/>
    <w:rsid w:val="6095C101"/>
    <w:rsid w:val="60985F02"/>
    <w:rsid w:val="60DEB961"/>
    <w:rsid w:val="611F519E"/>
    <w:rsid w:val="616DEB41"/>
    <w:rsid w:val="61860215"/>
    <w:rsid w:val="62640C7F"/>
    <w:rsid w:val="62B24C67"/>
    <w:rsid w:val="62E7C835"/>
    <w:rsid w:val="62EAC16B"/>
    <w:rsid w:val="6358FD95"/>
    <w:rsid w:val="638F1E9C"/>
    <w:rsid w:val="640148A7"/>
    <w:rsid w:val="64147B3E"/>
    <w:rsid w:val="641E1BC0"/>
    <w:rsid w:val="643CFD4D"/>
    <w:rsid w:val="652B5D5D"/>
    <w:rsid w:val="65A35D89"/>
    <w:rsid w:val="65C8E7AF"/>
    <w:rsid w:val="6606C6C0"/>
    <w:rsid w:val="6625089D"/>
    <w:rsid w:val="66371AAB"/>
    <w:rsid w:val="66B4DB15"/>
    <w:rsid w:val="66E9C665"/>
    <w:rsid w:val="66F75C38"/>
    <w:rsid w:val="6711BC6B"/>
    <w:rsid w:val="6784DFC4"/>
    <w:rsid w:val="67C3DE33"/>
    <w:rsid w:val="67ED5B7F"/>
    <w:rsid w:val="6843A2C6"/>
    <w:rsid w:val="68960742"/>
    <w:rsid w:val="689764C8"/>
    <w:rsid w:val="68C16788"/>
    <w:rsid w:val="692E535C"/>
    <w:rsid w:val="697E5616"/>
    <w:rsid w:val="6997BD36"/>
    <w:rsid w:val="6A492C5B"/>
    <w:rsid w:val="6A65031E"/>
    <w:rsid w:val="6A8A7608"/>
    <w:rsid w:val="6AB06A54"/>
    <w:rsid w:val="6B14D8FF"/>
    <w:rsid w:val="6B861A7A"/>
    <w:rsid w:val="6BB225DF"/>
    <w:rsid w:val="6BE91135"/>
    <w:rsid w:val="6BF91776"/>
    <w:rsid w:val="6C5F8877"/>
    <w:rsid w:val="6C6D0307"/>
    <w:rsid w:val="6C9E75A5"/>
    <w:rsid w:val="6CA7658B"/>
    <w:rsid w:val="6D6D17AD"/>
    <w:rsid w:val="6D97010D"/>
    <w:rsid w:val="6DCA9902"/>
    <w:rsid w:val="6EC0FFE6"/>
    <w:rsid w:val="6F06C812"/>
    <w:rsid w:val="6F737811"/>
    <w:rsid w:val="7043660D"/>
    <w:rsid w:val="70801196"/>
    <w:rsid w:val="70EC0CAB"/>
    <w:rsid w:val="7135636E"/>
    <w:rsid w:val="71A3FB45"/>
    <w:rsid w:val="71B0AC26"/>
    <w:rsid w:val="71DF519E"/>
    <w:rsid w:val="72648B47"/>
    <w:rsid w:val="729A7925"/>
    <w:rsid w:val="731EFCE5"/>
    <w:rsid w:val="736105BD"/>
    <w:rsid w:val="73B11D43"/>
    <w:rsid w:val="73DC7E40"/>
    <w:rsid w:val="73EF01C0"/>
    <w:rsid w:val="74A9E395"/>
    <w:rsid w:val="74AF1DC0"/>
    <w:rsid w:val="74E4971E"/>
    <w:rsid w:val="75051CBA"/>
    <w:rsid w:val="754536EA"/>
    <w:rsid w:val="755AB8B5"/>
    <w:rsid w:val="7577319C"/>
    <w:rsid w:val="757EED1C"/>
    <w:rsid w:val="75882475"/>
    <w:rsid w:val="75CC8315"/>
    <w:rsid w:val="75D5CA51"/>
    <w:rsid w:val="76389593"/>
    <w:rsid w:val="767E4A53"/>
    <w:rsid w:val="76B30618"/>
    <w:rsid w:val="76FA8388"/>
    <w:rsid w:val="776859ED"/>
    <w:rsid w:val="77A35305"/>
    <w:rsid w:val="77B861A3"/>
    <w:rsid w:val="77BD3779"/>
    <w:rsid w:val="77EAEB8F"/>
    <w:rsid w:val="7807F199"/>
    <w:rsid w:val="781790CC"/>
    <w:rsid w:val="786EB842"/>
    <w:rsid w:val="7877C769"/>
    <w:rsid w:val="78BA5C1C"/>
    <w:rsid w:val="78C8AC53"/>
    <w:rsid w:val="7958E329"/>
    <w:rsid w:val="7A3CE425"/>
    <w:rsid w:val="7AA08F6C"/>
    <w:rsid w:val="7ACD8434"/>
    <w:rsid w:val="7B45AAE1"/>
    <w:rsid w:val="7C4A626C"/>
    <w:rsid w:val="7DA3B688"/>
    <w:rsid w:val="7DAC2393"/>
    <w:rsid w:val="7DD398C8"/>
    <w:rsid w:val="7DE40D67"/>
    <w:rsid w:val="7E275547"/>
    <w:rsid w:val="7E30E25C"/>
    <w:rsid w:val="7E40D2BD"/>
    <w:rsid w:val="7EC17AF7"/>
    <w:rsid w:val="7EEB409B"/>
    <w:rsid w:val="7F240633"/>
    <w:rsid w:val="7F293CA5"/>
    <w:rsid w:val="7F3B9BA2"/>
    <w:rsid w:val="7F737B92"/>
    <w:rsid w:val="7FB563CB"/>
    <w:rsid w:val="7FD3D8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6CAE"/>
  <w15:chartTrackingRefBased/>
  <w15:docId w15:val="{894BDDC9-1AF5-41F4-98AF-C235A742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2C6"/>
  </w:style>
  <w:style w:type="paragraph" w:styleId="Heading1">
    <w:name w:val="heading 1"/>
    <w:basedOn w:val="Normal"/>
    <w:next w:val="Normal"/>
    <w:link w:val="Heading1Char"/>
    <w:uiPriority w:val="9"/>
    <w:qFormat/>
    <w:rsid w:val="000C72C6"/>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0C72C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C72C6"/>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0C72C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C72C6"/>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0C72C6"/>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0C72C6"/>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0C72C6"/>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0C72C6"/>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2C6"/>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0C72C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0C72C6"/>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0C72C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C72C6"/>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0C72C6"/>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0C72C6"/>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0C72C6"/>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0C72C6"/>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0C72C6"/>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0C72C6"/>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0C72C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C72C6"/>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0C72C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C72C6"/>
    <w:rPr>
      <w:i/>
      <w:iCs/>
      <w:color w:val="404040" w:themeColor="text1" w:themeTint="BF"/>
    </w:rPr>
  </w:style>
  <w:style w:type="paragraph" w:styleId="ListParagraph">
    <w:name w:val="List Paragraph"/>
    <w:basedOn w:val="Normal"/>
    <w:uiPriority w:val="34"/>
    <w:qFormat/>
    <w:rsid w:val="000C72C6"/>
    <w:pPr>
      <w:ind w:left="720"/>
      <w:contextualSpacing/>
    </w:pPr>
  </w:style>
  <w:style w:type="character" w:styleId="IntenseEmphasis">
    <w:name w:val="Intense Emphasis"/>
    <w:basedOn w:val="DefaultParagraphFont"/>
    <w:uiPriority w:val="21"/>
    <w:qFormat/>
    <w:rsid w:val="000C72C6"/>
    <w:rPr>
      <w:b/>
      <w:bCs/>
      <w:i/>
      <w:iCs/>
    </w:rPr>
  </w:style>
  <w:style w:type="paragraph" w:styleId="IntenseQuote">
    <w:name w:val="Intense Quote"/>
    <w:basedOn w:val="Normal"/>
    <w:next w:val="Normal"/>
    <w:link w:val="IntenseQuoteChar"/>
    <w:uiPriority w:val="30"/>
    <w:qFormat/>
    <w:rsid w:val="000C72C6"/>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0C72C6"/>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0C72C6"/>
    <w:rPr>
      <w:b/>
      <w:bCs/>
      <w:smallCaps/>
      <w:spacing w:val="5"/>
      <w:u w:val="single"/>
    </w:rPr>
  </w:style>
  <w:style w:type="paragraph" w:styleId="Caption">
    <w:name w:val="caption"/>
    <w:basedOn w:val="Normal"/>
    <w:next w:val="Normal"/>
    <w:uiPriority w:val="35"/>
    <w:semiHidden/>
    <w:unhideWhenUsed/>
    <w:qFormat/>
    <w:rsid w:val="000C72C6"/>
    <w:pPr>
      <w:spacing w:line="240" w:lineRule="auto"/>
    </w:pPr>
    <w:rPr>
      <w:b/>
      <w:bCs/>
      <w:smallCaps/>
      <w:color w:val="595959" w:themeColor="text1" w:themeTint="A6"/>
      <w:spacing w:val="6"/>
    </w:rPr>
  </w:style>
  <w:style w:type="character" w:styleId="Strong">
    <w:name w:val="Strong"/>
    <w:basedOn w:val="DefaultParagraphFont"/>
    <w:uiPriority w:val="22"/>
    <w:qFormat/>
    <w:rsid w:val="000C72C6"/>
    <w:rPr>
      <w:b/>
      <w:bCs/>
    </w:rPr>
  </w:style>
  <w:style w:type="character" w:styleId="Emphasis">
    <w:name w:val="Emphasis"/>
    <w:basedOn w:val="DefaultParagraphFont"/>
    <w:uiPriority w:val="20"/>
    <w:qFormat/>
    <w:rsid w:val="000C72C6"/>
    <w:rPr>
      <w:i/>
      <w:iCs/>
    </w:rPr>
  </w:style>
  <w:style w:type="paragraph" w:styleId="NoSpacing">
    <w:name w:val="No Spacing"/>
    <w:uiPriority w:val="1"/>
    <w:qFormat/>
    <w:rsid w:val="000C72C6"/>
    <w:pPr>
      <w:spacing w:after="0" w:line="240" w:lineRule="auto"/>
    </w:pPr>
  </w:style>
  <w:style w:type="character" w:styleId="SubtleEmphasis">
    <w:name w:val="Subtle Emphasis"/>
    <w:basedOn w:val="DefaultParagraphFont"/>
    <w:uiPriority w:val="19"/>
    <w:qFormat/>
    <w:rsid w:val="000C72C6"/>
    <w:rPr>
      <w:i/>
      <w:iCs/>
      <w:color w:val="404040" w:themeColor="text1" w:themeTint="BF"/>
    </w:rPr>
  </w:style>
  <w:style w:type="character" w:styleId="SubtleReference">
    <w:name w:val="Subtle Reference"/>
    <w:basedOn w:val="DefaultParagraphFont"/>
    <w:uiPriority w:val="31"/>
    <w:qFormat/>
    <w:rsid w:val="000C72C6"/>
    <w:rPr>
      <w:smallCaps/>
      <w:color w:val="404040" w:themeColor="text1" w:themeTint="BF"/>
      <w:u w:val="single" w:color="7F7F7F" w:themeColor="text1" w:themeTint="80"/>
    </w:rPr>
  </w:style>
  <w:style w:type="character" w:styleId="BookTitle">
    <w:name w:val="Book Title"/>
    <w:basedOn w:val="DefaultParagraphFont"/>
    <w:uiPriority w:val="33"/>
    <w:qFormat/>
    <w:rsid w:val="000C72C6"/>
    <w:rPr>
      <w:b/>
      <w:bCs/>
      <w:smallCaps/>
    </w:rPr>
  </w:style>
  <w:style w:type="paragraph" w:styleId="TOCHeading">
    <w:name w:val="TOC Heading"/>
    <w:basedOn w:val="Heading1"/>
    <w:next w:val="Normal"/>
    <w:uiPriority w:val="39"/>
    <w:semiHidden/>
    <w:unhideWhenUsed/>
    <w:qFormat/>
    <w:rsid w:val="000C72C6"/>
    <w:pPr>
      <w:outlineLvl w:val="9"/>
    </w:pPr>
  </w:style>
  <w:style w:type="character" w:styleId="Hyperlink">
    <w:name w:val="Hyperlink"/>
    <w:basedOn w:val="DefaultParagraphFont"/>
    <w:uiPriority w:val="99"/>
    <w:unhideWhenUsed/>
    <w:rsid w:val="000C72C6"/>
    <w:rPr>
      <w:color w:val="467886" w:themeColor="hyperlink"/>
      <w:u w:val="single"/>
    </w:rPr>
  </w:style>
  <w:style w:type="character" w:styleId="UnresolvedMention">
    <w:name w:val="Unresolved Mention"/>
    <w:basedOn w:val="DefaultParagraphFont"/>
    <w:uiPriority w:val="99"/>
    <w:semiHidden/>
    <w:unhideWhenUsed/>
    <w:rsid w:val="000C72C6"/>
    <w:rPr>
      <w:color w:val="605E5C"/>
      <w:shd w:val="clear" w:color="auto" w:fill="E1DFDD"/>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51ECA"/>
    <w:rPr>
      <w:b/>
      <w:bCs/>
    </w:rPr>
  </w:style>
  <w:style w:type="character" w:customStyle="1" w:styleId="CommentSubjectChar">
    <w:name w:val="Comment Subject Char"/>
    <w:basedOn w:val="CommentTextChar"/>
    <w:link w:val="CommentSubject"/>
    <w:uiPriority w:val="99"/>
    <w:semiHidden/>
    <w:rsid w:val="00251ECA"/>
    <w:rPr>
      <w:b/>
      <w:bCs/>
    </w:rPr>
  </w:style>
  <w:style w:type="character" w:styleId="Mention">
    <w:name w:val="Mention"/>
    <w:basedOn w:val="DefaultParagraphFont"/>
    <w:uiPriority w:val="99"/>
    <w:unhideWhenUsed/>
    <w:rsid w:val="00F838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4cef7e-77e8-4af2-b164-34aa10f48ab7" xsi:nil="true"/>
    <lcf76f155ced4ddcb4097134ff3c332f xmlns="3208e0dc-b7b4-4c2c-a5b1-9fdc80c1e6d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6B59620C91F84990090C017BE4580E" ma:contentTypeVersion="14" ma:contentTypeDescription="Create a new document." ma:contentTypeScope="" ma:versionID="2e811501f9dc7833d3e20d66ef17c0d9">
  <xsd:schema xmlns:xsd="http://www.w3.org/2001/XMLSchema" xmlns:xs="http://www.w3.org/2001/XMLSchema" xmlns:p="http://schemas.microsoft.com/office/2006/metadata/properties" xmlns:ns2="92d69657-0d2c-4042-a3ba-c72148b40d8b" xmlns:ns3="89eaa432-3ce0-4793-afb0-d183cc85e666" xmlns:ns4="3208e0dc-b7b4-4c2c-a5b1-9fdc80c1e6da" xmlns:ns5="b14cef7e-77e8-4af2-b164-34aa10f48ab7" targetNamespace="http://schemas.microsoft.com/office/2006/metadata/properties" ma:root="true" ma:fieldsID="f038dd20911b8b5cbce9c700adc25745" ns2:_="" ns3:_="" ns4:_="" ns5:_="">
    <xsd:import namespace="92d69657-0d2c-4042-a3ba-c72148b40d8b"/>
    <xsd:import namespace="89eaa432-3ce0-4793-afb0-d183cc85e666"/>
    <xsd:import namespace="3208e0dc-b7b4-4c2c-a5b1-9fdc80c1e6da"/>
    <xsd:import namespace="b14cef7e-77e8-4af2-b164-34aa10f48a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lcf76f155ced4ddcb4097134ff3c332f" minOccurs="0"/>
                <xsd:element ref="ns5:TaxCatchAll"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9657-0d2c-4042-a3ba-c72148b40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eaa432-3ce0-4793-afb0-d183cc85e6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08e0dc-b7b4-4c2c-a5b1-9fdc80c1e6da" elementFormDefault="qualified">
    <xsd:import namespace="http://schemas.microsoft.com/office/2006/documentManagement/types"/>
    <xsd:import namespace="http://schemas.microsoft.com/office/infopath/2007/PartnerControls"/>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4cef7e-77e8-4af2-b164-34aa10f48a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e95b0-650e-48c0-80b9-871c91e21be2}" ma:internalName="TaxCatchAll" ma:showField="CatchAllData" ma:web="b14cef7e-77e8-4af2-b164-34aa10f48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57DD39-B012-4535-B703-2E105C603CC9}">
  <ds:schemaRefs>
    <ds:schemaRef ds:uri="http://schemas.microsoft.com/office/2006/metadata/properties"/>
    <ds:schemaRef ds:uri="http://schemas.microsoft.com/office/infopath/2007/PartnerControls"/>
    <ds:schemaRef ds:uri="b14cef7e-77e8-4af2-b164-34aa10f48ab7"/>
    <ds:schemaRef ds:uri="3208e0dc-b7b4-4c2c-a5b1-9fdc80c1e6da"/>
  </ds:schemaRefs>
</ds:datastoreItem>
</file>

<file path=customXml/itemProps2.xml><?xml version="1.0" encoding="utf-8"?>
<ds:datastoreItem xmlns:ds="http://schemas.openxmlformats.org/officeDocument/2006/customXml" ds:itemID="{8A1B916F-FAE6-48DE-A668-434080B26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9657-0d2c-4042-a3ba-c72148b40d8b"/>
    <ds:schemaRef ds:uri="89eaa432-3ce0-4793-afb0-d183cc85e666"/>
    <ds:schemaRef ds:uri="3208e0dc-b7b4-4c2c-a5b1-9fdc80c1e6da"/>
    <ds:schemaRef ds:uri="b14cef7e-77e8-4af2-b164-34aa10f48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2548FB-A44D-4B3C-9905-2322428026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Goodside, Brittany</dc:creator>
  <cp:keywords/>
  <dc:description/>
  <cp:lastModifiedBy>Translator</cp:lastModifiedBy>
  <cp:revision>303</cp:revision>
  <dcterms:created xsi:type="dcterms:W3CDTF">2026-06-25T23:50:00Z</dcterms:created>
  <dcterms:modified xsi:type="dcterms:W3CDTF">2026-07-09T07:02:00Z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0x010100476B59620C91F84990090C017BE4580E</vt:lpwstr>
  </property>
  <property fmtid="{D5CDD505-2E9C-101B-9397-08002B2CF9AE}" pid="3" name="MediaServiceImageTags">
    <vt:lpwstr/>
  </property>
</Properties>
</file>