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A6C96" w14:textId="3617810D" w:rsidR="002C6AE9" w:rsidRDefault="0031137E">
      <w:pPr>
        <w:pBdr>
          <w:bottom w:val="single" w:sz="6" w:space="1" w:color="auto"/>
        </w:pBdr>
      </w:pPr>
      <w:r w:rsidRPr="0031137E">
        <w:t>H</w:t>
      </w:r>
      <w:r>
        <w:t>ello</w:t>
      </w:r>
      <w:r w:rsidRPr="0031137E">
        <w:t xml:space="preserve"> everyone, my name is [name], and I will be providing </w:t>
      </w:r>
      <w:r>
        <w:t>Farsi</w:t>
      </w:r>
      <w:r w:rsidRPr="0031137E">
        <w:t xml:space="preserve"> interpretation services. In a moment, this service will be activated. To listen to live </w:t>
      </w:r>
      <w:r>
        <w:t>Farsi</w:t>
      </w:r>
      <w:r w:rsidRPr="0031137E">
        <w:t xml:space="preserve"> interpretation of today’s event, select the 'interpretations' pod from the Zoom toolbar and then select </w:t>
      </w:r>
      <w:r>
        <w:t>‘Farsi</w:t>
      </w:r>
      <w:r w:rsidRPr="0031137E">
        <w:t xml:space="preserve">.' You will have the option to select 'mute original audio' if you want to hear only </w:t>
      </w:r>
      <w:r>
        <w:t>Farsi</w:t>
      </w:r>
      <w:r w:rsidRPr="0031137E">
        <w:t>. This interpretation pod will be activated momentarily.</w:t>
      </w:r>
    </w:p>
    <w:p w14:paraId="434FA885" w14:textId="77777777" w:rsidR="00342108" w:rsidRDefault="00342108">
      <w:pPr>
        <w:pBdr>
          <w:bottom w:val="single" w:sz="6" w:space="1" w:color="auto"/>
        </w:pBdr>
      </w:pPr>
    </w:p>
    <w:p w14:paraId="6CD25C3D" w14:textId="77777777" w:rsidR="00B215AE" w:rsidRPr="00B215AE" w:rsidRDefault="00B215AE" w:rsidP="00B215AE">
      <w:r w:rsidRPr="00B215AE">
        <w:rPr>
          <w:rtl/>
          <w:lang w:bidi="ar-SA"/>
        </w:rPr>
        <w:t xml:space="preserve">سلام به همه. نام من </w:t>
      </w:r>
      <w:r w:rsidRPr="00B215AE">
        <w:rPr>
          <w:b/>
          <w:bCs/>
        </w:rPr>
        <w:t>[</w:t>
      </w:r>
      <w:r w:rsidRPr="00B215AE">
        <w:rPr>
          <w:b/>
          <w:bCs/>
          <w:rtl/>
          <w:lang w:bidi="ar-SA"/>
        </w:rPr>
        <w:t>نام</w:t>
      </w:r>
      <w:r w:rsidRPr="00B215AE">
        <w:rPr>
          <w:b/>
          <w:bCs/>
        </w:rPr>
        <w:t>]</w:t>
      </w:r>
      <w:r w:rsidRPr="00B215AE">
        <w:t xml:space="preserve"> </w:t>
      </w:r>
      <w:r w:rsidRPr="00B215AE">
        <w:rPr>
          <w:rtl/>
          <w:lang w:bidi="ar-SA"/>
        </w:rPr>
        <w:t xml:space="preserve">است </w:t>
      </w:r>
      <w:proofErr w:type="gramStart"/>
      <w:r w:rsidRPr="00B215AE">
        <w:rPr>
          <w:rtl/>
          <w:lang w:bidi="ar-SA"/>
        </w:rPr>
        <w:t>و من</w:t>
      </w:r>
      <w:proofErr w:type="gramEnd"/>
      <w:r w:rsidRPr="00B215AE">
        <w:rPr>
          <w:rtl/>
          <w:lang w:bidi="ar-SA"/>
        </w:rPr>
        <w:t xml:space="preserve"> خدمات </w:t>
      </w:r>
      <w:proofErr w:type="spellStart"/>
      <w:r w:rsidRPr="00B215AE">
        <w:rPr>
          <w:b/>
          <w:bCs/>
          <w:rtl/>
          <w:lang w:bidi="ar-SA"/>
        </w:rPr>
        <w:t>تفسیر</w:t>
      </w:r>
      <w:proofErr w:type="spellEnd"/>
      <w:r w:rsidRPr="00B215AE">
        <w:rPr>
          <w:b/>
          <w:bCs/>
          <w:rtl/>
          <w:lang w:bidi="ar-SA"/>
        </w:rPr>
        <w:t xml:space="preserve"> </w:t>
      </w:r>
      <w:proofErr w:type="spellStart"/>
      <w:r w:rsidRPr="00B215AE">
        <w:rPr>
          <w:b/>
          <w:bCs/>
          <w:rtl/>
          <w:lang w:bidi="ar-SA"/>
        </w:rPr>
        <w:t>همزمان</w:t>
      </w:r>
      <w:proofErr w:type="spellEnd"/>
      <w:r w:rsidRPr="00B215AE">
        <w:rPr>
          <w:b/>
          <w:bCs/>
          <w:rtl/>
          <w:lang w:bidi="ar-SA"/>
        </w:rPr>
        <w:t xml:space="preserve"> به زبان </w:t>
      </w:r>
      <w:proofErr w:type="spellStart"/>
      <w:r w:rsidRPr="00B215AE">
        <w:rPr>
          <w:b/>
          <w:bCs/>
          <w:rtl/>
          <w:lang w:bidi="ar-SA"/>
        </w:rPr>
        <w:t>فارسی</w:t>
      </w:r>
      <w:proofErr w:type="spellEnd"/>
      <w:r w:rsidRPr="00B215AE">
        <w:rPr>
          <w:rtl/>
          <w:lang w:bidi="ar-SA"/>
        </w:rPr>
        <w:t xml:space="preserve"> را </w:t>
      </w:r>
      <w:proofErr w:type="spellStart"/>
      <w:r w:rsidRPr="00B215AE">
        <w:rPr>
          <w:rtl/>
          <w:lang w:bidi="ar-SA"/>
        </w:rPr>
        <w:t>ارائه</w:t>
      </w:r>
      <w:proofErr w:type="spellEnd"/>
      <w:r w:rsidRPr="00B215AE">
        <w:rPr>
          <w:rtl/>
          <w:lang w:bidi="ar-SA"/>
        </w:rPr>
        <w:t xml:space="preserve"> خواهم داد. </w:t>
      </w:r>
      <w:proofErr w:type="spellStart"/>
      <w:r w:rsidRPr="00B215AE">
        <w:rPr>
          <w:rtl/>
          <w:lang w:bidi="ar-SA"/>
        </w:rPr>
        <w:t>این</w:t>
      </w:r>
      <w:proofErr w:type="spellEnd"/>
      <w:r w:rsidRPr="00B215AE">
        <w:rPr>
          <w:rtl/>
          <w:lang w:bidi="ar-SA"/>
        </w:rPr>
        <w:t xml:space="preserve"> </w:t>
      </w:r>
      <w:proofErr w:type="spellStart"/>
      <w:r w:rsidRPr="00B215AE">
        <w:rPr>
          <w:rtl/>
          <w:lang w:bidi="ar-SA"/>
        </w:rPr>
        <w:t>سرویس</w:t>
      </w:r>
      <w:proofErr w:type="spellEnd"/>
      <w:r w:rsidRPr="00B215AE">
        <w:rPr>
          <w:rtl/>
          <w:lang w:bidi="ar-SA"/>
        </w:rPr>
        <w:t xml:space="preserve"> تا </w:t>
      </w:r>
      <w:proofErr w:type="spellStart"/>
      <w:r w:rsidRPr="00B215AE">
        <w:rPr>
          <w:rtl/>
          <w:lang w:bidi="ar-SA"/>
        </w:rPr>
        <w:t>لحظاتی</w:t>
      </w:r>
      <w:proofErr w:type="spellEnd"/>
      <w:r w:rsidRPr="00B215AE">
        <w:rPr>
          <w:rtl/>
          <w:lang w:bidi="ar-SA"/>
        </w:rPr>
        <w:t xml:space="preserve"> </w:t>
      </w:r>
      <w:proofErr w:type="spellStart"/>
      <w:r w:rsidRPr="00B215AE">
        <w:rPr>
          <w:rtl/>
          <w:lang w:bidi="ar-SA"/>
        </w:rPr>
        <w:t>دیگر</w:t>
      </w:r>
      <w:proofErr w:type="spellEnd"/>
      <w:r w:rsidRPr="00B215AE">
        <w:rPr>
          <w:rtl/>
          <w:lang w:bidi="ar-SA"/>
        </w:rPr>
        <w:t xml:space="preserve"> فعال </w:t>
      </w:r>
      <w:proofErr w:type="spellStart"/>
      <w:r w:rsidRPr="00B215AE">
        <w:rPr>
          <w:rtl/>
          <w:lang w:bidi="ar-SA"/>
        </w:rPr>
        <w:t>خواهد</w:t>
      </w:r>
      <w:proofErr w:type="spellEnd"/>
      <w:r w:rsidRPr="00B215AE">
        <w:rPr>
          <w:rtl/>
          <w:lang w:bidi="ar-SA"/>
        </w:rPr>
        <w:t xml:space="preserve"> شد</w:t>
      </w:r>
      <w:r w:rsidRPr="00B215AE">
        <w:t>.</w:t>
      </w:r>
    </w:p>
    <w:p w14:paraId="5D296FB1" w14:textId="77777777" w:rsidR="00B215AE" w:rsidRPr="00B215AE" w:rsidRDefault="00B215AE" w:rsidP="00B215AE">
      <w:proofErr w:type="spellStart"/>
      <w:r w:rsidRPr="00B215AE">
        <w:rPr>
          <w:rtl/>
          <w:lang w:bidi="ar-SA"/>
        </w:rPr>
        <w:t>برای</w:t>
      </w:r>
      <w:proofErr w:type="spellEnd"/>
      <w:r w:rsidRPr="00B215AE">
        <w:rPr>
          <w:rtl/>
          <w:lang w:bidi="ar-SA"/>
        </w:rPr>
        <w:t xml:space="preserve"> </w:t>
      </w:r>
      <w:proofErr w:type="spellStart"/>
      <w:r w:rsidRPr="00B215AE">
        <w:rPr>
          <w:rtl/>
          <w:lang w:bidi="ar-SA"/>
        </w:rPr>
        <w:t>شنیدن</w:t>
      </w:r>
      <w:proofErr w:type="spellEnd"/>
      <w:r w:rsidRPr="00B215AE">
        <w:rPr>
          <w:rtl/>
          <w:lang w:bidi="ar-SA"/>
        </w:rPr>
        <w:t xml:space="preserve"> </w:t>
      </w:r>
      <w:proofErr w:type="spellStart"/>
      <w:r w:rsidRPr="00B215AE">
        <w:rPr>
          <w:b/>
          <w:bCs/>
          <w:rtl/>
          <w:lang w:bidi="ar-SA"/>
        </w:rPr>
        <w:t>تفسیر</w:t>
      </w:r>
      <w:proofErr w:type="spellEnd"/>
      <w:r w:rsidRPr="00B215AE">
        <w:rPr>
          <w:b/>
          <w:bCs/>
          <w:rtl/>
          <w:lang w:bidi="ar-SA"/>
        </w:rPr>
        <w:t xml:space="preserve"> </w:t>
      </w:r>
      <w:proofErr w:type="spellStart"/>
      <w:r w:rsidRPr="00B215AE">
        <w:rPr>
          <w:b/>
          <w:bCs/>
          <w:rtl/>
          <w:lang w:bidi="ar-SA"/>
        </w:rPr>
        <w:t>همزمان</w:t>
      </w:r>
      <w:proofErr w:type="spellEnd"/>
      <w:r w:rsidRPr="00B215AE">
        <w:rPr>
          <w:rtl/>
          <w:lang w:bidi="ar-SA"/>
        </w:rPr>
        <w:t xml:space="preserve"> </w:t>
      </w:r>
      <w:proofErr w:type="spellStart"/>
      <w:r w:rsidRPr="00B215AE">
        <w:rPr>
          <w:rtl/>
          <w:lang w:bidi="ar-SA"/>
        </w:rPr>
        <w:t>رویداد</w:t>
      </w:r>
      <w:proofErr w:type="spellEnd"/>
      <w:r w:rsidRPr="00B215AE">
        <w:rPr>
          <w:rtl/>
          <w:lang w:bidi="ar-SA"/>
        </w:rPr>
        <w:t xml:space="preserve"> </w:t>
      </w:r>
      <w:proofErr w:type="spellStart"/>
      <w:r w:rsidRPr="00B215AE">
        <w:rPr>
          <w:rtl/>
          <w:lang w:bidi="ar-SA"/>
        </w:rPr>
        <w:t>امروز</w:t>
      </w:r>
      <w:proofErr w:type="spellEnd"/>
      <w:r w:rsidRPr="00B215AE">
        <w:rPr>
          <w:rtl/>
          <w:lang w:bidi="ar-SA"/>
        </w:rPr>
        <w:t xml:space="preserve"> به زبان </w:t>
      </w:r>
      <w:proofErr w:type="spellStart"/>
      <w:r w:rsidRPr="00B215AE">
        <w:rPr>
          <w:rtl/>
          <w:lang w:bidi="ar-SA"/>
        </w:rPr>
        <w:t>فارسی</w:t>
      </w:r>
      <w:proofErr w:type="spellEnd"/>
      <w:r w:rsidRPr="00B215AE">
        <w:rPr>
          <w:rtl/>
          <w:lang w:bidi="ar-SA"/>
        </w:rPr>
        <w:t xml:space="preserve">، از نوار ابزار </w:t>
      </w:r>
      <w:r w:rsidRPr="00B215AE">
        <w:rPr>
          <w:b/>
          <w:bCs/>
        </w:rPr>
        <w:t>Zoom</w:t>
      </w:r>
      <w:r w:rsidRPr="00B215AE">
        <w:t xml:space="preserve"> </w:t>
      </w:r>
      <w:proofErr w:type="spellStart"/>
      <w:r w:rsidRPr="00B215AE">
        <w:rPr>
          <w:rtl/>
          <w:lang w:bidi="ar-SA"/>
        </w:rPr>
        <w:t>گزینه</w:t>
      </w:r>
      <w:proofErr w:type="spellEnd"/>
      <w:r w:rsidRPr="00B215AE">
        <w:rPr>
          <w:rtl/>
          <w:lang w:bidi="ar-SA"/>
        </w:rPr>
        <w:t xml:space="preserve"> </w:t>
      </w:r>
      <w:r w:rsidRPr="00B215AE">
        <w:rPr>
          <w:b/>
          <w:bCs/>
        </w:rPr>
        <w:t>Interpretation</w:t>
      </w:r>
      <w:r w:rsidRPr="00B215AE">
        <w:t xml:space="preserve"> </w:t>
      </w:r>
      <w:r w:rsidRPr="00B215AE">
        <w:rPr>
          <w:rtl/>
          <w:lang w:bidi="ar-SA"/>
        </w:rPr>
        <w:t xml:space="preserve">را انتخاب </w:t>
      </w:r>
      <w:proofErr w:type="spellStart"/>
      <w:r w:rsidRPr="00B215AE">
        <w:rPr>
          <w:rtl/>
          <w:lang w:bidi="ar-SA"/>
        </w:rPr>
        <w:t>کرده</w:t>
      </w:r>
      <w:proofErr w:type="spellEnd"/>
      <w:r w:rsidRPr="00B215AE">
        <w:rPr>
          <w:rtl/>
          <w:lang w:bidi="ar-SA"/>
        </w:rPr>
        <w:t xml:space="preserve"> </w:t>
      </w:r>
      <w:proofErr w:type="gramStart"/>
      <w:r w:rsidRPr="00B215AE">
        <w:rPr>
          <w:rtl/>
          <w:lang w:bidi="ar-SA"/>
        </w:rPr>
        <w:t xml:space="preserve">و </w:t>
      </w:r>
      <w:proofErr w:type="spellStart"/>
      <w:r w:rsidRPr="00B215AE">
        <w:rPr>
          <w:rtl/>
          <w:lang w:bidi="ar-SA"/>
        </w:rPr>
        <w:t>سپس</w:t>
      </w:r>
      <w:proofErr w:type="spellEnd"/>
      <w:proofErr w:type="gramEnd"/>
      <w:r w:rsidRPr="00B215AE">
        <w:rPr>
          <w:rtl/>
          <w:lang w:bidi="ar-SA"/>
        </w:rPr>
        <w:t xml:space="preserve"> </w:t>
      </w:r>
      <w:proofErr w:type="spellStart"/>
      <w:r w:rsidRPr="00B215AE">
        <w:rPr>
          <w:b/>
          <w:bCs/>
          <w:rtl/>
          <w:lang w:bidi="ar-SA"/>
        </w:rPr>
        <w:t>فارسی</w:t>
      </w:r>
      <w:proofErr w:type="spellEnd"/>
      <w:r w:rsidRPr="00B215AE">
        <w:rPr>
          <w:rtl/>
          <w:lang w:bidi="ar-SA"/>
        </w:rPr>
        <w:t xml:space="preserve"> را </w:t>
      </w:r>
      <w:proofErr w:type="spellStart"/>
      <w:r w:rsidRPr="00B215AE">
        <w:rPr>
          <w:rtl/>
          <w:lang w:bidi="ar-SA"/>
        </w:rPr>
        <w:t>برگزینید</w:t>
      </w:r>
      <w:proofErr w:type="spellEnd"/>
      <w:r w:rsidRPr="00B215AE">
        <w:t>.</w:t>
      </w:r>
    </w:p>
    <w:p w14:paraId="19AEC9EC" w14:textId="77777777" w:rsidR="00B215AE" w:rsidRPr="00B215AE" w:rsidRDefault="00B215AE" w:rsidP="00B215AE">
      <w:proofErr w:type="spellStart"/>
      <w:r w:rsidRPr="00B215AE">
        <w:rPr>
          <w:rtl/>
          <w:lang w:bidi="ar-SA"/>
        </w:rPr>
        <w:t>اگر</w:t>
      </w:r>
      <w:proofErr w:type="spellEnd"/>
      <w:r w:rsidRPr="00B215AE">
        <w:rPr>
          <w:rtl/>
          <w:lang w:bidi="ar-SA"/>
        </w:rPr>
        <w:t xml:space="preserve"> </w:t>
      </w:r>
      <w:proofErr w:type="spellStart"/>
      <w:r w:rsidRPr="00B215AE">
        <w:rPr>
          <w:rtl/>
          <w:lang w:bidi="ar-SA"/>
        </w:rPr>
        <w:t>مایل</w:t>
      </w:r>
      <w:proofErr w:type="spellEnd"/>
      <w:r w:rsidRPr="00B215AE">
        <w:rPr>
          <w:rtl/>
          <w:lang w:bidi="ar-SA"/>
        </w:rPr>
        <w:t xml:space="preserve"> </w:t>
      </w:r>
      <w:proofErr w:type="spellStart"/>
      <w:r w:rsidRPr="00B215AE">
        <w:rPr>
          <w:rtl/>
          <w:lang w:bidi="ar-SA"/>
        </w:rPr>
        <w:t>هستید</w:t>
      </w:r>
      <w:proofErr w:type="spellEnd"/>
      <w:r w:rsidRPr="00B215AE">
        <w:rPr>
          <w:rtl/>
          <w:lang w:bidi="ar-SA"/>
        </w:rPr>
        <w:t xml:space="preserve"> فقط </w:t>
      </w:r>
      <w:proofErr w:type="spellStart"/>
      <w:r w:rsidRPr="00B215AE">
        <w:rPr>
          <w:rtl/>
          <w:lang w:bidi="ar-SA"/>
        </w:rPr>
        <w:t>صدای</w:t>
      </w:r>
      <w:proofErr w:type="spellEnd"/>
      <w:r w:rsidRPr="00B215AE">
        <w:rPr>
          <w:rtl/>
          <w:lang w:bidi="ar-SA"/>
        </w:rPr>
        <w:t xml:space="preserve"> </w:t>
      </w:r>
      <w:proofErr w:type="spellStart"/>
      <w:r w:rsidRPr="00B215AE">
        <w:rPr>
          <w:rtl/>
          <w:lang w:bidi="ar-SA"/>
        </w:rPr>
        <w:t>تفسیر</w:t>
      </w:r>
      <w:proofErr w:type="spellEnd"/>
      <w:r w:rsidRPr="00B215AE">
        <w:rPr>
          <w:rtl/>
          <w:lang w:bidi="ar-SA"/>
        </w:rPr>
        <w:t xml:space="preserve"> </w:t>
      </w:r>
      <w:proofErr w:type="spellStart"/>
      <w:r w:rsidRPr="00B215AE">
        <w:rPr>
          <w:rtl/>
          <w:lang w:bidi="ar-SA"/>
        </w:rPr>
        <w:t>فارسی</w:t>
      </w:r>
      <w:proofErr w:type="spellEnd"/>
      <w:r w:rsidRPr="00B215AE">
        <w:rPr>
          <w:rtl/>
          <w:lang w:bidi="ar-SA"/>
        </w:rPr>
        <w:t xml:space="preserve"> را </w:t>
      </w:r>
      <w:proofErr w:type="spellStart"/>
      <w:r w:rsidRPr="00B215AE">
        <w:rPr>
          <w:rtl/>
          <w:lang w:bidi="ar-SA"/>
        </w:rPr>
        <w:t>بشنوید</w:t>
      </w:r>
      <w:proofErr w:type="spellEnd"/>
      <w:r w:rsidRPr="00B215AE">
        <w:rPr>
          <w:rtl/>
          <w:lang w:bidi="ar-SA"/>
        </w:rPr>
        <w:t xml:space="preserve">، </w:t>
      </w:r>
      <w:proofErr w:type="spellStart"/>
      <w:r w:rsidRPr="00B215AE">
        <w:rPr>
          <w:rtl/>
          <w:lang w:bidi="ar-SA"/>
        </w:rPr>
        <w:t>گزینه</w:t>
      </w:r>
      <w:proofErr w:type="spellEnd"/>
      <w:r w:rsidRPr="00B215AE">
        <w:rPr>
          <w:rtl/>
          <w:lang w:bidi="ar-SA"/>
        </w:rPr>
        <w:t xml:space="preserve"> </w:t>
      </w:r>
      <w:r w:rsidRPr="00B215AE">
        <w:rPr>
          <w:b/>
          <w:bCs/>
        </w:rPr>
        <w:t>Mute Original Audio</w:t>
      </w:r>
      <w:r w:rsidRPr="00B215AE">
        <w:t xml:space="preserve"> </w:t>
      </w:r>
      <w:r w:rsidRPr="00B215AE">
        <w:rPr>
          <w:rtl/>
          <w:lang w:bidi="ar-SA"/>
        </w:rPr>
        <w:t xml:space="preserve">(قطع </w:t>
      </w:r>
      <w:proofErr w:type="spellStart"/>
      <w:r w:rsidRPr="00B215AE">
        <w:rPr>
          <w:rtl/>
          <w:lang w:bidi="ar-SA"/>
        </w:rPr>
        <w:t>صدای</w:t>
      </w:r>
      <w:proofErr w:type="spellEnd"/>
      <w:r w:rsidRPr="00B215AE">
        <w:rPr>
          <w:rtl/>
          <w:lang w:bidi="ar-SA"/>
        </w:rPr>
        <w:t xml:space="preserve"> </w:t>
      </w:r>
      <w:proofErr w:type="spellStart"/>
      <w:r w:rsidRPr="00B215AE">
        <w:rPr>
          <w:rtl/>
          <w:lang w:bidi="ar-SA"/>
        </w:rPr>
        <w:t>اصلی</w:t>
      </w:r>
      <w:proofErr w:type="spellEnd"/>
      <w:r w:rsidRPr="00B215AE">
        <w:rPr>
          <w:rtl/>
          <w:lang w:bidi="ar-SA"/>
        </w:rPr>
        <w:t xml:space="preserve">) را انتخاب </w:t>
      </w:r>
      <w:proofErr w:type="spellStart"/>
      <w:r w:rsidRPr="00B215AE">
        <w:rPr>
          <w:rtl/>
          <w:lang w:bidi="ar-SA"/>
        </w:rPr>
        <w:t>کنید</w:t>
      </w:r>
      <w:proofErr w:type="spellEnd"/>
      <w:r w:rsidRPr="00B215AE">
        <w:t>.</w:t>
      </w:r>
    </w:p>
    <w:p w14:paraId="6185166F" w14:textId="2D2A4BE0" w:rsidR="00B215AE" w:rsidRPr="00B215AE" w:rsidRDefault="00B215AE" w:rsidP="00B215AE">
      <w:proofErr w:type="spellStart"/>
      <w:r w:rsidRPr="00B215AE">
        <w:rPr>
          <w:b/>
          <w:bCs/>
          <w:rtl/>
          <w:lang w:bidi="ar-SA"/>
        </w:rPr>
        <w:t>کانال</w:t>
      </w:r>
      <w:proofErr w:type="spellEnd"/>
      <w:r w:rsidRPr="00B215AE">
        <w:rPr>
          <w:b/>
          <w:bCs/>
          <w:rtl/>
          <w:lang w:bidi="ar-SA"/>
        </w:rPr>
        <w:t xml:space="preserve"> </w:t>
      </w:r>
      <w:proofErr w:type="spellStart"/>
      <w:r w:rsidRPr="00B215AE">
        <w:rPr>
          <w:b/>
          <w:bCs/>
          <w:rtl/>
          <w:lang w:bidi="ar-SA"/>
        </w:rPr>
        <w:t>تفسیر</w:t>
      </w:r>
      <w:proofErr w:type="spellEnd"/>
      <w:r w:rsidRPr="00B215AE">
        <w:rPr>
          <w:b/>
          <w:bCs/>
          <w:rtl/>
          <w:lang w:bidi="ar-SA"/>
        </w:rPr>
        <w:t xml:space="preserve"> </w:t>
      </w:r>
      <w:proofErr w:type="spellStart"/>
      <w:r w:rsidRPr="00B215AE">
        <w:rPr>
          <w:b/>
          <w:bCs/>
          <w:rtl/>
          <w:lang w:bidi="ar-SA"/>
        </w:rPr>
        <w:t>همزمان</w:t>
      </w:r>
      <w:proofErr w:type="spellEnd"/>
      <w:r w:rsidRPr="00B215AE">
        <w:rPr>
          <w:b/>
          <w:bCs/>
          <w:rtl/>
          <w:lang w:bidi="ar-SA"/>
        </w:rPr>
        <w:t xml:space="preserve"> </w:t>
      </w:r>
      <w:proofErr w:type="spellStart"/>
      <w:r w:rsidRPr="00B215AE">
        <w:rPr>
          <w:b/>
          <w:bCs/>
          <w:rtl/>
          <w:lang w:bidi="ar-SA"/>
        </w:rPr>
        <w:t>فارسی</w:t>
      </w:r>
      <w:proofErr w:type="spellEnd"/>
      <w:r w:rsidRPr="00B215AE">
        <w:rPr>
          <w:rtl/>
          <w:lang w:bidi="ar-SA"/>
        </w:rPr>
        <w:t xml:space="preserve"> تا </w:t>
      </w:r>
      <w:proofErr w:type="spellStart"/>
      <w:r w:rsidRPr="00B215AE">
        <w:rPr>
          <w:rtl/>
          <w:lang w:bidi="ar-SA"/>
        </w:rPr>
        <w:t>لحظاتی</w:t>
      </w:r>
      <w:proofErr w:type="spellEnd"/>
      <w:r w:rsidRPr="00B215AE">
        <w:rPr>
          <w:rtl/>
          <w:lang w:bidi="ar-SA"/>
        </w:rPr>
        <w:t xml:space="preserve"> </w:t>
      </w:r>
      <w:proofErr w:type="spellStart"/>
      <w:r w:rsidRPr="00B215AE">
        <w:rPr>
          <w:rtl/>
          <w:lang w:bidi="ar-SA"/>
        </w:rPr>
        <w:t>دیگر</w:t>
      </w:r>
      <w:proofErr w:type="spellEnd"/>
      <w:r w:rsidRPr="00B215AE">
        <w:rPr>
          <w:rtl/>
          <w:lang w:bidi="ar-SA"/>
        </w:rPr>
        <w:t xml:space="preserve"> فعال </w:t>
      </w:r>
      <w:proofErr w:type="spellStart"/>
      <w:r w:rsidRPr="00B215AE">
        <w:rPr>
          <w:rtl/>
          <w:lang w:bidi="ar-SA"/>
        </w:rPr>
        <w:t>خواهد</w:t>
      </w:r>
      <w:proofErr w:type="spellEnd"/>
      <w:r w:rsidRPr="00B215AE">
        <w:rPr>
          <w:rtl/>
          <w:lang w:bidi="ar-SA"/>
        </w:rPr>
        <w:t xml:space="preserve"> شد</w:t>
      </w:r>
      <w:r>
        <w:rPr>
          <w:lang w:bidi="ar-SA"/>
        </w:rPr>
        <w:t>.</w:t>
      </w:r>
    </w:p>
    <w:p w14:paraId="540AA288" w14:textId="5A8CF651" w:rsidR="00342108" w:rsidRDefault="00342108" w:rsidP="00B215AE">
      <w:pPr>
        <w:rPr>
          <w:lang w:bidi="ar-SA"/>
        </w:rPr>
      </w:pPr>
    </w:p>
    <w:sectPr w:rsidR="00342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37E"/>
    <w:rsid w:val="002C6AE9"/>
    <w:rsid w:val="0031137E"/>
    <w:rsid w:val="00342108"/>
    <w:rsid w:val="005D651B"/>
    <w:rsid w:val="00721CD1"/>
    <w:rsid w:val="009F43FB"/>
    <w:rsid w:val="00B2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3AB20"/>
  <w15:chartTrackingRefBased/>
  <w15:docId w15:val="{7724318C-7F28-4E79-8037-7A5CFF0F0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1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3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3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3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3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3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3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3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3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3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3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3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1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3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3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3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3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3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3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Meadows, Lucien</dc:creator>
  <cp:keywords/>
  <dc:description/>
  <cp:lastModifiedBy>Sound Ventures Inc</cp:lastModifiedBy>
  <cp:revision>2</cp:revision>
  <dcterms:created xsi:type="dcterms:W3CDTF">2026-07-09T18:11:00Z</dcterms:created>
  <dcterms:modified xsi:type="dcterms:W3CDTF">2026-07-09T18:11:00Z</dcterms:modified>
</cp:coreProperties>
</file>