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5039F" w14:textId="77777777" w:rsidR="00D27668" w:rsidRPr="00125CEE" w:rsidRDefault="00D27668" w:rsidP="00D27668">
      <w:r w:rsidRPr="00125CEE">
        <w:rPr>
          <w:b/>
          <w:bCs/>
        </w:rPr>
        <w:t>When will you receive your E-EBT benefit?</w:t>
      </w:r>
    </w:p>
    <w:p w14:paraId="4268A7AE" w14:textId="77777777" w:rsidR="00D27668" w:rsidRPr="00125CEE" w:rsidRDefault="00D27668" w:rsidP="00D27668">
      <w:pPr>
        <w:numPr>
          <w:ilvl w:val="0"/>
          <w:numId w:val="1"/>
        </w:numPr>
        <w:tabs>
          <w:tab w:val="num" w:pos="720"/>
        </w:tabs>
      </w:pPr>
      <w:r w:rsidRPr="00125CEE">
        <w:t>New SNAP applications:</w:t>
      </w:r>
    </w:p>
    <w:p w14:paraId="43F58B89" w14:textId="77777777" w:rsidR="00D27668" w:rsidRPr="00125CEE" w:rsidRDefault="00D27668" w:rsidP="00D27668">
      <w:pPr>
        <w:numPr>
          <w:ilvl w:val="1"/>
          <w:numId w:val="1"/>
        </w:numPr>
        <w:tabs>
          <w:tab w:val="num" w:pos="1440"/>
        </w:tabs>
      </w:pPr>
      <w:r w:rsidRPr="00125CEE">
        <w:t>Your E-EBT benefit will be available at the same time as your first SNAP benefit.</w:t>
      </w:r>
    </w:p>
    <w:p w14:paraId="3DF6F1FE" w14:textId="77777777" w:rsidR="00D27668" w:rsidRPr="00125CEE" w:rsidRDefault="00D27668" w:rsidP="00D27668">
      <w:pPr>
        <w:numPr>
          <w:ilvl w:val="0"/>
          <w:numId w:val="1"/>
        </w:numPr>
        <w:tabs>
          <w:tab w:val="num" w:pos="720"/>
        </w:tabs>
      </w:pPr>
      <w:r w:rsidRPr="00125CEE">
        <w:t>SNAP recertifications and periodic reports:</w:t>
      </w:r>
    </w:p>
    <w:p w14:paraId="45AE7457" w14:textId="77777777" w:rsidR="00D27668" w:rsidRPr="00125CEE" w:rsidRDefault="00D27668" w:rsidP="00D27668">
      <w:pPr>
        <w:numPr>
          <w:ilvl w:val="1"/>
          <w:numId w:val="1"/>
        </w:numPr>
        <w:tabs>
          <w:tab w:val="num" w:pos="1440"/>
        </w:tabs>
      </w:pPr>
      <w:r w:rsidRPr="00125CEE">
        <w:t>Your E-EBT benefit will be available by the time of your next SNAP benefit.</w:t>
      </w:r>
    </w:p>
    <w:p w14:paraId="11FEFD88" w14:textId="77777777" w:rsidR="00154D4A" w:rsidRDefault="00154D4A"/>
    <w:sectPr w:rsidR="00154D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1E7BC8"/>
    <w:multiLevelType w:val="multilevel"/>
    <w:tmpl w:val="F70889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603370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668"/>
    <w:rsid w:val="00154D4A"/>
    <w:rsid w:val="004E7958"/>
    <w:rsid w:val="009C5F35"/>
    <w:rsid w:val="00D27668"/>
    <w:rsid w:val="00F5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E2461"/>
  <w15:chartTrackingRefBased/>
  <w15:docId w15:val="{A9F04DCD-8AFD-4EF7-BF44-E0579070F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668"/>
  </w:style>
  <w:style w:type="paragraph" w:styleId="Heading1">
    <w:name w:val="heading 1"/>
    <w:basedOn w:val="Normal"/>
    <w:next w:val="Normal"/>
    <w:link w:val="Heading1Char"/>
    <w:uiPriority w:val="9"/>
    <w:qFormat/>
    <w:rsid w:val="00D276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76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76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76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76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76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76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76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76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76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76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76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766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766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76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76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76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76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76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76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76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76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76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76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76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766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76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766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76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Manriquez, Stacy</dc:creator>
  <cp:keywords/>
  <dc:description/>
  <cp:lastModifiedBy>Manriquez, Stacy</cp:lastModifiedBy>
  <cp:revision>1</cp:revision>
  <dcterms:created xsi:type="dcterms:W3CDTF">2025-05-09T15:35:00Z</dcterms:created>
  <dcterms:modified xsi:type="dcterms:W3CDTF">2025-05-09T15:35:00Z</dcterms:modified>
</cp:coreProperties>
</file>