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9B90" w14:textId="77777777" w:rsidR="00966196" w:rsidRPr="007242BD" w:rsidRDefault="00966196" w:rsidP="009661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42BD">
        <w:rPr>
          <w:color w:val="000000"/>
        </w:rPr>
        <w:t xml:space="preserve">If you do not give us the proof we need </w:t>
      </w:r>
      <w:r>
        <w:rPr>
          <w:color w:val="000000"/>
        </w:rPr>
        <w:t>by the Submission Deadline,</w:t>
      </w:r>
      <w:r w:rsidRPr="007242BD">
        <w:rPr>
          <w:color w:val="000000"/>
        </w:rPr>
        <w:t xml:space="preserve"> we may discontinue your SNAP benefits. If this happens, you will </w:t>
      </w:r>
      <w:r w:rsidRPr="007242BD">
        <w:rPr>
          <w:bCs/>
          <w:color w:val="000000"/>
        </w:rPr>
        <w:t>Not </w:t>
      </w:r>
      <w:r w:rsidRPr="007242BD">
        <w:rPr>
          <w:color w:val="000000"/>
        </w:rPr>
        <w:t>get a separate letter telling you the benefits were discontinued. </w:t>
      </w:r>
    </w:p>
    <w:p w14:paraId="76ED5E0A" w14:textId="77777777" w:rsidR="00154D4A" w:rsidRDefault="00154D4A"/>
    <w:sectPr w:rsidR="00154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96"/>
    <w:rsid w:val="00154D4A"/>
    <w:rsid w:val="004E7958"/>
    <w:rsid w:val="00966196"/>
    <w:rsid w:val="00CF76BF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56FD"/>
  <w15:chartTrackingRefBased/>
  <w15:docId w15:val="{9A0CCBDB-2154-4214-896A-C3AE620D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196"/>
    <w:pPr>
      <w:spacing w:after="200" w:line="276" w:lineRule="auto"/>
    </w:pPr>
    <w:rPr>
      <w:rFonts w:ascii="Calibri" w:eastAsia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1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1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1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1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1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2025-05-19T19:07:00Z</dcterms:created>
  <dcterms:modified xsi:type="dcterms:W3CDTF">2025-05-19T19:08:00Z</dcterms:modified>
</cp:coreProperties>
</file>