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How to upload documents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may need to submit documents to confirm information about you or your household. You can upload the documents on PEAK when you apply or after.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guide explains how to upload documents on PEAK and how to view what you already submitted. You can upload documents with or without a PEAK account.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Note:</w:t>
      </w:r>
      <w:r w:rsidDel="00000000" w:rsidR="00000000" w:rsidRPr="00000000">
        <w:rPr>
          <w:rtl w:val="0"/>
        </w:rPr>
        <w:t xml:space="preserve"> You will need an electronic file of the document saved on your computer or mobile </w:t>
      </w:r>
      <w:r w:rsidDel="00000000" w:rsidR="00000000" w:rsidRPr="00000000">
        <w:rPr>
          <w:rtl w:val="0"/>
        </w:rPr>
        <w:t xml:space="preserve">device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Step 1. Start Uploading Documents: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If you have a PEAK account: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Sign in to your PEAK account. If you have a due document, it will be on your To-do list, which is labeled ‘Proof Needed’ on your dashboard. Select ‘Upload documents.’ 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the Documents due page, you can review what type of proof is needed. Select ‘Upload document’ to begin.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You can also upload documents without a to-do card by</w:t>
      </w:r>
      <w:r w:rsidDel="00000000" w:rsidR="00000000" w:rsidRPr="00000000">
        <w:rPr>
          <w:rtl w:val="0"/>
        </w:rPr>
        <w:t xml:space="preserve"> selecting ‘Manage my documents’ in the top navigation. Select the ‘Upload other documents’ tab.</w:t>
      </w:r>
    </w:p>
    <w:p w:rsidR="00000000" w:rsidDel="00000000" w:rsidP="00000000" w:rsidRDefault="00000000" w:rsidRPr="00000000" w14:paraId="0000000D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If you don’t have a PEAK account: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tl w:val="0"/>
        </w:rPr>
        <w:t xml:space="preserve">elect ‘Explore benefits’ in the top navigation, then ‘</w:t>
      </w:r>
      <w:r w:rsidDel="00000000" w:rsidR="00000000" w:rsidRPr="00000000">
        <w:rPr>
          <w:rtl w:val="0"/>
        </w:rPr>
        <w:t xml:space="preserve">Upload documents as a guest user</w:t>
      </w:r>
      <w:r w:rsidDel="00000000" w:rsidR="00000000" w:rsidRPr="00000000">
        <w:rPr>
          <w:rtl w:val="0"/>
        </w:rPr>
        <w:t xml:space="preserve">.’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if you are uploading a document for RTD or other programs. </w:t>
      </w:r>
      <w:r w:rsidDel="00000000" w:rsidR="00000000" w:rsidRPr="00000000">
        <w:rPr>
          <w:rtl w:val="0"/>
        </w:rPr>
        <w:t xml:space="preserve">You must verify your information to continue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the Documents due tab, you can review what type of proof is needed. Select ‘Upload document’ to begin.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you want to upload</w:t>
      </w:r>
      <w:r w:rsidDel="00000000" w:rsidR="00000000" w:rsidRPr="00000000">
        <w:rPr>
          <w:rtl w:val="0"/>
        </w:rPr>
        <w:t xml:space="preserve"> another document</w:t>
      </w:r>
      <w:r w:rsidDel="00000000" w:rsidR="00000000" w:rsidRPr="00000000">
        <w:rPr>
          <w:rtl w:val="0"/>
        </w:rPr>
        <w:t xml:space="preserve"> without a to-do card, select the ‘Upload other documents’ tab.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the ‘Upload other documents’ tab, you can choose who is submitting the document and the document type.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Step 2: Upload your file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Attach a document using ‘Select file(s)’. You can also drag and drop files here. 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Note:</w:t>
      </w:r>
      <w:r w:rsidDel="00000000" w:rsidR="00000000" w:rsidRPr="00000000">
        <w:rPr>
          <w:rtl w:val="0"/>
        </w:rPr>
        <w:t xml:space="preserve"> The document size must be 10 MB or less. The accepted file formats include: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.pdf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.jpg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.jpeg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.tif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.tiff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.png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Step 5: Submit your document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You can check the attachment or select the trash can to delete it. After you confirm you uploaded the correct file, select ‘Submit.’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Once uploaded, you will see a ‘Success!’ message.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rtl w:val="0"/>
        </w:rPr>
        <w:t xml:space="preserve">Note: </w:t>
      </w:r>
      <w:r w:rsidDel="00000000" w:rsidR="00000000" w:rsidRPr="00000000">
        <w:rPr>
          <w:rtl w:val="0"/>
        </w:rPr>
        <w:t xml:space="preserve">Your eligibility site, or county,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will review your document. A county worker will contact you if they need more information.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Step 6: Review your submitted documents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You can review all submitted documents on PEAK for up to 3 years. Select ‘Submitted documents’ on the Manage my documents page to review your submitted documents.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rtl w:val="0"/>
        </w:rPr>
        <w:t xml:space="preserve">Note:</w:t>
      </w:r>
      <w:r w:rsidDel="00000000" w:rsidR="00000000" w:rsidRPr="00000000">
        <w:rPr>
          <w:rtl w:val="0"/>
        </w:rPr>
        <w:t xml:space="preserve"> After 3 years, you will need to contact your county office to review your documents.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AWlxAYjDg2E35qer1qRvfvb4g==">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