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F614" w14:textId="24A720E7" w:rsidR="00A443F7" w:rsidRDefault="00D54FF9">
      <w:r>
        <w:t>Please translate the below into Spanish:</w:t>
      </w:r>
    </w:p>
    <w:p w14:paraId="0F800F72" w14:textId="77777777" w:rsidR="00D54FF9" w:rsidRDefault="00D54FF9"/>
    <w:p w14:paraId="6FF43A10" w14:textId="77777777" w:rsidR="00D54FF9" w:rsidRPr="00D54FF9" w:rsidRDefault="00D54FF9" w:rsidP="00D54FF9">
      <w:r w:rsidRPr="00D54FF9">
        <w:t>This action was taken because the maximum and/or minimum payment for this program changed. If your income or other circumstances changed at the same time, this was also looked at.</w:t>
      </w:r>
    </w:p>
    <w:p w14:paraId="4B51C8D7" w14:textId="77777777" w:rsidR="00D54FF9" w:rsidRDefault="00D54FF9"/>
    <w:sectPr w:rsidR="00D54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FF9"/>
    <w:rsid w:val="00091B3A"/>
    <w:rsid w:val="000A62E5"/>
    <w:rsid w:val="0028093A"/>
    <w:rsid w:val="00382AD3"/>
    <w:rsid w:val="003C2309"/>
    <w:rsid w:val="003C4D78"/>
    <w:rsid w:val="006A0E54"/>
    <w:rsid w:val="007F0231"/>
    <w:rsid w:val="00A14398"/>
    <w:rsid w:val="00A443F7"/>
    <w:rsid w:val="00B549EB"/>
    <w:rsid w:val="00D54FF9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E2FB"/>
  <w15:chartTrackingRefBased/>
  <w15:docId w15:val="{BD933DC2-EF35-4987-B8B0-455EED54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F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F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F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F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F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F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F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F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F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F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Ayon, Janet Garcia</cp:lastModifiedBy>
  <cp:revision>1</cp:revision>
  <dcterms:created xsi:type="dcterms:W3CDTF">2025-06-19T00:46:00Z</dcterms:created>
  <dcterms:modified xsi:type="dcterms:W3CDTF">2025-06-19T00:48:00Z</dcterms:modified>
</cp:coreProperties>
</file>