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F8A0A" w14:textId="07BB0B12" w:rsidR="00E154DD" w:rsidRPr="00E154DD" w:rsidRDefault="00E154DD" w:rsidP="00E154DD">
      <w:pPr>
        <w:numPr>
          <w:ilvl w:val="0"/>
          <w:numId w:val="1"/>
        </w:numPr>
      </w:pPr>
      <w:r w:rsidRPr="00E154DD">
        <w:t xml:space="preserve">Use </w:t>
      </w:r>
      <w:r>
        <w:t xml:space="preserve">the </w:t>
      </w:r>
      <w:r w:rsidRPr="00E154DD">
        <w:t>Q and A feature to ask questions.</w:t>
      </w:r>
    </w:p>
    <w:p w14:paraId="18EB0C93" w14:textId="625BA098" w:rsidR="00E154DD" w:rsidRPr="00E154DD" w:rsidRDefault="00E154DD" w:rsidP="00E154DD">
      <w:pPr>
        <w:numPr>
          <w:ilvl w:val="0"/>
          <w:numId w:val="1"/>
        </w:numPr>
      </w:pPr>
      <w:r w:rsidRPr="00E154DD">
        <w:t>Attendees can also raise their hand to ask questions. Once called upon, you will be asked to un-mute to ask your question.</w:t>
      </w:r>
    </w:p>
    <w:p w14:paraId="0C4E2EEF" w14:textId="77777777" w:rsidR="00E154DD" w:rsidRPr="00E154DD" w:rsidRDefault="00E154DD" w:rsidP="00E154DD">
      <w:pPr>
        <w:numPr>
          <w:ilvl w:val="0"/>
          <w:numId w:val="2"/>
        </w:numPr>
      </w:pPr>
      <w:r w:rsidRPr="00E154DD">
        <w:t>Due to the number of attendees, each speaker will have up to 1 minute to ask their question aloud.</w:t>
      </w:r>
    </w:p>
    <w:p w14:paraId="0FA81703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1640"/>
    <w:multiLevelType w:val="multilevel"/>
    <w:tmpl w:val="833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77454"/>
    <w:multiLevelType w:val="multilevel"/>
    <w:tmpl w:val="2D0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997182">
    <w:abstractNumId w:val="1"/>
  </w:num>
  <w:num w:numId="2" w16cid:durableId="73932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DD"/>
    <w:rsid w:val="004D343D"/>
    <w:rsid w:val="00633498"/>
    <w:rsid w:val="00B42649"/>
    <w:rsid w:val="00E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B113D"/>
  <w15:chartTrackingRefBased/>
  <w15:docId w15:val="{DD3B778F-BE95-4BFD-BA5A-DFFBF163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2025-07-09T12:55:00Z</dcterms:created>
  <dcterms:modified xsi:type="dcterms:W3CDTF">2025-07-09T12:55:00Z</dcterms:modified>
</cp:coreProperties>
</file>