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4016" w14:textId="77777777" w:rsidR="008176CB" w:rsidRPr="008176CB" w:rsidRDefault="008176CB" w:rsidP="008176CB">
      <w:r w:rsidRPr="008176CB">
        <w:rPr>
          <w:b/>
          <w:bCs/>
        </w:rPr>
        <w:t>Upcoming Stakeholder Webinars: Member Correspondence Improvements</w:t>
      </w:r>
    </w:p>
    <w:p w14:paraId="4BCF3F18" w14:textId="77777777" w:rsidR="008176CB" w:rsidRPr="008176CB" w:rsidRDefault="008176CB" w:rsidP="008176CB"/>
    <w:p w14:paraId="68B450E9" w14:textId="77777777" w:rsidR="008176CB" w:rsidRPr="008176CB" w:rsidRDefault="008176CB" w:rsidP="008176CB">
      <w:r w:rsidRPr="008176CB">
        <w:t>October 2025: </w:t>
      </w:r>
    </w:p>
    <w:p w14:paraId="6890F41A" w14:textId="77777777" w:rsidR="008176CB" w:rsidRPr="008176CB" w:rsidRDefault="008176CB" w:rsidP="008176CB"/>
    <w:p w14:paraId="1BF17425" w14:textId="77777777" w:rsidR="008176CB" w:rsidRPr="008176CB" w:rsidRDefault="008176CB" w:rsidP="008176CB">
      <w:r w:rsidRPr="008176CB">
        <w:t>The Colorado Department of Health Care Policy and Financing (HCPF) is holding a series of quarterly virtual stakeholder meetings to share updates on ongoing improvements to member correspondence.</w:t>
      </w:r>
    </w:p>
    <w:p w14:paraId="19017C19" w14:textId="77777777" w:rsidR="008176CB" w:rsidRPr="008176CB" w:rsidRDefault="008176CB" w:rsidP="008176CB"/>
    <w:p w14:paraId="69027796" w14:textId="77777777" w:rsidR="008176CB" w:rsidRPr="008176CB" w:rsidRDefault="008176CB" w:rsidP="008176CB">
      <w:r w:rsidRPr="008176CB">
        <w:t>At the meetings, HCPF staff will share:</w:t>
      </w:r>
    </w:p>
    <w:p w14:paraId="1EB2B1A7" w14:textId="77777777" w:rsidR="008176CB" w:rsidRPr="008176CB" w:rsidRDefault="008176CB" w:rsidP="008176CB">
      <w:pPr>
        <w:numPr>
          <w:ilvl w:val="0"/>
          <w:numId w:val="1"/>
        </w:numPr>
      </w:pPr>
      <w:r w:rsidRPr="008176CB">
        <w:t>updates on improvements being made,</w:t>
      </w:r>
    </w:p>
    <w:p w14:paraId="48560652" w14:textId="77777777" w:rsidR="008176CB" w:rsidRPr="008176CB" w:rsidRDefault="008176CB" w:rsidP="008176CB">
      <w:pPr>
        <w:numPr>
          <w:ilvl w:val="0"/>
          <w:numId w:val="1"/>
        </w:numPr>
      </w:pPr>
      <w:r w:rsidRPr="008176CB">
        <w:t>timelines for making changes, and</w:t>
      </w:r>
    </w:p>
    <w:p w14:paraId="273D498A" w14:textId="77777777" w:rsidR="008176CB" w:rsidRPr="008176CB" w:rsidRDefault="008176CB" w:rsidP="008176CB">
      <w:pPr>
        <w:numPr>
          <w:ilvl w:val="0"/>
          <w:numId w:val="1"/>
        </w:numPr>
      </w:pPr>
      <w:r w:rsidRPr="008176CB">
        <w:t>plans for future letter improvements.</w:t>
      </w:r>
    </w:p>
    <w:p w14:paraId="753AED20" w14:textId="77777777" w:rsidR="008176CB" w:rsidRPr="008176CB" w:rsidRDefault="008176CB" w:rsidP="008176CB"/>
    <w:p w14:paraId="70A7D517" w14:textId="77777777" w:rsidR="008176CB" w:rsidRPr="008176CB" w:rsidRDefault="008176CB" w:rsidP="008176CB">
      <w:r w:rsidRPr="008176CB">
        <w:t>The meetings will be in English and Spanish. ASL interpretation will also be provided.</w:t>
      </w:r>
    </w:p>
    <w:p w14:paraId="71A6C5EB" w14:textId="77777777" w:rsidR="008176CB" w:rsidRPr="008176CB" w:rsidRDefault="008176CB" w:rsidP="008176CB"/>
    <w:p w14:paraId="2603BE3C" w14:textId="77777777" w:rsidR="008176CB" w:rsidRPr="008176CB" w:rsidRDefault="008176CB" w:rsidP="008176CB">
      <w:r w:rsidRPr="008176CB">
        <w:rPr>
          <w:b/>
          <w:bCs/>
        </w:rPr>
        <w:t>Meeting dates and times</w:t>
      </w:r>
      <w:r w:rsidRPr="008176CB">
        <w:t>: </w:t>
      </w:r>
    </w:p>
    <w:p w14:paraId="78A5D2FE" w14:textId="77777777" w:rsidR="008176CB" w:rsidRPr="008176CB" w:rsidRDefault="008176CB" w:rsidP="008176CB">
      <w:pPr>
        <w:numPr>
          <w:ilvl w:val="0"/>
          <w:numId w:val="2"/>
        </w:numPr>
      </w:pPr>
      <w:r w:rsidRPr="008176CB">
        <w:t>Thursday, October 16, 2025, from 12:00 to 1:00 p.m.</w:t>
      </w:r>
    </w:p>
    <w:p w14:paraId="0C9C5A41" w14:textId="77777777" w:rsidR="008176CB" w:rsidRPr="008176CB" w:rsidRDefault="008176CB" w:rsidP="008176CB">
      <w:pPr>
        <w:numPr>
          <w:ilvl w:val="0"/>
          <w:numId w:val="2"/>
        </w:numPr>
      </w:pPr>
      <w:r w:rsidRPr="008176CB">
        <w:t>Thursday, January 15, 2026, from 12:00 to 1:00 p.m.</w:t>
      </w:r>
    </w:p>
    <w:p w14:paraId="653F2C61" w14:textId="77777777" w:rsidR="008176CB" w:rsidRPr="008176CB" w:rsidRDefault="008176CB" w:rsidP="008176CB"/>
    <w:p w14:paraId="43966AFE" w14:textId="77777777" w:rsidR="008176CB" w:rsidRPr="008176CB" w:rsidRDefault="008176CB" w:rsidP="008176CB">
      <w:r w:rsidRPr="008176CB">
        <w:t xml:space="preserve">Please </w:t>
      </w:r>
      <w:hyperlink r:id="rId5" w:anchor="/registration" w:history="1">
        <w:r w:rsidRPr="008176CB">
          <w:rPr>
            <w:rStyle w:val="Hyperlink"/>
          </w:rPr>
          <w:t>register</w:t>
        </w:r>
      </w:hyperlink>
      <w:r w:rsidRPr="008176CB">
        <w:t xml:space="preserve"> for the meetings in advance. After registering, you will receive a unique link to join the meeting. </w:t>
      </w:r>
    </w:p>
    <w:p w14:paraId="7C935F5F" w14:textId="77777777" w:rsidR="008176CB" w:rsidRPr="008176CB" w:rsidRDefault="008176CB" w:rsidP="008176CB"/>
    <w:p w14:paraId="3CBEBC31" w14:textId="77777777" w:rsidR="008176CB" w:rsidRPr="008176CB" w:rsidRDefault="008176CB" w:rsidP="008176CB">
      <w:r w:rsidRPr="008176CB">
        <w:rPr>
          <w:b/>
          <w:bCs/>
        </w:rPr>
        <w:t xml:space="preserve">Meeting Accommodation and Language Access Notice: </w:t>
      </w:r>
      <w:r w:rsidRPr="008176CB">
        <w:t xml:space="preserve">Auxiliary aids and services for individuals with disabilities and language services for individuals whose first language is not English may be provided upon request. Please notify Ryan Lazo at </w:t>
      </w:r>
      <w:hyperlink r:id="rId6" w:history="1">
        <w:r w:rsidRPr="008176CB">
          <w:rPr>
            <w:rStyle w:val="Hyperlink"/>
          </w:rPr>
          <w:t>HCPF_stakeholders@state.co.us</w:t>
        </w:r>
      </w:hyperlink>
      <w:r w:rsidRPr="008176CB">
        <w:t xml:space="preserve"> at least one week prior to the meeting to make arrangements. </w:t>
      </w:r>
    </w:p>
    <w:p w14:paraId="7C46873A" w14:textId="77777777" w:rsidR="008176CB" w:rsidRPr="008176CB" w:rsidRDefault="008176CB" w:rsidP="008176CB"/>
    <w:p w14:paraId="38BEBDB2" w14:textId="77777777" w:rsidR="008176CB" w:rsidRPr="008176CB" w:rsidRDefault="008176CB" w:rsidP="008176CB">
      <w:r w:rsidRPr="008176CB">
        <w:rPr>
          <w:b/>
          <w:bCs/>
        </w:rPr>
        <w:lastRenderedPageBreak/>
        <w:t xml:space="preserve">Current Projects Open </w:t>
      </w:r>
      <w:proofErr w:type="gramStart"/>
      <w:r w:rsidRPr="008176CB">
        <w:rPr>
          <w:b/>
          <w:bCs/>
        </w:rPr>
        <w:t>For</w:t>
      </w:r>
      <w:proofErr w:type="gramEnd"/>
      <w:r w:rsidRPr="008176CB">
        <w:rPr>
          <w:b/>
          <w:bCs/>
        </w:rPr>
        <w:t xml:space="preserve"> Feedback</w:t>
      </w:r>
    </w:p>
    <w:p w14:paraId="088038CC" w14:textId="77777777" w:rsidR="008176CB" w:rsidRPr="008176CB" w:rsidRDefault="008176CB" w:rsidP="008176CB">
      <w:r w:rsidRPr="008176CB">
        <w:t xml:space="preserve">Materials are posted on the </w:t>
      </w:r>
      <w:hyperlink r:id="rId7" w:history="1">
        <w:r w:rsidRPr="008176CB">
          <w:rPr>
            <w:rStyle w:val="Hyperlink"/>
          </w:rPr>
          <w:t>Member Correspondence Improvements website</w:t>
        </w:r>
      </w:hyperlink>
      <w:r w:rsidRPr="008176CB">
        <w:t xml:space="preserve">. Feedback may be submitted using the online form, available in </w:t>
      </w:r>
      <w:hyperlink r:id="rId8" w:history="1">
        <w:r w:rsidRPr="008176CB">
          <w:rPr>
            <w:rStyle w:val="Hyperlink"/>
          </w:rPr>
          <w:t>English</w:t>
        </w:r>
      </w:hyperlink>
      <w:r w:rsidRPr="008176CB">
        <w:t xml:space="preserve"> and </w:t>
      </w:r>
      <w:hyperlink r:id="rId9" w:history="1">
        <w:r w:rsidRPr="008176CB">
          <w:rPr>
            <w:rStyle w:val="Hyperlink"/>
          </w:rPr>
          <w:t>Spanish</w:t>
        </w:r>
      </w:hyperlink>
      <w:r w:rsidRPr="008176CB">
        <w:t>.</w:t>
      </w:r>
    </w:p>
    <w:p w14:paraId="3A0FA980" w14:textId="77777777" w:rsidR="008176CB" w:rsidRPr="008176CB" w:rsidRDefault="008176CB" w:rsidP="008176CB">
      <w:pPr>
        <w:numPr>
          <w:ilvl w:val="0"/>
          <w:numId w:val="3"/>
        </w:numPr>
      </w:pPr>
      <w:r w:rsidRPr="008176CB">
        <w:rPr>
          <w:b/>
          <w:bCs/>
        </w:rPr>
        <w:t xml:space="preserve">Motion to Dismiss Cover Letter: </w:t>
      </w:r>
      <w:r w:rsidRPr="008176CB">
        <w:t xml:space="preserve">HCPF is testing a cover letter for court motions, briefs, and other pleadings. The goal of this project is to improve readability by members while </w:t>
      </w:r>
      <w:proofErr w:type="gramStart"/>
      <w:r w:rsidRPr="008176CB">
        <w:t>still keeping</w:t>
      </w:r>
      <w:proofErr w:type="gramEnd"/>
      <w:r w:rsidRPr="008176CB">
        <w:t xml:space="preserve"> language that is legally sufficient for the courts.</w:t>
      </w:r>
    </w:p>
    <w:p w14:paraId="05E6609B" w14:textId="77777777" w:rsidR="008176CB" w:rsidRPr="008176CB" w:rsidRDefault="008176CB" w:rsidP="008176CB">
      <w:pPr>
        <w:numPr>
          <w:ilvl w:val="0"/>
          <w:numId w:val="4"/>
        </w:numPr>
      </w:pPr>
      <w:r w:rsidRPr="008176CB">
        <w:rPr>
          <w:b/>
          <w:bCs/>
        </w:rPr>
        <w:t xml:space="preserve">Files for review: </w:t>
      </w:r>
      <w:hyperlink r:id="rId10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11" w:history="1">
        <w:r w:rsidRPr="008176CB">
          <w:rPr>
            <w:rStyle w:val="Hyperlink"/>
          </w:rPr>
          <w:t>Spanish</w:t>
        </w:r>
      </w:hyperlink>
    </w:p>
    <w:p w14:paraId="7214CA43" w14:textId="77777777" w:rsidR="008176CB" w:rsidRPr="008176CB" w:rsidRDefault="008176CB" w:rsidP="008176CB"/>
    <w:p w14:paraId="22A04FC6" w14:textId="77777777" w:rsidR="008176CB" w:rsidRPr="008176CB" w:rsidRDefault="008176CB" w:rsidP="008176CB">
      <w:pPr>
        <w:numPr>
          <w:ilvl w:val="0"/>
          <w:numId w:val="5"/>
        </w:numPr>
      </w:pPr>
      <w:r w:rsidRPr="008176CB">
        <w:rPr>
          <w:b/>
          <w:bCs/>
        </w:rPr>
        <w:t xml:space="preserve">Health First Dental Benefit Summary: </w:t>
      </w:r>
      <w:r w:rsidRPr="008176CB">
        <w:t xml:space="preserve">HCPF is updating the </w:t>
      </w:r>
      <w:proofErr w:type="gramStart"/>
      <w:r w:rsidRPr="008176CB">
        <w:t>member</w:t>
      </w:r>
      <w:proofErr w:type="gramEnd"/>
      <w:r w:rsidRPr="008176CB">
        <w:t xml:space="preserve"> facing benefit summaries. This update includes summaries for adults, children, and individuals with developmental disabilities.</w:t>
      </w:r>
    </w:p>
    <w:p w14:paraId="7B2113E7" w14:textId="77777777" w:rsidR="008176CB" w:rsidRPr="008176CB" w:rsidRDefault="008176CB" w:rsidP="008176CB">
      <w:pPr>
        <w:numPr>
          <w:ilvl w:val="0"/>
          <w:numId w:val="6"/>
        </w:numPr>
      </w:pPr>
      <w:r w:rsidRPr="008176CB">
        <w:rPr>
          <w:b/>
          <w:bCs/>
        </w:rPr>
        <w:t>Files for review:</w:t>
      </w:r>
    </w:p>
    <w:p w14:paraId="3F056EDE" w14:textId="77777777" w:rsidR="008176CB" w:rsidRPr="008176CB" w:rsidRDefault="008176CB" w:rsidP="008176CB">
      <w:pPr>
        <w:numPr>
          <w:ilvl w:val="1"/>
          <w:numId w:val="6"/>
        </w:numPr>
      </w:pPr>
      <w:r w:rsidRPr="008176CB">
        <w:t xml:space="preserve">Individuals with Developmental Disabilities Benefits Summary: </w:t>
      </w:r>
      <w:hyperlink r:id="rId12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13" w:history="1">
        <w:r w:rsidRPr="008176CB">
          <w:rPr>
            <w:rStyle w:val="Hyperlink"/>
          </w:rPr>
          <w:t>Spanish</w:t>
        </w:r>
      </w:hyperlink>
    </w:p>
    <w:p w14:paraId="4E7B0E7E" w14:textId="77777777" w:rsidR="008176CB" w:rsidRPr="008176CB" w:rsidRDefault="008176CB" w:rsidP="008176CB">
      <w:pPr>
        <w:numPr>
          <w:ilvl w:val="1"/>
          <w:numId w:val="6"/>
        </w:numPr>
      </w:pPr>
      <w:r w:rsidRPr="008176CB">
        <w:t xml:space="preserve">Adult Benefit Summary: </w:t>
      </w:r>
      <w:hyperlink r:id="rId14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15" w:history="1">
        <w:r w:rsidRPr="008176CB">
          <w:rPr>
            <w:rStyle w:val="Hyperlink"/>
          </w:rPr>
          <w:t>Spanish</w:t>
        </w:r>
      </w:hyperlink>
      <w:r w:rsidRPr="008176CB">
        <w:t> </w:t>
      </w:r>
    </w:p>
    <w:p w14:paraId="61E7DB6D" w14:textId="77777777" w:rsidR="008176CB" w:rsidRPr="008176CB" w:rsidRDefault="008176CB" w:rsidP="008176CB">
      <w:pPr>
        <w:numPr>
          <w:ilvl w:val="1"/>
          <w:numId w:val="6"/>
        </w:numPr>
      </w:pPr>
      <w:r w:rsidRPr="008176CB">
        <w:t xml:space="preserve">Children Benefit Summary: </w:t>
      </w:r>
      <w:hyperlink r:id="rId16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17" w:history="1">
        <w:r w:rsidRPr="008176CB">
          <w:rPr>
            <w:rStyle w:val="Hyperlink"/>
          </w:rPr>
          <w:t>Spanish</w:t>
        </w:r>
      </w:hyperlink>
    </w:p>
    <w:p w14:paraId="16D9D4C5" w14:textId="77777777" w:rsidR="008176CB" w:rsidRPr="008176CB" w:rsidRDefault="008176CB" w:rsidP="008176CB">
      <w:r w:rsidRPr="008176CB">
        <w:t xml:space="preserve">If you have general questions, please contact the Stakeholder Engagement Section at </w:t>
      </w:r>
      <w:hyperlink r:id="rId18" w:history="1">
        <w:r w:rsidRPr="008176CB">
          <w:rPr>
            <w:rStyle w:val="Hyperlink"/>
          </w:rPr>
          <w:t>HCPF_stakeholders@state.co.us</w:t>
        </w:r>
      </w:hyperlink>
      <w:r w:rsidRPr="008176CB">
        <w:t xml:space="preserve"> for more information. </w:t>
      </w:r>
    </w:p>
    <w:p w14:paraId="04F0A326" w14:textId="3F853638" w:rsidR="008176CB" w:rsidRDefault="008176CB">
      <w:r>
        <w:br w:type="page"/>
      </w:r>
    </w:p>
    <w:p w14:paraId="3FD3D79E" w14:textId="77777777" w:rsidR="008176CB" w:rsidRPr="008176CB" w:rsidRDefault="008176CB" w:rsidP="008176CB">
      <w:r w:rsidRPr="008176CB">
        <w:rPr>
          <w:b/>
          <w:bCs/>
        </w:rPr>
        <w:lastRenderedPageBreak/>
        <w:t>Subject:</w:t>
      </w:r>
      <w:r w:rsidRPr="008176CB">
        <w:t xml:space="preserve"> Member Correspondence Projects Now Open for Review</w:t>
      </w:r>
    </w:p>
    <w:p w14:paraId="3D03A65C" w14:textId="77777777" w:rsidR="008176CB" w:rsidRPr="008176CB" w:rsidRDefault="008176CB" w:rsidP="008176CB">
      <w:r w:rsidRPr="008176CB">
        <w:t>Dear [First Name],</w:t>
      </w:r>
    </w:p>
    <w:p w14:paraId="5011E8B8" w14:textId="77777777" w:rsidR="008176CB" w:rsidRPr="008176CB" w:rsidRDefault="008176CB" w:rsidP="008176CB">
      <w:r w:rsidRPr="008176CB">
        <w:t>Thank you for your continued interest in the Member Correspondence Improvement process. Your participation and feedback remain invaluable.</w:t>
      </w:r>
    </w:p>
    <w:p w14:paraId="5A19B7C1" w14:textId="77777777" w:rsidR="008176CB" w:rsidRPr="008176CB" w:rsidRDefault="008176CB" w:rsidP="008176CB">
      <w:r w:rsidRPr="008176CB">
        <w:t>The following materials are now available for review:</w:t>
      </w:r>
    </w:p>
    <w:p w14:paraId="27AB49F2" w14:textId="77777777" w:rsidR="008176CB" w:rsidRPr="008176CB" w:rsidRDefault="008176CB" w:rsidP="008176CB">
      <w:pPr>
        <w:numPr>
          <w:ilvl w:val="0"/>
          <w:numId w:val="7"/>
        </w:numPr>
      </w:pPr>
      <w:r w:rsidRPr="008176CB">
        <w:rPr>
          <w:b/>
          <w:bCs/>
        </w:rPr>
        <w:t xml:space="preserve">Motion to Dismiss Cover Letter: </w:t>
      </w:r>
      <w:r w:rsidRPr="008176CB">
        <w:t xml:space="preserve">HCPF is testing a cover letter for court motions, briefs, and other pleadings. The goal of this project is to improve readability by members while </w:t>
      </w:r>
      <w:proofErr w:type="gramStart"/>
      <w:r w:rsidRPr="008176CB">
        <w:t>still keeping</w:t>
      </w:r>
      <w:proofErr w:type="gramEnd"/>
      <w:r w:rsidRPr="008176CB">
        <w:t xml:space="preserve"> language that is legally sufficient for the courts.</w:t>
      </w:r>
    </w:p>
    <w:p w14:paraId="714092CA" w14:textId="77777777" w:rsidR="008176CB" w:rsidRPr="008176CB" w:rsidRDefault="008176CB" w:rsidP="008176CB">
      <w:pPr>
        <w:numPr>
          <w:ilvl w:val="0"/>
          <w:numId w:val="8"/>
        </w:numPr>
      </w:pPr>
      <w:r w:rsidRPr="008176CB">
        <w:rPr>
          <w:b/>
          <w:bCs/>
        </w:rPr>
        <w:t xml:space="preserve">Files for review: </w:t>
      </w:r>
      <w:hyperlink r:id="rId19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20" w:history="1">
        <w:r w:rsidRPr="008176CB">
          <w:rPr>
            <w:rStyle w:val="Hyperlink"/>
          </w:rPr>
          <w:t>Spanish</w:t>
        </w:r>
      </w:hyperlink>
    </w:p>
    <w:p w14:paraId="554C5355" w14:textId="77777777" w:rsidR="008176CB" w:rsidRPr="008176CB" w:rsidRDefault="008176CB" w:rsidP="008176CB"/>
    <w:p w14:paraId="6C25B8C5" w14:textId="77777777" w:rsidR="008176CB" w:rsidRPr="008176CB" w:rsidRDefault="008176CB" w:rsidP="008176CB">
      <w:pPr>
        <w:numPr>
          <w:ilvl w:val="0"/>
          <w:numId w:val="9"/>
        </w:numPr>
      </w:pPr>
      <w:r w:rsidRPr="008176CB">
        <w:rPr>
          <w:b/>
          <w:bCs/>
        </w:rPr>
        <w:t xml:space="preserve">Health First Dental Benefit Summary: </w:t>
      </w:r>
      <w:r w:rsidRPr="008176CB">
        <w:t xml:space="preserve">HCPF is updating the </w:t>
      </w:r>
      <w:proofErr w:type="gramStart"/>
      <w:r w:rsidRPr="008176CB">
        <w:t>member</w:t>
      </w:r>
      <w:proofErr w:type="gramEnd"/>
      <w:r w:rsidRPr="008176CB">
        <w:t xml:space="preserve"> facing benefit summaries. This update includes summaries for adults, children, and individuals with developmental disabilities.</w:t>
      </w:r>
    </w:p>
    <w:p w14:paraId="7E2E560C" w14:textId="77777777" w:rsidR="008176CB" w:rsidRPr="008176CB" w:rsidRDefault="008176CB" w:rsidP="008176CB">
      <w:pPr>
        <w:numPr>
          <w:ilvl w:val="0"/>
          <w:numId w:val="10"/>
        </w:numPr>
      </w:pPr>
      <w:r w:rsidRPr="008176CB">
        <w:rPr>
          <w:b/>
          <w:bCs/>
        </w:rPr>
        <w:t>Files for review:</w:t>
      </w:r>
    </w:p>
    <w:p w14:paraId="52A80D8F" w14:textId="77777777" w:rsidR="008176CB" w:rsidRPr="008176CB" w:rsidRDefault="008176CB" w:rsidP="008176CB">
      <w:pPr>
        <w:numPr>
          <w:ilvl w:val="1"/>
          <w:numId w:val="10"/>
        </w:numPr>
      </w:pPr>
      <w:r w:rsidRPr="008176CB">
        <w:t xml:space="preserve">Individuals with Developmental Disabilities Benefits Summary: </w:t>
      </w:r>
      <w:hyperlink r:id="rId21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22" w:history="1">
        <w:r w:rsidRPr="008176CB">
          <w:rPr>
            <w:rStyle w:val="Hyperlink"/>
          </w:rPr>
          <w:t>Spanish</w:t>
        </w:r>
      </w:hyperlink>
    </w:p>
    <w:p w14:paraId="141D02E4" w14:textId="77777777" w:rsidR="008176CB" w:rsidRPr="008176CB" w:rsidRDefault="008176CB" w:rsidP="008176CB">
      <w:pPr>
        <w:numPr>
          <w:ilvl w:val="1"/>
          <w:numId w:val="10"/>
        </w:numPr>
      </w:pPr>
      <w:r w:rsidRPr="008176CB">
        <w:t xml:space="preserve">Adult Benefit Summary: </w:t>
      </w:r>
      <w:hyperlink r:id="rId23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24" w:history="1">
        <w:r w:rsidRPr="008176CB">
          <w:rPr>
            <w:rStyle w:val="Hyperlink"/>
          </w:rPr>
          <w:t>Spanish</w:t>
        </w:r>
      </w:hyperlink>
      <w:r w:rsidRPr="008176CB">
        <w:t> </w:t>
      </w:r>
    </w:p>
    <w:p w14:paraId="3804936F" w14:textId="77777777" w:rsidR="008176CB" w:rsidRPr="008176CB" w:rsidRDefault="008176CB" w:rsidP="008176CB">
      <w:pPr>
        <w:numPr>
          <w:ilvl w:val="1"/>
          <w:numId w:val="10"/>
        </w:numPr>
      </w:pPr>
      <w:r w:rsidRPr="008176CB">
        <w:t xml:space="preserve">Children Benefit Summary: </w:t>
      </w:r>
      <w:hyperlink r:id="rId25" w:history="1">
        <w:r w:rsidRPr="008176CB">
          <w:rPr>
            <w:rStyle w:val="Hyperlink"/>
          </w:rPr>
          <w:t>English</w:t>
        </w:r>
      </w:hyperlink>
      <w:r w:rsidRPr="008176CB">
        <w:t xml:space="preserve"> | </w:t>
      </w:r>
      <w:hyperlink r:id="rId26" w:history="1">
        <w:r w:rsidRPr="008176CB">
          <w:rPr>
            <w:rStyle w:val="Hyperlink"/>
          </w:rPr>
          <w:t>Spanish</w:t>
        </w:r>
      </w:hyperlink>
    </w:p>
    <w:p w14:paraId="2298E26B" w14:textId="77777777" w:rsidR="008176CB" w:rsidRPr="008176CB" w:rsidRDefault="008176CB" w:rsidP="008176CB">
      <w:r w:rsidRPr="008176CB">
        <w:t xml:space="preserve">You may share feedback through the online feedback form, available in </w:t>
      </w:r>
      <w:hyperlink r:id="rId27" w:history="1">
        <w:r w:rsidRPr="008176CB">
          <w:rPr>
            <w:rStyle w:val="Hyperlink"/>
          </w:rPr>
          <w:t>English</w:t>
        </w:r>
      </w:hyperlink>
      <w:r w:rsidRPr="008176CB">
        <w:t xml:space="preserve"> and </w:t>
      </w:r>
      <w:hyperlink r:id="rId28" w:history="1">
        <w:r w:rsidRPr="008176CB">
          <w:rPr>
            <w:rStyle w:val="Hyperlink"/>
          </w:rPr>
          <w:t>Spanish</w:t>
        </w:r>
      </w:hyperlink>
      <w:r w:rsidRPr="008176CB">
        <w:t>.</w:t>
      </w:r>
    </w:p>
    <w:p w14:paraId="5E32D539" w14:textId="77777777" w:rsidR="008176CB" w:rsidRPr="008176CB" w:rsidRDefault="008176CB" w:rsidP="008176CB">
      <w:r w:rsidRPr="008176CB">
        <w:t xml:space="preserve">For updates on member correspondence improvement projects and to view all documents currently open for feedback, visit the Member Correspondence Improvements </w:t>
      </w:r>
      <w:hyperlink r:id="rId29" w:history="1">
        <w:r w:rsidRPr="008176CB">
          <w:rPr>
            <w:rStyle w:val="Hyperlink"/>
          </w:rPr>
          <w:t>website</w:t>
        </w:r>
      </w:hyperlink>
      <w:r w:rsidRPr="008176CB">
        <w:t>.</w:t>
      </w:r>
    </w:p>
    <w:p w14:paraId="5F2AC7F1" w14:textId="77777777" w:rsidR="008176CB" w:rsidRPr="008176CB" w:rsidRDefault="008176CB" w:rsidP="008176CB">
      <w:r w:rsidRPr="008176CB">
        <w:rPr>
          <w:b/>
          <w:bCs/>
        </w:rPr>
        <w:t>Upcoming meeting</w:t>
      </w:r>
      <w:r w:rsidRPr="008176CB">
        <w:rPr>
          <w:b/>
          <w:bCs/>
        </w:rPr>
        <w:br/>
      </w:r>
      <w:r w:rsidRPr="008176CB">
        <w:t>The next stakeholder meeting on member correspondence improvements will be held:</w:t>
      </w:r>
    </w:p>
    <w:p w14:paraId="07455966" w14:textId="77777777" w:rsidR="008176CB" w:rsidRPr="008176CB" w:rsidRDefault="008176CB" w:rsidP="008176CB">
      <w:pPr>
        <w:numPr>
          <w:ilvl w:val="0"/>
          <w:numId w:val="11"/>
        </w:numPr>
      </w:pPr>
      <w:r w:rsidRPr="008176CB">
        <w:rPr>
          <w:b/>
          <w:bCs/>
        </w:rPr>
        <w:t>Thursday, October 16, 2025, from 12 to 1 p.m.</w:t>
      </w:r>
    </w:p>
    <w:p w14:paraId="0A83404D" w14:textId="77777777" w:rsidR="008176CB" w:rsidRPr="008176CB" w:rsidRDefault="008176CB" w:rsidP="008176CB">
      <w:r w:rsidRPr="008176CB">
        <w:t xml:space="preserve">The meeting will be in English and Spanish, with ASL interpretation provided. Please </w:t>
      </w:r>
      <w:hyperlink r:id="rId30" w:anchor="/registration" w:history="1">
        <w:r w:rsidRPr="008176CB">
          <w:rPr>
            <w:rStyle w:val="Hyperlink"/>
          </w:rPr>
          <w:t>register in advance</w:t>
        </w:r>
      </w:hyperlink>
      <w:r w:rsidRPr="008176CB">
        <w:t>, if you have not already done so.</w:t>
      </w:r>
    </w:p>
    <w:p w14:paraId="68467DD2" w14:textId="77777777" w:rsidR="008176CB" w:rsidRPr="008176CB" w:rsidRDefault="008176CB" w:rsidP="008176CB">
      <w:r w:rsidRPr="008176CB">
        <w:t>Thank you again for your engagement in this process.</w:t>
      </w:r>
    </w:p>
    <w:p w14:paraId="747DCE18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FC5"/>
    <w:multiLevelType w:val="multilevel"/>
    <w:tmpl w:val="4F7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383"/>
    <w:multiLevelType w:val="multilevel"/>
    <w:tmpl w:val="B462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00963"/>
    <w:multiLevelType w:val="multilevel"/>
    <w:tmpl w:val="AA14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82BE8"/>
    <w:multiLevelType w:val="multilevel"/>
    <w:tmpl w:val="3D76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61358"/>
    <w:multiLevelType w:val="multilevel"/>
    <w:tmpl w:val="75A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13E03"/>
    <w:multiLevelType w:val="multilevel"/>
    <w:tmpl w:val="4FFC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72008"/>
    <w:multiLevelType w:val="multilevel"/>
    <w:tmpl w:val="F79E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376AF"/>
    <w:multiLevelType w:val="multilevel"/>
    <w:tmpl w:val="F6AA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9730B"/>
    <w:multiLevelType w:val="multilevel"/>
    <w:tmpl w:val="8E6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E4FAA"/>
    <w:multiLevelType w:val="multilevel"/>
    <w:tmpl w:val="F52C5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D7F8B"/>
    <w:multiLevelType w:val="multilevel"/>
    <w:tmpl w:val="BB1A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843227">
    <w:abstractNumId w:val="8"/>
  </w:num>
  <w:num w:numId="2" w16cid:durableId="893664704">
    <w:abstractNumId w:val="3"/>
  </w:num>
  <w:num w:numId="3" w16cid:durableId="568612446">
    <w:abstractNumId w:val="6"/>
  </w:num>
  <w:num w:numId="4" w16cid:durableId="1982952524">
    <w:abstractNumId w:val="4"/>
  </w:num>
  <w:num w:numId="5" w16cid:durableId="1774518473">
    <w:abstractNumId w:val="9"/>
    <w:lvlOverride w:ilvl="0">
      <w:lvl w:ilvl="0">
        <w:numFmt w:val="decimal"/>
        <w:lvlText w:val="%1."/>
        <w:lvlJc w:val="left"/>
      </w:lvl>
    </w:lvlOverride>
  </w:num>
  <w:num w:numId="6" w16cid:durableId="1118640543">
    <w:abstractNumId w:val="2"/>
  </w:num>
  <w:num w:numId="7" w16cid:durableId="1833447413">
    <w:abstractNumId w:val="10"/>
  </w:num>
  <w:num w:numId="8" w16cid:durableId="1092748711">
    <w:abstractNumId w:val="0"/>
  </w:num>
  <w:num w:numId="9" w16cid:durableId="1430395983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197737830">
    <w:abstractNumId w:val="5"/>
  </w:num>
  <w:num w:numId="11" w16cid:durableId="1546286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CB"/>
    <w:rsid w:val="002D7738"/>
    <w:rsid w:val="00633498"/>
    <w:rsid w:val="008176CB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7320"/>
  <w15:chartTrackingRefBased/>
  <w15:docId w15:val="{A4C97926-A4CC-4AA6-AB10-0C472498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6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6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13" Type="http://schemas.openxmlformats.org/officeDocument/2006/relationships/hyperlink" Target="https://hcpf.colorado.gov/sites/hcpf/files/co-hcbs-didd-benefit-summary25_SPA-ac.pdf" TargetMode="External"/><Relationship Id="rId18" Type="http://schemas.openxmlformats.org/officeDocument/2006/relationships/hyperlink" Target="mailto:HCPF_stakeholders@state.co.us?subject=Member%20Correspondence" TargetMode="External"/><Relationship Id="rId26" Type="http://schemas.openxmlformats.org/officeDocument/2006/relationships/hyperlink" Target="https://hcpf.colorado.gov/sites/hcpf/files/co-health-first-adult-benefit-summary25_SPA-ac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cpf.colorado.gov/sites/hcpf/files/co-hcbs-didd-benefit-summary25b-ac.pdf" TargetMode="External"/><Relationship Id="rId7" Type="http://schemas.openxmlformats.org/officeDocument/2006/relationships/hyperlink" Target="https://hcpf.colorado.gov/member-correspondence-improvements" TargetMode="External"/><Relationship Id="rId12" Type="http://schemas.openxmlformats.org/officeDocument/2006/relationships/hyperlink" Target="https://hcpf.colorado.gov/sites/hcpf/files/co-hcbs-didd-benefit-summary25b-ac.pdf" TargetMode="External"/><Relationship Id="rId17" Type="http://schemas.openxmlformats.org/officeDocument/2006/relationships/hyperlink" Target="https://hcpf.colorado.gov/sites/hcpf/files/co-health-first-adult-benefit-summary25_SPA-ac.pdf" TargetMode="External"/><Relationship Id="rId25" Type="http://schemas.openxmlformats.org/officeDocument/2006/relationships/hyperlink" Target="https://hcpf.colorado.gov/sites/hcpf/files/co-health-first-children-benefit-summary25b-ac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sites/hcpf/files/co-health-first-children-benefit-summary25b-ac.pdf" TargetMode="External"/><Relationship Id="rId20" Type="http://schemas.openxmlformats.org/officeDocument/2006/relationships/hyperlink" Target="https://hcpf.colorado.gov/sites/hcpf/files/Motion%20to%20Dismiss%20Cover%20Letter_%20SP.pdf" TargetMode="External"/><Relationship Id="rId29" Type="http://schemas.openxmlformats.org/officeDocument/2006/relationships/hyperlink" Target="https://hcpf.colorado.gov/member-correspondence-improvement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CPF_stakeholders@state.co.us?subject=Member%20Correspondence" TargetMode="External"/><Relationship Id="rId11" Type="http://schemas.openxmlformats.org/officeDocument/2006/relationships/hyperlink" Target="https://hcpf.colorado.gov/sites/hcpf/files/Motion%20to%20Dismiss%20Cover%20Letter_%20SP.pdf" TargetMode="External"/><Relationship Id="rId24" Type="http://schemas.openxmlformats.org/officeDocument/2006/relationships/hyperlink" Target="https://hcpf.colorado.gov/sites/hcpf/files/co-health-first-adult-benefit-summary25_SPA-ac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02web.zoom.us/webinar/register/WN_sAvaYeFpSDWUXOBB9naAig" TargetMode="External"/><Relationship Id="rId15" Type="http://schemas.openxmlformats.org/officeDocument/2006/relationships/hyperlink" Target="https://hcpf.colorado.gov/sites/hcpf/files/co-health-first-adult-benefit-summary25_SPA-ac.pdf" TargetMode="External"/><Relationship Id="rId23" Type="http://schemas.openxmlformats.org/officeDocument/2006/relationships/hyperlink" Target="https://hcpf.colorado.gov/sites/hcpf/files/co-health-first-adult-benefit-summary25b-ac.pdf" TargetMode="External"/><Relationship Id="rId28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0" Type="http://schemas.openxmlformats.org/officeDocument/2006/relationships/hyperlink" Target="https://hcpf.colorado.gov/sites/hcpf/files/Motion%20to%20Dismiss%20Cover%20Letter_%20EN.pdf" TargetMode="External"/><Relationship Id="rId19" Type="http://schemas.openxmlformats.org/officeDocument/2006/relationships/hyperlink" Target="https://hcpf.colorado.gov/sites/hcpf/files/Motion%20to%20Dismiss%20Cover%20Letter_%20EN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4" Type="http://schemas.openxmlformats.org/officeDocument/2006/relationships/hyperlink" Target="https://hcpf.colorado.gov/sites/hcpf/files/co-health-first-adult-benefit-summary25b-ac.pdf" TargetMode="External"/><Relationship Id="rId22" Type="http://schemas.openxmlformats.org/officeDocument/2006/relationships/hyperlink" Target="https://hcpf.colorado.gov/sites/hcpf/files/co-hcbs-didd-benefit-summary25_SPA-ac.pdf" TargetMode="External"/><Relationship Id="rId2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30" Type="http://schemas.openxmlformats.org/officeDocument/2006/relationships/hyperlink" Target="https://us02web.zoom.us/webinar/register/WN_sAvaYeFpSDWUXOBB9naA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2025-09-02T16:26:00Z</dcterms:created>
  <dcterms:modified xsi:type="dcterms:W3CDTF">2025-09-02T16:31:00Z</dcterms:modified>
</cp:coreProperties>
</file>