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FB10F" w14:textId="177ED071" w:rsidR="000003CB" w:rsidRDefault="003A710D">
      <w:r>
        <w:t>MAC doula survey translation</w:t>
      </w:r>
    </w:p>
    <w:p w14:paraId="1D9670C5" w14:textId="77777777" w:rsidR="003A710D" w:rsidRDefault="003A710D"/>
    <w:p w14:paraId="19EE1991" w14:textId="2B37277E" w:rsidR="003A710D" w:rsidRDefault="003A710D">
      <w:r>
        <w:t>Purpose</w:t>
      </w:r>
    </w:p>
    <w:p w14:paraId="6D11377E" w14:textId="77777777" w:rsidR="003A710D" w:rsidRPr="003A710D" w:rsidRDefault="003A710D" w:rsidP="003A710D">
      <w:pPr>
        <w:numPr>
          <w:ilvl w:val="0"/>
          <w:numId w:val="1"/>
        </w:numPr>
      </w:pPr>
      <w:r w:rsidRPr="003A710D">
        <w:t xml:space="preserve">Gather feedback on our survey for </w:t>
      </w:r>
      <w:proofErr w:type="gramStart"/>
      <w:r w:rsidRPr="003A710D">
        <w:t>the Doula</w:t>
      </w:r>
      <w:proofErr w:type="gramEnd"/>
      <w:r w:rsidRPr="003A710D">
        <w:t xml:space="preserve"> Benefit, covered by Medicaid, so that we can understand how the benefit is going and how to improve access, experience, and equity</w:t>
      </w:r>
      <w:r w:rsidRPr="003A710D">
        <w:rPr>
          <w:rFonts w:ascii="Arial" w:hAnsi="Arial" w:cs="Arial"/>
        </w:rPr>
        <w:t>​</w:t>
      </w:r>
    </w:p>
    <w:p w14:paraId="6780A97E" w14:textId="7B7FEC8A" w:rsidR="003A710D" w:rsidRDefault="003A710D">
      <w:r>
        <w:t>What is a doula?</w:t>
      </w:r>
    </w:p>
    <w:p w14:paraId="16913E92" w14:textId="77777777" w:rsidR="003A710D" w:rsidRPr="003A710D" w:rsidRDefault="003A710D" w:rsidP="003A710D">
      <w:pPr>
        <w:numPr>
          <w:ilvl w:val="0"/>
          <w:numId w:val="2"/>
        </w:numPr>
      </w:pPr>
      <w:r w:rsidRPr="003A710D">
        <w:t xml:space="preserve">Doulas are non-clinical trained professionals who can provide emotional, physical, and informational support before, during, and after childbirth. </w:t>
      </w:r>
      <w:r w:rsidRPr="003A710D">
        <w:rPr>
          <w:rFonts w:ascii="Arial" w:hAnsi="Arial" w:cs="Arial"/>
        </w:rPr>
        <w:t>​</w:t>
      </w:r>
    </w:p>
    <w:p w14:paraId="5D1A1F89" w14:textId="77777777" w:rsidR="003A710D" w:rsidRPr="003A710D" w:rsidRDefault="003A710D" w:rsidP="003A710D">
      <w:pPr>
        <w:numPr>
          <w:ilvl w:val="0"/>
          <w:numId w:val="2"/>
        </w:numPr>
      </w:pPr>
      <w:r w:rsidRPr="003A710D">
        <w:t>Goal: Improve birth-related outcomes and increase access to care for Health First Colorado members</w:t>
      </w:r>
      <w:r w:rsidRPr="003A710D">
        <w:rPr>
          <w:rFonts w:ascii="Arial" w:hAnsi="Arial" w:cs="Arial"/>
        </w:rPr>
        <w:t>​</w:t>
      </w:r>
    </w:p>
    <w:p w14:paraId="4E38B9F6" w14:textId="77777777" w:rsidR="003A710D" w:rsidRPr="003A710D" w:rsidRDefault="003A710D" w:rsidP="003A710D">
      <w:pPr>
        <w:numPr>
          <w:ilvl w:val="0"/>
          <w:numId w:val="2"/>
        </w:numPr>
      </w:pPr>
      <w:r w:rsidRPr="003A710D">
        <w:t xml:space="preserve">Covered benefit since July 1, </w:t>
      </w:r>
      <w:proofErr w:type="gramStart"/>
      <w:r w:rsidRPr="003A710D">
        <w:t>2024</w:t>
      </w:r>
      <w:proofErr w:type="gramEnd"/>
      <w:r w:rsidRPr="003A710D">
        <w:rPr>
          <w:rFonts w:ascii="Arial" w:hAnsi="Arial" w:cs="Arial"/>
        </w:rPr>
        <w:t>​</w:t>
      </w:r>
    </w:p>
    <w:p w14:paraId="716C0748" w14:textId="4AC4237A" w:rsidR="003A710D" w:rsidRDefault="003A710D">
      <w:r>
        <w:t>Member survey</w:t>
      </w:r>
    </w:p>
    <w:p w14:paraId="5D351E8E" w14:textId="2445CACA" w:rsidR="003A710D" w:rsidRPr="003A710D" w:rsidRDefault="003A710D" w:rsidP="003A710D">
      <w:pPr>
        <w:numPr>
          <w:ilvl w:val="0"/>
          <w:numId w:val="3"/>
        </w:numPr>
      </w:pPr>
      <w:r w:rsidRPr="003A710D">
        <w:t xml:space="preserve">Topics: finding the right doula, barriers, what difference did a doula make (or not), and overall experience </w:t>
      </w:r>
      <w:r w:rsidRPr="003A710D">
        <w:rPr>
          <w:rFonts w:ascii="Arial" w:hAnsi="Arial" w:cs="Arial"/>
        </w:rPr>
        <w:t>​</w:t>
      </w:r>
    </w:p>
    <w:p w14:paraId="59E20434" w14:textId="77777777" w:rsidR="003A710D" w:rsidRPr="003A710D" w:rsidRDefault="003A710D" w:rsidP="003A710D">
      <w:pPr>
        <w:numPr>
          <w:ilvl w:val="0"/>
          <w:numId w:val="4"/>
        </w:numPr>
      </w:pPr>
      <w:r w:rsidRPr="003A710D">
        <w:t>Length and format: ~5-7 minutes for a 10-question survey. Survey will be sent through email and text to members who have used a Medicaid doula.</w:t>
      </w:r>
      <w:r w:rsidRPr="003A710D">
        <w:rPr>
          <w:rFonts w:ascii="Arial" w:hAnsi="Arial" w:cs="Arial"/>
        </w:rPr>
        <w:t>​</w:t>
      </w:r>
    </w:p>
    <w:p w14:paraId="15530FE2" w14:textId="0BA1D0DF" w:rsidR="003A710D" w:rsidRDefault="003A710D" w:rsidP="003A710D">
      <w:pPr>
        <w:rPr>
          <w:rFonts w:ascii="Arial" w:hAnsi="Arial" w:cs="Arial"/>
        </w:rPr>
      </w:pPr>
      <w:r>
        <w:rPr>
          <w:rFonts w:ascii="Arial" w:hAnsi="Arial" w:cs="Arial"/>
        </w:rPr>
        <w:t>Survey Feedback</w:t>
      </w:r>
    </w:p>
    <w:p w14:paraId="018BAD9F" w14:textId="77777777" w:rsidR="003A710D" w:rsidRPr="003A710D" w:rsidRDefault="003A710D" w:rsidP="003A710D">
      <w:pPr>
        <w:numPr>
          <w:ilvl w:val="0"/>
          <w:numId w:val="5"/>
        </w:numPr>
      </w:pPr>
      <w:r w:rsidRPr="003A710D">
        <w:t>Is anything confusing or hard to follow?</w:t>
      </w:r>
      <w:r w:rsidRPr="003A710D">
        <w:rPr>
          <w:rFonts w:ascii="Arial" w:hAnsi="Arial" w:cs="Arial"/>
        </w:rPr>
        <w:t>​</w:t>
      </w:r>
    </w:p>
    <w:p w14:paraId="66906A0D" w14:textId="77777777" w:rsidR="003A710D" w:rsidRPr="003A710D" w:rsidRDefault="003A710D" w:rsidP="003A710D">
      <w:pPr>
        <w:numPr>
          <w:ilvl w:val="0"/>
          <w:numId w:val="5"/>
        </w:numPr>
      </w:pPr>
      <w:r w:rsidRPr="003A710D">
        <w:t>Is the language respectful?</w:t>
      </w:r>
      <w:r w:rsidRPr="003A710D">
        <w:rPr>
          <w:rFonts w:ascii="Arial" w:hAnsi="Arial" w:cs="Arial"/>
        </w:rPr>
        <w:t>​</w:t>
      </w:r>
    </w:p>
    <w:p w14:paraId="4D4164E4" w14:textId="77777777" w:rsidR="003A710D" w:rsidRPr="003A710D" w:rsidRDefault="003A710D" w:rsidP="003A710D">
      <w:pPr>
        <w:numPr>
          <w:ilvl w:val="0"/>
          <w:numId w:val="5"/>
        </w:numPr>
      </w:pPr>
      <w:r w:rsidRPr="003A710D">
        <w:t>Are the multiple choice answers the ones you would use? What responses are missing?</w:t>
      </w:r>
      <w:r w:rsidRPr="003A710D">
        <w:rPr>
          <w:rFonts w:ascii="Arial" w:hAnsi="Arial" w:cs="Arial"/>
        </w:rPr>
        <w:t>​</w:t>
      </w:r>
    </w:p>
    <w:p w14:paraId="60C860E8" w14:textId="77777777" w:rsidR="003A710D" w:rsidRPr="003A710D" w:rsidRDefault="003A710D" w:rsidP="003A710D">
      <w:pPr>
        <w:numPr>
          <w:ilvl w:val="0"/>
          <w:numId w:val="5"/>
        </w:numPr>
      </w:pPr>
      <w:r w:rsidRPr="003A710D">
        <w:t>What important topic isn’t asked?</w:t>
      </w:r>
      <w:r w:rsidRPr="003A710D">
        <w:rPr>
          <w:rFonts w:ascii="Arial" w:hAnsi="Arial" w:cs="Arial"/>
        </w:rPr>
        <w:t>​</w:t>
      </w:r>
    </w:p>
    <w:p w14:paraId="023A9B92" w14:textId="77777777" w:rsidR="003A710D" w:rsidRPr="003A710D" w:rsidRDefault="003A710D" w:rsidP="003A710D">
      <w:pPr>
        <w:numPr>
          <w:ilvl w:val="0"/>
          <w:numId w:val="5"/>
        </w:numPr>
      </w:pPr>
      <w:r w:rsidRPr="003A710D">
        <w:t>Is overall survey length too short/too long?</w:t>
      </w:r>
      <w:r w:rsidRPr="003A710D">
        <w:rPr>
          <w:rFonts w:ascii="Arial" w:hAnsi="Arial" w:cs="Arial"/>
        </w:rPr>
        <w:t>​</w:t>
      </w:r>
    </w:p>
    <w:p w14:paraId="1BEDE337" w14:textId="77777777" w:rsidR="003A710D" w:rsidRPr="003A710D" w:rsidRDefault="003A710D" w:rsidP="003A710D"/>
    <w:p w14:paraId="337B691C" w14:textId="77777777" w:rsidR="003A710D" w:rsidRDefault="003A710D"/>
    <w:sectPr w:rsidR="003A71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71FBE"/>
    <w:multiLevelType w:val="multilevel"/>
    <w:tmpl w:val="E034B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43609C"/>
    <w:multiLevelType w:val="multilevel"/>
    <w:tmpl w:val="33EC4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CA7957"/>
    <w:multiLevelType w:val="multilevel"/>
    <w:tmpl w:val="924C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D97E0E"/>
    <w:multiLevelType w:val="multilevel"/>
    <w:tmpl w:val="74E4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DA6241"/>
    <w:multiLevelType w:val="multilevel"/>
    <w:tmpl w:val="51B85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5697775">
    <w:abstractNumId w:val="2"/>
  </w:num>
  <w:num w:numId="2" w16cid:durableId="992682487">
    <w:abstractNumId w:val="3"/>
  </w:num>
  <w:num w:numId="3" w16cid:durableId="788013306">
    <w:abstractNumId w:val="4"/>
  </w:num>
  <w:num w:numId="4" w16cid:durableId="1874342327">
    <w:abstractNumId w:val="1"/>
  </w:num>
  <w:num w:numId="5" w16cid:durableId="1081754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10D"/>
    <w:rsid w:val="000003CB"/>
    <w:rsid w:val="003A710D"/>
    <w:rsid w:val="009E2D9D"/>
    <w:rsid w:val="00A60E42"/>
    <w:rsid w:val="00B0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DBCAA"/>
  <w15:chartTrackingRefBased/>
  <w15:docId w15:val="{B5C4C842-B673-4425-AFA3-CE75790A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71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71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71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71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71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71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1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1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1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71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1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1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1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1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1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1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1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1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71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7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71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71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71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71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71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71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1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1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71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Millear, Anoushka</dc:creator>
  <cp:keywords/>
  <dc:description/>
  <cp:lastModifiedBy>Millear, Anoushka</cp:lastModifiedBy>
  <cp:revision>1</cp:revision>
  <dcterms:created xsi:type="dcterms:W3CDTF">2025-09-25T22:43:00Z</dcterms:created>
  <dcterms:modified xsi:type="dcterms:W3CDTF">2025-09-25T22:44:00Z</dcterms:modified>
</cp:coreProperties>
</file>