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C4A7" w14:textId="05E076B1" w:rsidR="00A443F7" w:rsidRDefault="00815702">
      <w:r w:rsidRPr="00815702">
        <w:t>I work in a job or volunteer for 80 hours each month, work a job and volunteer for a total of 80 hours a month, or I meet the Workfare program requirements or work program requirements set by the Employment First office.</w:t>
      </w:r>
    </w:p>
    <w:p w14:paraId="411E0921" w14:textId="77777777" w:rsidR="00F44568" w:rsidRDefault="00F44568"/>
    <w:p w14:paraId="1983A0BE" w14:textId="4D6839AA" w:rsidR="00F44568" w:rsidRDefault="00F44568">
      <w:r w:rsidRPr="00F44568">
        <w:t>I understand and agree that to receive SNAP, certain members of the household need to register for work. This means that certain members of the household must: A) Provide information to the SNAP office about any jobs me or my household member(s) get while on SNAP. B) Tell the SNAP office if me or my household member(s) are not able to work. C) If me or my household member(s) have a job, I will not quit my job or choose to work less than 30 hours a week unless I have a good reason. D) Me and my household members will accept any job offer received, unless there is good reason not to</w:t>
      </w:r>
    </w:p>
    <w:sectPr w:rsidR="00F44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02"/>
    <w:rsid w:val="00091B3A"/>
    <w:rsid w:val="000A62E5"/>
    <w:rsid w:val="001664F6"/>
    <w:rsid w:val="0028093A"/>
    <w:rsid w:val="00382AD3"/>
    <w:rsid w:val="003C2309"/>
    <w:rsid w:val="003C4D78"/>
    <w:rsid w:val="006A0E54"/>
    <w:rsid w:val="00815702"/>
    <w:rsid w:val="00A14398"/>
    <w:rsid w:val="00A443F7"/>
    <w:rsid w:val="00B549EB"/>
    <w:rsid w:val="00BD6DB5"/>
    <w:rsid w:val="00E063FF"/>
    <w:rsid w:val="00F44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8184"/>
  <w15:chartTrackingRefBased/>
  <w15:docId w15:val="{332B95B9-A39B-4B9C-995A-AC4EFE6A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702"/>
    <w:rPr>
      <w:rFonts w:eastAsiaTheme="majorEastAsia" w:cstheme="majorBidi"/>
      <w:color w:val="272727" w:themeColor="text1" w:themeTint="D8"/>
    </w:rPr>
  </w:style>
  <w:style w:type="paragraph" w:styleId="Title">
    <w:name w:val="Title"/>
    <w:basedOn w:val="Normal"/>
    <w:next w:val="Normal"/>
    <w:link w:val="TitleChar"/>
    <w:uiPriority w:val="10"/>
    <w:qFormat/>
    <w:rsid w:val="00815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702"/>
    <w:pPr>
      <w:spacing w:before="160"/>
      <w:jc w:val="center"/>
    </w:pPr>
    <w:rPr>
      <w:i/>
      <w:iCs/>
      <w:color w:val="404040" w:themeColor="text1" w:themeTint="BF"/>
    </w:rPr>
  </w:style>
  <w:style w:type="character" w:customStyle="1" w:styleId="QuoteChar">
    <w:name w:val="Quote Char"/>
    <w:basedOn w:val="DefaultParagraphFont"/>
    <w:link w:val="Quote"/>
    <w:uiPriority w:val="29"/>
    <w:rsid w:val="00815702"/>
    <w:rPr>
      <w:i/>
      <w:iCs/>
      <w:color w:val="404040" w:themeColor="text1" w:themeTint="BF"/>
    </w:rPr>
  </w:style>
  <w:style w:type="paragraph" w:styleId="ListParagraph">
    <w:name w:val="List Paragraph"/>
    <w:basedOn w:val="Normal"/>
    <w:uiPriority w:val="34"/>
    <w:qFormat/>
    <w:rsid w:val="00815702"/>
    <w:pPr>
      <w:ind w:left="720"/>
      <w:contextualSpacing/>
    </w:pPr>
  </w:style>
  <w:style w:type="character" w:styleId="IntenseEmphasis">
    <w:name w:val="Intense Emphasis"/>
    <w:basedOn w:val="DefaultParagraphFont"/>
    <w:uiPriority w:val="21"/>
    <w:qFormat/>
    <w:rsid w:val="00815702"/>
    <w:rPr>
      <w:i/>
      <w:iCs/>
      <w:color w:val="0F4761" w:themeColor="accent1" w:themeShade="BF"/>
    </w:rPr>
  </w:style>
  <w:style w:type="paragraph" w:styleId="IntenseQuote">
    <w:name w:val="Intense Quote"/>
    <w:basedOn w:val="Normal"/>
    <w:next w:val="Normal"/>
    <w:link w:val="IntenseQuoteChar"/>
    <w:uiPriority w:val="30"/>
    <w:qFormat/>
    <w:rsid w:val="00815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702"/>
    <w:rPr>
      <w:i/>
      <w:iCs/>
      <w:color w:val="0F4761" w:themeColor="accent1" w:themeShade="BF"/>
    </w:rPr>
  </w:style>
  <w:style w:type="character" w:styleId="IntenseReference">
    <w:name w:val="Intense Reference"/>
    <w:basedOn w:val="DefaultParagraphFont"/>
    <w:uiPriority w:val="32"/>
    <w:qFormat/>
    <w:rsid w:val="008157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Ayon, Janet Garcia</dc:creator>
  <cp:keywords/>
  <dc:description/>
  <cp:lastModifiedBy>Ayon, Janet Garcia</cp:lastModifiedBy>
  <cp:revision>2</cp:revision>
  <dcterms:created xsi:type="dcterms:W3CDTF">2025-10-06T15:22:00Z</dcterms:created>
  <dcterms:modified xsi:type="dcterms:W3CDTF">2025-10-07T17:09:00Z</dcterms:modified>
</cp:coreProperties>
</file>