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1CC6" w14:paraId="60C05E87" w14:textId="77777777" w:rsidTr="009A1CC6">
        <w:tc>
          <w:tcPr>
            <w:tcW w:w="4675" w:type="dxa"/>
          </w:tcPr>
          <w:p w14:paraId="5DF83757" w14:textId="406906C0" w:rsidR="009A1CC6" w:rsidRDefault="009A1CC6">
            <w:r>
              <w:t>English</w:t>
            </w:r>
          </w:p>
        </w:tc>
        <w:tc>
          <w:tcPr>
            <w:tcW w:w="4675" w:type="dxa"/>
          </w:tcPr>
          <w:p w14:paraId="166FF96C" w14:textId="06E1CE9E" w:rsidR="009A1CC6" w:rsidRDefault="009A1CC6">
            <w:r>
              <w:t>Spanish</w:t>
            </w:r>
          </w:p>
        </w:tc>
      </w:tr>
      <w:tr w:rsidR="009A1CC6" w14:paraId="7D97A49A" w14:textId="77777777" w:rsidTr="009A1CC6">
        <w:tc>
          <w:tcPr>
            <w:tcW w:w="4675" w:type="dxa"/>
          </w:tcPr>
          <w:p w14:paraId="4EF74705" w14:textId="77A23C72" w:rsidR="009A1CC6" w:rsidRDefault="009A1CC6">
            <w:r w:rsidRPr="009A1CC6">
              <w:t>Please enter a value for Case ID or select that they have never been included in a household that received benefits or do not know their Case ID.</w:t>
            </w:r>
          </w:p>
        </w:tc>
        <w:tc>
          <w:tcPr>
            <w:tcW w:w="4675" w:type="dxa"/>
          </w:tcPr>
          <w:p w14:paraId="7F6C6CD2" w14:textId="77777777" w:rsidR="009A1CC6" w:rsidRDefault="009A1CC6"/>
        </w:tc>
      </w:tr>
      <w:tr w:rsidR="009A1CC6" w14:paraId="2E1710D6" w14:textId="77777777" w:rsidTr="009A1CC6">
        <w:tc>
          <w:tcPr>
            <w:tcW w:w="4675" w:type="dxa"/>
          </w:tcPr>
          <w:p w14:paraId="3D92B2F0" w14:textId="3FC7CB52" w:rsidR="009A1CC6" w:rsidRDefault="009A1CC6">
            <w:r w:rsidRPr="009A1CC6">
              <w:t>Please enter a value for Member ID or select that they do not have a Member ID or do not know their Member ID.</w:t>
            </w:r>
          </w:p>
        </w:tc>
        <w:tc>
          <w:tcPr>
            <w:tcW w:w="4675" w:type="dxa"/>
          </w:tcPr>
          <w:p w14:paraId="3FE778EE" w14:textId="77777777" w:rsidR="009A1CC6" w:rsidRDefault="009A1CC6"/>
        </w:tc>
      </w:tr>
    </w:tbl>
    <w:p w14:paraId="79572726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C6"/>
    <w:rsid w:val="003C5405"/>
    <w:rsid w:val="009A1CC6"/>
    <w:rsid w:val="00CC6931"/>
    <w:rsid w:val="00CE419D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C0D2C"/>
  <w15:chartTrackingRefBased/>
  <w15:docId w15:val="{9F09C44C-AD8A-FF45-AD8D-2556DF61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C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2025-11-25T02:52:00Z</dcterms:created>
  <dcterms:modified xsi:type="dcterms:W3CDTF">2025-11-25T02:53:00Z</dcterms:modified>
</cp:coreProperties>
</file>