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E185" w14:textId="4D2BDA42" w:rsidR="00402600" w:rsidRPr="00402600" w:rsidRDefault="00402600">
      <w:pPr>
        <w:rPr>
          <w:color w:val="000000" w:themeColor="text1"/>
        </w:rPr>
      </w:pPr>
      <w:r>
        <w:t xml:space="preserve">Note: </w:t>
      </w:r>
      <w:r>
        <w:t>we have existing Spanish as "</w:t>
      </w:r>
      <w:r>
        <w:rPr>
          <w:color w:val="B6424C"/>
        </w:rPr>
        <w:t xml:space="preserve">El </w:t>
      </w:r>
      <w:proofErr w:type="spellStart"/>
      <w:r>
        <w:rPr>
          <w:color w:val="B6424C"/>
        </w:rPr>
        <w:t>número</w:t>
      </w:r>
      <w:proofErr w:type="spellEnd"/>
      <w:r>
        <w:rPr>
          <w:color w:val="B6424C"/>
        </w:rPr>
        <w:t xml:space="preserve"> del </w:t>
      </w:r>
      <w:proofErr w:type="spellStart"/>
      <w:r>
        <w:rPr>
          <w:color w:val="B6424C"/>
        </w:rPr>
        <w:t>móvil</w:t>
      </w:r>
      <w:proofErr w:type="spellEnd"/>
      <w:r>
        <w:rPr>
          <w:color w:val="B6424C"/>
        </w:rPr>
        <w:t xml:space="preserve"> </w:t>
      </w:r>
      <w:proofErr w:type="spellStart"/>
      <w:r>
        <w:rPr>
          <w:color w:val="B6424C"/>
        </w:rPr>
        <w:t>ingresado</w:t>
      </w:r>
      <w:proofErr w:type="spellEnd"/>
      <w:r>
        <w:rPr>
          <w:color w:val="B6424C"/>
        </w:rPr>
        <w:t xml:space="preserve"> es </w:t>
      </w:r>
      <w:proofErr w:type="spellStart"/>
      <w:r>
        <w:rPr>
          <w:color w:val="B6424C"/>
        </w:rPr>
        <w:t>diferente</w:t>
      </w:r>
      <w:proofErr w:type="spellEnd"/>
      <w:r>
        <w:rPr>
          <w:color w:val="B6424C"/>
        </w:rPr>
        <w:t xml:space="preserve"> al </w:t>
      </w:r>
      <w:proofErr w:type="spellStart"/>
      <w:r>
        <w:rPr>
          <w:color w:val="B6424C"/>
        </w:rPr>
        <w:t>ingresado</w:t>
      </w:r>
      <w:proofErr w:type="spellEnd"/>
      <w:r>
        <w:rPr>
          <w:color w:val="B6424C"/>
        </w:rPr>
        <w:t xml:space="preserve"> </w:t>
      </w:r>
      <w:proofErr w:type="spellStart"/>
      <w:r>
        <w:rPr>
          <w:color w:val="B6424C"/>
        </w:rPr>
        <w:t>anteriormente</w:t>
      </w:r>
      <w:proofErr w:type="spellEnd"/>
      <w:r>
        <w:rPr>
          <w:color w:val="B6424C"/>
        </w:rPr>
        <w:t xml:space="preserve">" </w:t>
      </w:r>
      <w:r w:rsidRPr="00402600">
        <w:rPr>
          <w:color w:val="000000" w:themeColor="text1"/>
        </w:rPr>
        <w:t xml:space="preserve">for </w:t>
      </w:r>
      <w:r>
        <w:rPr>
          <w:color w:val="B6424C"/>
        </w:rPr>
        <w:t xml:space="preserve">"The mobile number entered is different from the one entered above" </w:t>
      </w:r>
      <w:r w:rsidRPr="00402600">
        <w:rPr>
          <w:color w:val="000000" w:themeColor="text1"/>
        </w:rPr>
        <w:t>and we just need to add email address to this</w:t>
      </w:r>
      <w:r>
        <w:rPr>
          <w:color w:val="000000" w:themeColor="text1"/>
        </w:rPr>
        <w:t xml:space="preserve"> t</w:t>
      </w:r>
      <w:r w:rsidRPr="00402600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ensure </w:t>
      </w:r>
      <w:r w:rsidRPr="00402600">
        <w:rPr>
          <w:color w:val="000000" w:themeColor="text1"/>
        </w:rPr>
        <w:t>translation is consistent.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02600" w14:paraId="1144C296" w14:textId="77777777" w:rsidTr="00402600">
        <w:tc>
          <w:tcPr>
            <w:tcW w:w="4675" w:type="dxa"/>
          </w:tcPr>
          <w:p w14:paraId="6C6DC20E" w14:textId="61A20A6D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49BA75C4" w14:textId="6B92C737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b/>
                <w:bCs/>
              </w:rPr>
              <w:t>Spanish</w:t>
            </w:r>
          </w:p>
        </w:tc>
      </w:tr>
      <w:tr w:rsidR="00402600" w14:paraId="30EA2CEE" w14:textId="77777777" w:rsidTr="00402600">
        <w:tc>
          <w:tcPr>
            <w:tcW w:w="4675" w:type="dxa"/>
          </w:tcPr>
          <w:p w14:paraId="15E9BAED" w14:textId="2B3C93AD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rStyle w:val="Strong"/>
                <w:b w:val="0"/>
                <w:bCs w:val="0"/>
              </w:rPr>
              <w:t>Confirm email address or mobile number</w:t>
            </w:r>
          </w:p>
        </w:tc>
        <w:tc>
          <w:tcPr>
            <w:tcW w:w="4675" w:type="dxa"/>
          </w:tcPr>
          <w:p w14:paraId="42B4E60C" w14:textId="77777777" w:rsidR="00402600" w:rsidRDefault="00402600"/>
        </w:tc>
      </w:tr>
      <w:tr w:rsidR="00402600" w14:paraId="4BDE079D" w14:textId="77777777" w:rsidTr="00402600">
        <w:tc>
          <w:tcPr>
            <w:tcW w:w="4675" w:type="dxa"/>
          </w:tcPr>
          <w:p w14:paraId="0161C74D" w14:textId="672BECF3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rStyle w:val="Strong"/>
                <w:b w:val="0"/>
                <w:bCs w:val="0"/>
              </w:rPr>
              <w:t>The email address or mobile number entered is different from the one entered above</w:t>
            </w:r>
          </w:p>
        </w:tc>
        <w:tc>
          <w:tcPr>
            <w:tcW w:w="4675" w:type="dxa"/>
          </w:tcPr>
          <w:p w14:paraId="1F279078" w14:textId="77777777" w:rsidR="00402600" w:rsidRDefault="00402600"/>
        </w:tc>
      </w:tr>
    </w:tbl>
    <w:p w14:paraId="0A193EEC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00"/>
    <w:rsid w:val="003C5405"/>
    <w:rsid w:val="00402600"/>
    <w:rsid w:val="00AC71EA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565E25"/>
  <w15:chartTrackingRefBased/>
  <w15:docId w15:val="{0F35D542-8D55-BD41-871F-AAFBD6C8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6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02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2025-12-03T15:19:00Z</dcterms:created>
  <dcterms:modified xsi:type="dcterms:W3CDTF">2025-12-03T15:22:00Z</dcterms:modified>
</cp:coreProperties>
</file>