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7A907" w14:textId="77777777" w:rsidR="00D532DA" w:rsidRDefault="00D532D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19CC5187" w14:textId="77777777" w:rsidR="00D532DA" w:rsidRDefault="00D532DA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color w:val="000000"/>
        </w:rPr>
      </w:pPr>
    </w:p>
    <w:p w14:paraId="4E6075BE" w14:textId="77777777" w:rsidR="00D532DA" w:rsidRDefault="00000000">
      <w:pPr>
        <w:spacing w:before="220"/>
        <w:ind w:right="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Notice of SNAP </w:t>
      </w:r>
      <w:sdt>
        <w:sdtPr>
          <w:tag w:val="goog_rdk_0"/>
          <w:id w:val="-2115963561"/>
        </w:sdtPr>
        <w:sdtContent/>
      </w:sdt>
      <w:r>
        <w:rPr>
          <w:b/>
          <w:sz w:val="32"/>
          <w:szCs w:val="32"/>
        </w:rPr>
        <w:t>Participation Match in Another State</w:t>
      </w:r>
    </w:p>
    <w:p w14:paraId="6591E1B9" w14:textId="77777777" w:rsidR="00D532DA" w:rsidRDefault="00000000">
      <w:pPr>
        <w:spacing w:before="14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Respond by [Notice Date + 10+1 calendar days] or You May Not Be Approved for Benefits</w:t>
      </w:r>
    </w:p>
    <w:p w14:paraId="288D5F09" w14:textId="77777777" w:rsidR="00D532DA" w:rsidRDefault="00000000">
      <w:pPr>
        <w:pBdr>
          <w:top w:val="nil"/>
          <w:left w:val="nil"/>
          <w:bottom w:val="nil"/>
          <w:right w:val="nil"/>
          <w:between w:val="nil"/>
        </w:pBdr>
        <w:spacing w:before="250"/>
        <w:rPr>
          <w:color w:val="000000"/>
        </w:rPr>
      </w:pPr>
      <w:r>
        <w:rPr>
          <w:color w:val="000000"/>
        </w:rPr>
        <w:t>Dear [Head of household],</w:t>
      </w:r>
    </w:p>
    <w:p w14:paraId="5283942A" w14:textId="77777777" w:rsidR="00D532DA" w:rsidRDefault="00000000">
      <w:pPr>
        <w:pBdr>
          <w:top w:val="nil"/>
          <w:left w:val="nil"/>
          <w:bottom w:val="nil"/>
          <w:right w:val="nil"/>
          <w:between w:val="nil"/>
        </w:pBdr>
        <w:spacing w:before="257" w:line="252" w:lineRule="auto"/>
        <w:ind w:right="372"/>
        <w:rPr>
          <w:color w:val="000000"/>
        </w:rPr>
      </w:pPr>
      <w:r>
        <w:rPr>
          <w:color w:val="000000"/>
        </w:rPr>
        <w:t>We received information from a National Accuracy Clearinghouse (NAC) data match that [PERSON] is receiving Supplementa</w:t>
      </w:r>
      <w:r>
        <w:t>l</w:t>
      </w:r>
      <w:r>
        <w:rPr>
          <w:color w:val="000000"/>
        </w:rPr>
        <w:t xml:space="preserve"> Nutrition Assistance Program (SNAP) benefits in another State. SNAP participants can only receive benefits in one State at a time. This letter is to let you know that we need you to provide more information about [PERSON] to continue processing the application for SNAP benefits. We call this information proof. We need this proof to help us decide if [PERSON] can get SNAP benefits in our State. This notice explains how you can provide this information about [PERSON], and how you can get this information to us.</w:t>
      </w:r>
    </w:p>
    <w:p w14:paraId="1CD7FC6E" w14:textId="77777777" w:rsidR="00D532DA" w:rsidRDefault="00000000">
      <w:pPr>
        <w:pStyle w:val="Heading1"/>
        <w:ind w:left="0"/>
      </w:pPr>
      <w:r>
        <w:t>How to respond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699C539F" wp14:editId="2D40F20D">
                <wp:simplePos x="0" y="0"/>
                <wp:positionH relativeFrom="column">
                  <wp:posOffset>209867</wp:posOffset>
                </wp:positionH>
                <wp:positionV relativeFrom="paragraph">
                  <wp:posOffset>373625</wp:posOffset>
                </wp:positionV>
                <wp:extent cx="1270" cy="12700"/>
                <wp:effectExtent l="0" t="0" r="0" b="0"/>
                <wp:wrapTopAndBottom distT="0" distB="0"/>
                <wp:docPr id="23" name="Freeform: 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3563" y="3779365"/>
                          <a:ext cx="5984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875" h="120000" extrusionOk="0">
                              <a:moveTo>
                                <a:pt x="0" y="0"/>
                              </a:moveTo>
                              <a:lnTo>
                                <a:pt x="598430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209867</wp:posOffset>
                </wp:positionH>
                <wp:positionV relativeFrom="paragraph">
                  <wp:posOffset>373625</wp:posOffset>
                </wp:positionV>
                <wp:extent cx="1270" cy="12700"/>
                <wp:effectExtent b="0" l="0" r="0" t="0"/>
                <wp:wrapTopAndBottom distB="0" distT="0"/>
                <wp:docPr id="2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4FBD464" w14:textId="77777777" w:rsidR="00D532DA" w:rsidRDefault="00000000">
      <w:pPr>
        <w:spacing w:before="240" w:line="252" w:lineRule="auto"/>
        <w:ind w:right="372"/>
        <w:rPr>
          <w:b/>
        </w:rPr>
      </w:pPr>
      <w:r>
        <w:t xml:space="preserve">Please see the table below with instructions on how to respond. The list below provides examples of what you can use to show proof of the information we need about [PERSON]. You only need to give </w:t>
      </w:r>
      <w:r>
        <w:rPr>
          <w:b/>
        </w:rPr>
        <w:t xml:space="preserve">ONE document </w:t>
      </w:r>
      <w:r>
        <w:t xml:space="preserve">for each type of information. Please only give </w:t>
      </w:r>
      <w:r>
        <w:rPr>
          <w:b/>
        </w:rPr>
        <w:t xml:space="preserve">a copy </w:t>
      </w:r>
      <w:r>
        <w:t xml:space="preserve">of the document. </w:t>
      </w:r>
      <w:r>
        <w:rPr>
          <w:b/>
        </w:rPr>
        <w:t>We cannot return any original documents to you. Please give us this information about [PERSON] by [date] to ensure we can continue processing your application or recertification.</w:t>
      </w:r>
    </w:p>
    <w:p w14:paraId="6C0FBE4B" w14:textId="77777777" w:rsidR="00D532DA" w:rsidRDefault="00D532D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19"/>
          <w:szCs w:val="19"/>
        </w:rPr>
      </w:pPr>
    </w:p>
    <w:tbl>
      <w:tblPr>
        <w:tblStyle w:val="a"/>
        <w:tblW w:w="9360" w:type="dxa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5"/>
        <w:gridCol w:w="5475"/>
      </w:tblGrid>
      <w:tr w:rsidR="00D532DA" w14:paraId="411BB875" w14:textId="77777777">
        <w:trPr>
          <w:trHeight w:val="310"/>
        </w:trPr>
        <w:tc>
          <w:tcPr>
            <w:tcW w:w="9360" w:type="dxa"/>
            <w:gridSpan w:val="2"/>
          </w:tcPr>
          <w:p w14:paraId="33042567" w14:textId="77777777" w:rsidR="00D532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89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How to respond</w:t>
            </w:r>
          </w:p>
        </w:tc>
      </w:tr>
      <w:tr w:rsidR="00D532DA" w14:paraId="1279EA07" w14:textId="77777777">
        <w:trPr>
          <w:trHeight w:val="300"/>
        </w:trPr>
        <w:tc>
          <w:tcPr>
            <w:tcW w:w="3885" w:type="dxa"/>
          </w:tcPr>
          <w:p w14:paraId="5F804AC0" w14:textId="77777777" w:rsidR="00D532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Who should call us?</w:t>
            </w:r>
          </w:p>
        </w:tc>
        <w:tc>
          <w:tcPr>
            <w:tcW w:w="5475" w:type="dxa"/>
          </w:tcPr>
          <w:p w14:paraId="57C09751" w14:textId="77777777" w:rsidR="00D532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  <w:r>
              <w:rPr>
                <w:color w:val="000000"/>
              </w:rPr>
              <w:t>[name of head of household]</w:t>
            </w:r>
          </w:p>
        </w:tc>
      </w:tr>
      <w:tr w:rsidR="00D532DA" w14:paraId="6135D4FB" w14:textId="77777777">
        <w:trPr>
          <w:trHeight w:val="300"/>
        </w:trPr>
        <w:tc>
          <w:tcPr>
            <w:tcW w:w="3885" w:type="dxa"/>
          </w:tcPr>
          <w:p w14:paraId="6A13BBB9" w14:textId="77777777" w:rsidR="00D532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How should they reach us?</w:t>
            </w:r>
          </w:p>
        </w:tc>
        <w:tc>
          <w:tcPr>
            <w:tcW w:w="5475" w:type="dxa"/>
          </w:tcPr>
          <w:p w14:paraId="1215965B" w14:textId="77777777" w:rsidR="00D532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Call [number] within 10 days</w:t>
            </w:r>
          </w:p>
        </w:tc>
      </w:tr>
      <w:tr w:rsidR="00D532DA" w14:paraId="76FA4B7D" w14:textId="77777777">
        <w:trPr>
          <w:trHeight w:val="299"/>
        </w:trPr>
        <w:tc>
          <w:tcPr>
            <w:tcW w:w="3885" w:type="dxa"/>
          </w:tcPr>
          <w:p w14:paraId="69389CAA" w14:textId="77777777" w:rsidR="00D532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Have case number available</w:t>
            </w:r>
          </w:p>
        </w:tc>
        <w:tc>
          <w:tcPr>
            <w:tcW w:w="5475" w:type="dxa"/>
          </w:tcPr>
          <w:p w14:paraId="3BDF0CC9" w14:textId="77777777" w:rsidR="00D532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[insert case number]</w:t>
            </w:r>
          </w:p>
        </w:tc>
      </w:tr>
      <w:tr w:rsidR="00D532DA" w14:paraId="60707A7F" w14:textId="77777777">
        <w:trPr>
          <w:trHeight w:val="300"/>
        </w:trPr>
        <w:tc>
          <w:tcPr>
            <w:tcW w:w="3885" w:type="dxa"/>
          </w:tcPr>
          <w:p w14:paraId="7B2EFDC2" w14:textId="77777777" w:rsidR="00D532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Who do we need documents for?</w:t>
            </w:r>
          </w:p>
        </w:tc>
        <w:tc>
          <w:tcPr>
            <w:tcW w:w="5475" w:type="dxa"/>
          </w:tcPr>
          <w:p w14:paraId="54C9E559" w14:textId="77777777" w:rsidR="00D532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[person identified in the match]</w:t>
            </w:r>
          </w:p>
        </w:tc>
      </w:tr>
      <w:tr w:rsidR="00D532DA" w14:paraId="7A9A2376" w14:textId="77777777">
        <w:trPr>
          <w:trHeight w:val="300"/>
        </w:trPr>
        <w:tc>
          <w:tcPr>
            <w:tcW w:w="9360" w:type="dxa"/>
            <w:gridSpan w:val="2"/>
          </w:tcPr>
          <w:p w14:paraId="56183AF1" w14:textId="77777777" w:rsidR="00D532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right="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What documents do we need?</w:t>
            </w:r>
          </w:p>
        </w:tc>
      </w:tr>
      <w:tr w:rsidR="00D532DA" w14:paraId="12BE712A" w14:textId="77777777">
        <w:trPr>
          <w:trHeight w:val="2551"/>
        </w:trPr>
        <w:tc>
          <w:tcPr>
            <w:tcW w:w="3885" w:type="dxa"/>
          </w:tcPr>
          <w:p w14:paraId="064F6600" w14:textId="77777777" w:rsidR="00D532DA" w:rsidRDefault="00000000">
            <w:pPr>
              <w:spacing w:before="1"/>
              <w:rPr>
                <w:b/>
              </w:rPr>
            </w:pPr>
            <w:r>
              <w:rPr>
                <w:b/>
              </w:rPr>
              <w:t>Residency</w:t>
            </w:r>
          </w:p>
        </w:tc>
        <w:tc>
          <w:tcPr>
            <w:tcW w:w="5475" w:type="dxa"/>
          </w:tcPr>
          <w:p w14:paraId="2F08B27E" w14:textId="77777777" w:rsidR="00D532DA" w:rsidRDefault="00000000">
            <w:pPr>
              <w:tabs>
                <w:tab w:val="left" w:pos="830"/>
              </w:tabs>
              <w:ind w:right="341"/>
              <w:jc w:val="both"/>
            </w:pPr>
            <w:r>
              <w:t>All documents must be current or recently dated. Documents can include but are not limited to a:</w:t>
            </w:r>
          </w:p>
          <w:p w14:paraId="7BB450DB" w14:textId="77777777" w:rsidR="00D532DA" w:rsidRDefault="00000000">
            <w:pPr>
              <w:numPr>
                <w:ilvl w:val="0"/>
                <w:numId w:val="1"/>
              </w:numPr>
              <w:tabs>
                <w:tab w:val="left" w:pos="1549"/>
              </w:tabs>
              <w:spacing w:line="272" w:lineRule="auto"/>
              <w:ind w:right="405"/>
              <w:jc w:val="both"/>
            </w:pPr>
            <w:r>
              <w:t>Driver’s license</w:t>
            </w:r>
          </w:p>
          <w:p w14:paraId="4F8ECD88" w14:textId="77777777" w:rsidR="00D532DA" w:rsidRDefault="00000000">
            <w:pPr>
              <w:numPr>
                <w:ilvl w:val="0"/>
                <w:numId w:val="1"/>
              </w:numPr>
              <w:tabs>
                <w:tab w:val="left" w:pos="1550"/>
              </w:tabs>
              <w:spacing w:line="230" w:lineRule="auto"/>
              <w:ind w:right="325"/>
              <w:jc w:val="both"/>
            </w:pPr>
            <w:r>
              <w:t xml:space="preserve">Utility bill (such as </w:t>
            </w:r>
            <w:proofErr w:type="gramStart"/>
            <w:r>
              <w:t>electric</w:t>
            </w:r>
            <w:proofErr w:type="gramEnd"/>
            <w:r>
              <w:t>, gas, or water</w:t>
            </w:r>
            <w:proofErr w:type="gramStart"/>
            <w:r>
              <w:t>);</w:t>
            </w:r>
            <w:proofErr w:type="gramEnd"/>
          </w:p>
          <w:p w14:paraId="346FAA81" w14:textId="77777777" w:rsidR="00D532DA" w:rsidRDefault="00000000">
            <w:pPr>
              <w:numPr>
                <w:ilvl w:val="0"/>
                <w:numId w:val="1"/>
              </w:numPr>
              <w:tabs>
                <w:tab w:val="left" w:pos="1550"/>
              </w:tabs>
              <w:spacing w:line="235" w:lineRule="auto"/>
              <w:ind w:right="685"/>
              <w:jc w:val="both"/>
            </w:pPr>
            <w:r>
              <w:t xml:space="preserve">Lease or mortgage receipts showing current </w:t>
            </w:r>
            <w:proofErr w:type="gramStart"/>
            <w:r>
              <w:t>address;</w:t>
            </w:r>
            <w:proofErr w:type="gramEnd"/>
          </w:p>
          <w:p w14:paraId="3AECF75F" w14:textId="77777777" w:rsidR="00D532DA" w:rsidRDefault="00000000">
            <w:pPr>
              <w:numPr>
                <w:ilvl w:val="0"/>
                <w:numId w:val="1"/>
              </w:numPr>
              <w:tabs>
                <w:tab w:val="left" w:pos="1550"/>
              </w:tabs>
              <w:spacing w:line="230" w:lineRule="auto"/>
              <w:ind w:right="569"/>
              <w:jc w:val="both"/>
            </w:pPr>
            <w:r>
              <w:t xml:space="preserve">Mail sent to the address you provided to </w:t>
            </w:r>
            <w:proofErr w:type="gramStart"/>
            <w:r>
              <w:t>us;</w:t>
            </w:r>
            <w:proofErr w:type="gramEnd"/>
          </w:p>
          <w:p w14:paraId="2FDACF8E" w14:textId="77777777" w:rsidR="00D532DA" w:rsidRDefault="00000000">
            <w:pPr>
              <w:numPr>
                <w:ilvl w:val="0"/>
                <w:numId w:val="1"/>
              </w:numPr>
              <w:tabs>
                <w:tab w:val="left" w:pos="1550"/>
              </w:tabs>
              <w:spacing w:line="235" w:lineRule="auto"/>
              <w:ind w:right="551"/>
              <w:jc w:val="both"/>
            </w:pPr>
            <w:r>
              <w:t xml:space="preserve">Library card showing current </w:t>
            </w:r>
            <w:proofErr w:type="gramStart"/>
            <w:r>
              <w:t>address;</w:t>
            </w:r>
            <w:proofErr w:type="gramEnd"/>
          </w:p>
          <w:p w14:paraId="78593E78" w14:textId="77777777" w:rsidR="00D532DA" w:rsidRDefault="00000000">
            <w:pPr>
              <w:numPr>
                <w:ilvl w:val="0"/>
                <w:numId w:val="1"/>
              </w:numPr>
              <w:tabs>
                <w:tab w:val="left" w:pos="1549"/>
              </w:tabs>
              <w:spacing w:line="274" w:lineRule="auto"/>
              <w:ind w:right="405"/>
              <w:jc w:val="both"/>
            </w:pPr>
            <w:r>
              <w:t>Voter registration card</w:t>
            </w:r>
          </w:p>
        </w:tc>
      </w:tr>
    </w:tbl>
    <w:p w14:paraId="2F081D91" w14:textId="77777777" w:rsidR="00D532DA" w:rsidRDefault="00D532D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D532DA">
          <w:headerReference w:type="default" r:id="rId10"/>
          <w:footerReference w:type="default" r:id="rId11"/>
          <w:pgSz w:w="12240" w:h="15840"/>
          <w:pgMar w:top="1400" w:right="1080" w:bottom="1340" w:left="1080" w:header="720" w:footer="1146" w:gutter="0"/>
          <w:pgNumType w:start="1"/>
          <w:cols w:space="720"/>
        </w:sectPr>
      </w:pPr>
    </w:p>
    <w:p w14:paraId="65631E30" w14:textId="77777777" w:rsidR="00D532DA" w:rsidRDefault="00D532D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7"/>
          <w:szCs w:val="7"/>
        </w:rPr>
      </w:pPr>
    </w:p>
    <w:tbl>
      <w:tblPr>
        <w:tblStyle w:val="a0"/>
        <w:tblW w:w="9360" w:type="dxa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5400"/>
      </w:tblGrid>
      <w:tr w:rsidR="00D532DA" w14:paraId="61A6C100" w14:textId="77777777">
        <w:trPr>
          <w:trHeight w:val="330"/>
        </w:trPr>
        <w:tc>
          <w:tcPr>
            <w:tcW w:w="3960" w:type="dxa"/>
          </w:tcPr>
          <w:p w14:paraId="268A0177" w14:textId="77777777" w:rsidR="00D532DA" w:rsidRDefault="00D5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0" w:type="dxa"/>
          </w:tcPr>
          <w:p w14:paraId="1766E689" w14:textId="77777777" w:rsidR="00D532DA" w:rsidRDefault="00D5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9"/>
              </w:tabs>
              <w:spacing w:before="4" w:line="265" w:lineRule="auto"/>
              <w:rPr>
                <w:color w:val="000000"/>
              </w:rPr>
            </w:pPr>
          </w:p>
        </w:tc>
      </w:tr>
      <w:tr w:rsidR="00D532DA" w14:paraId="73CAEB86" w14:textId="77777777">
        <w:trPr>
          <w:trHeight w:val="850"/>
        </w:trPr>
        <w:tc>
          <w:tcPr>
            <w:tcW w:w="3960" w:type="dxa"/>
            <w:tcBorders>
              <w:top w:val="single" w:sz="12" w:space="0" w:color="000000"/>
            </w:tcBorders>
          </w:tcPr>
          <w:p w14:paraId="554715C9" w14:textId="77777777" w:rsidR="00D532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Proof of SNAP Case Closure</w:t>
            </w:r>
          </w:p>
        </w:tc>
        <w:tc>
          <w:tcPr>
            <w:tcW w:w="5400" w:type="dxa"/>
            <w:tcBorders>
              <w:top w:val="single" w:sz="12" w:space="0" w:color="000000"/>
            </w:tcBorders>
          </w:tcPr>
          <w:p w14:paraId="231B925E" w14:textId="77777777" w:rsidR="00D532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392"/>
              <w:rPr>
                <w:color w:val="000000"/>
              </w:rPr>
            </w:pPr>
            <w:r>
              <w:rPr>
                <w:color w:val="000000"/>
              </w:rPr>
              <w:t>Official document from another State confirming the SNAP case in that State</w:t>
            </w:r>
            <w:r>
              <w:t xml:space="preserve"> </w:t>
            </w:r>
            <w:r>
              <w:rPr>
                <w:color w:val="000000"/>
              </w:rPr>
              <w:t>has been closed.</w:t>
            </w:r>
          </w:p>
        </w:tc>
      </w:tr>
      <w:tr w:rsidR="00D532DA" w14:paraId="38C33CED" w14:textId="77777777">
        <w:trPr>
          <w:trHeight w:val="565"/>
        </w:trPr>
        <w:tc>
          <w:tcPr>
            <w:tcW w:w="3960" w:type="dxa"/>
          </w:tcPr>
          <w:p w14:paraId="4ABA698B" w14:textId="77777777" w:rsidR="00D532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What happens if you do not respond?</w:t>
            </w:r>
          </w:p>
        </w:tc>
        <w:tc>
          <w:tcPr>
            <w:tcW w:w="5400" w:type="dxa"/>
          </w:tcPr>
          <w:p w14:paraId="6C6FC8B1" w14:textId="77777777" w:rsidR="00D532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We may be unable to continue processing your</w:t>
            </w:r>
          </w:p>
          <w:p w14:paraId="17732E48" w14:textId="77777777" w:rsidR="00D532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59" w:lineRule="auto"/>
              <w:rPr>
                <w:color w:val="000000"/>
              </w:rPr>
            </w:pPr>
            <w:r>
              <w:rPr>
                <w:color w:val="000000"/>
              </w:rPr>
              <w:t>SNAP application</w:t>
            </w:r>
          </w:p>
        </w:tc>
      </w:tr>
    </w:tbl>
    <w:p w14:paraId="35050F7D" w14:textId="77777777" w:rsidR="00D532DA" w:rsidRDefault="00D532DA">
      <w:pPr>
        <w:pBdr>
          <w:top w:val="nil"/>
          <w:left w:val="nil"/>
          <w:bottom w:val="nil"/>
          <w:right w:val="nil"/>
          <w:between w:val="nil"/>
        </w:pBdr>
        <w:spacing w:before="206"/>
        <w:rPr>
          <w:b/>
          <w:color w:val="000000"/>
          <w:sz w:val="26"/>
          <w:szCs w:val="26"/>
        </w:rPr>
      </w:pPr>
    </w:p>
    <w:p w14:paraId="1E2FFB84" w14:textId="77777777" w:rsidR="00D532DA" w:rsidRDefault="00000000">
      <w:pPr>
        <w:pStyle w:val="Heading1"/>
        <w:spacing w:before="0"/>
        <w:ind w:left="0"/>
      </w:pPr>
      <w:r>
        <w:t>How can you give us the documents we need?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2F9296CB" wp14:editId="25AFBAD2">
                <wp:simplePos x="0" y="0"/>
                <wp:positionH relativeFrom="column">
                  <wp:posOffset>209867</wp:posOffset>
                </wp:positionH>
                <wp:positionV relativeFrom="paragraph">
                  <wp:posOffset>220990</wp:posOffset>
                </wp:positionV>
                <wp:extent cx="1270" cy="12700"/>
                <wp:effectExtent l="0" t="0" r="0" b="0"/>
                <wp:wrapTopAndBottom distT="0" distB="0"/>
                <wp:docPr id="25" name="Freeform: 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3563" y="3779365"/>
                          <a:ext cx="5984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875" h="120000" extrusionOk="0">
                              <a:moveTo>
                                <a:pt x="0" y="0"/>
                              </a:moveTo>
                              <a:lnTo>
                                <a:pt x="598430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209867</wp:posOffset>
                </wp:positionH>
                <wp:positionV relativeFrom="paragraph">
                  <wp:posOffset>220990</wp:posOffset>
                </wp:positionV>
                <wp:extent cx="1270" cy="12700"/>
                <wp:effectExtent b="0" l="0" r="0" t="0"/>
                <wp:wrapTopAndBottom distB="0" distT="0"/>
                <wp:docPr id="25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1D0A6E9" w14:textId="77777777" w:rsidR="00D532DA" w:rsidRDefault="00000000">
      <w:pPr>
        <w:pBdr>
          <w:top w:val="nil"/>
          <w:left w:val="nil"/>
          <w:bottom w:val="nil"/>
          <w:right w:val="nil"/>
          <w:between w:val="nil"/>
        </w:pBdr>
        <w:spacing w:before="240" w:line="249" w:lineRule="auto"/>
        <w:rPr>
          <w:color w:val="000000"/>
        </w:rPr>
      </w:pPr>
      <w:r>
        <w:rPr>
          <w:color w:val="000000"/>
        </w:rPr>
        <w:t xml:space="preserve">If you have an interview in the office, please bring the documents or copies with you. If not, </w:t>
      </w:r>
      <w:r>
        <w:t>please use the mailing address below.</w:t>
      </w:r>
    </w:p>
    <w:p w14:paraId="2C9FF5B6" w14:textId="77777777" w:rsidR="00D532DA" w:rsidRDefault="00000000">
      <w:pPr>
        <w:spacing w:before="241" w:line="249" w:lineRule="auto"/>
        <w:ind w:right="372"/>
        <w:rPr>
          <w:b/>
        </w:rPr>
      </w:pPr>
      <w:r>
        <w:t xml:space="preserve">Remember, please send only </w:t>
      </w:r>
      <w:r>
        <w:rPr>
          <w:b/>
        </w:rPr>
        <w:t xml:space="preserve">copies </w:t>
      </w:r>
      <w:r>
        <w:t xml:space="preserve">of your documents because </w:t>
      </w:r>
      <w:r>
        <w:rPr>
          <w:b/>
        </w:rPr>
        <w:t>we cannot return any original documents to you.</w:t>
      </w:r>
    </w:p>
    <w:p w14:paraId="0FA22262" w14:textId="77777777" w:rsidR="00D532DA" w:rsidRDefault="00000000">
      <w:pPr>
        <w:pStyle w:val="Heading1"/>
        <w:spacing w:before="249"/>
        <w:ind w:left="0"/>
      </w:pPr>
      <w:r>
        <w:t>What will happen to your application?</w: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619ED24B" wp14:editId="24F67671">
                <wp:simplePos x="0" y="0"/>
                <wp:positionH relativeFrom="column">
                  <wp:posOffset>209867</wp:posOffset>
                </wp:positionH>
                <wp:positionV relativeFrom="paragraph">
                  <wp:posOffset>375675</wp:posOffset>
                </wp:positionV>
                <wp:extent cx="1270" cy="12700"/>
                <wp:effectExtent l="0" t="0" r="0" b="0"/>
                <wp:wrapTopAndBottom distT="0" distB="0"/>
                <wp:docPr id="19" name="Freeform: 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3563" y="3779365"/>
                          <a:ext cx="5984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875" h="120000" extrusionOk="0">
                              <a:moveTo>
                                <a:pt x="0" y="0"/>
                              </a:moveTo>
                              <a:lnTo>
                                <a:pt x="598430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209867</wp:posOffset>
                </wp:positionH>
                <wp:positionV relativeFrom="paragraph">
                  <wp:posOffset>375675</wp:posOffset>
                </wp:positionV>
                <wp:extent cx="1270" cy="12700"/>
                <wp:effectExtent b="0" l="0" r="0" t="0"/>
                <wp:wrapTopAndBottom distB="0" distT="0"/>
                <wp:docPr id="1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A0DC638" w14:textId="77777777" w:rsidR="00D532DA" w:rsidRDefault="00000000">
      <w:pPr>
        <w:spacing w:before="241" w:line="252" w:lineRule="auto"/>
        <w:ind w:right="372"/>
        <w:rPr>
          <w:b/>
        </w:rPr>
      </w:pPr>
      <w:r>
        <w:t xml:space="preserve">The sooner you can provide the information we need, the sooner we can continue processing your SNAP application. If you do not give us the </w:t>
      </w:r>
      <w:proofErr w:type="gramStart"/>
      <w:r>
        <w:t>information</w:t>
      </w:r>
      <w:proofErr w:type="gramEnd"/>
      <w:r>
        <w:t xml:space="preserve"> we need within 10 days of receiving this notice</w:t>
      </w:r>
      <w:r>
        <w:rPr>
          <w:b/>
        </w:rPr>
        <w:t>, we may be unable to continue processing your application.</w:t>
      </w:r>
    </w:p>
    <w:p w14:paraId="5D7A2A29" w14:textId="77777777" w:rsidR="00D532DA" w:rsidRDefault="00000000">
      <w:pPr>
        <w:pStyle w:val="Heading1"/>
        <w:ind w:left="0"/>
      </w:pPr>
      <w:r>
        <w:t>What else do you need to know?</w: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1E2A95CF" wp14:editId="62C1E7FC">
                <wp:simplePos x="0" y="0"/>
                <wp:positionH relativeFrom="column">
                  <wp:posOffset>209867</wp:posOffset>
                </wp:positionH>
                <wp:positionV relativeFrom="paragraph">
                  <wp:posOffset>373794</wp:posOffset>
                </wp:positionV>
                <wp:extent cx="1270" cy="12700"/>
                <wp:effectExtent l="0" t="0" r="0" b="0"/>
                <wp:wrapTopAndBottom distT="0" distB="0"/>
                <wp:docPr id="22" name="Freeform: 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3563" y="3779365"/>
                          <a:ext cx="5984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875" h="120000" extrusionOk="0">
                              <a:moveTo>
                                <a:pt x="0" y="0"/>
                              </a:moveTo>
                              <a:lnTo>
                                <a:pt x="598430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209867</wp:posOffset>
                </wp:positionH>
                <wp:positionV relativeFrom="paragraph">
                  <wp:posOffset>373794</wp:posOffset>
                </wp:positionV>
                <wp:extent cx="1270" cy="12700"/>
                <wp:effectExtent b="0" l="0" r="0" t="0"/>
                <wp:wrapTopAndBottom distB="0" distT="0"/>
                <wp:docPr id="2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2B03C3D" w14:textId="77777777" w:rsidR="00D532DA" w:rsidRPr="00CC0F10" w:rsidRDefault="00000000">
      <w:pPr>
        <w:spacing w:before="241" w:line="249" w:lineRule="auto"/>
        <w:ind w:right="372"/>
      </w:pPr>
      <w:r w:rsidRPr="00CC0F10">
        <w:rPr>
          <w:b/>
        </w:rPr>
        <w:t xml:space="preserve">If you believe the information </w:t>
      </w:r>
      <w:proofErr w:type="gramStart"/>
      <w:r w:rsidRPr="00CC0F10">
        <w:rPr>
          <w:b/>
        </w:rPr>
        <w:t>on</w:t>
      </w:r>
      <w:proofErr w:type="gramEnd"/>
      <w:r w:rsidRPr="00CC0F10">
        <w:rPr>
          <w:b/>
        </w:rPr>
        <w:t xml:space="preserve"> this letter is a mistake, </w:t>
      </w:r>
      <w:r w:rsidRPr="00CC0F10">
        <w:t>please call us immediately at [County Number]. Have this letter and your Case ID Number, [Case Number], ready when you call.</w:t>
      </w:r>
    </w:p>
    <w:p w14:paraId="2E03C5BB" w14:textId="77777777" w:rsidR="00D532D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before="244" w:line="252" w:lineRule="auto"/>
        <w:ind w:right="593"/>
        <w:rPr>
          <w:color w:val="000000"/>
        </w:rPr>
      </w:pPr>
      <w:r w:rsidRPr="00CC0F10">
        <w:rPr>
          <w:b/>
          <w:color w:val="000000"/>
        </w:rPr>
        <w:t xml:space="preserve">If you need to close your SNAP case </w:t>
      </w:r>
      <w:proofErr w:type="gramStart"/>
      <w:r w:rsidRPr="00CC0F10">
        <w:rPr>
          <w:b/>
          <w:color w:val="000000"/>
        </w:rPr>
        <w:t>in</w:t>
      </w:r>
      <w:proofErr w:type="gramEnd"/>
      <w:r w:rsidRPr="00CC0F10">
        <w:rPr>
          <w:b/>
          <w:color w:val="000000"/>
        </w:rPr>
        <w:t xml:space="preserve"> another State, </w:t>
      </w:r>
      <w:r w:rsidRPr="00CC0F10">
        <w:rPr>
          <w:color w:val="000000"/>
        </w:rPr>
        <w:t>please contact that State and request</w:t>
      </w:r>
      <w:r>
        <w:rPr>
          <w:color w:val="000000"/>
        </w:rPr>
        <w:t xml:space="preserve"> they close your case. They should close your case and provide proof you can show us and keep for your records. </w:t>
      </w:r>
    </w:p>
    <w:p w14:paraId="45ACDB1B" w14:textId="77777777" w:rsidR="007469B3" w:rsidRDefault="007469B3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before="244" w:line="252" w:lineRule="auto"/>
        <w:ind w:right="593"/>
        <w:rPr>
          <w:color w:val="000000"/>
        </w:rPr>
      </w:pPr>
    </w:p>
    <w:sectPr w:rsidR="007469B3">
      <w:pgSz w:w="12240" w:h="15840"/>
      <w:pgMar w:top="1400" w:right="1080" w:bottom="1340" w:left="1080" w:header="720" w:footer="11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2F804" w14:textId="77777777" w:rsidR="00AA21BD" w:rsidRDefault="00AA21BD">
      <w:r>
        <w:separator/>
      </w:r>
    </w:p>
  </w:endnote>
  <w:endnote w:type="continuationSeparator" w:id="0">
    <w:p w14:paraId="650BBB7F" w14:textId="77777777" w:rsidR="00AA21BD" w:rsidRDefault="00AA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F79AE" w14:textId="77777777" w:rsidR="00D532DA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27073AB" wp14:editId="0F1259C4">
              <wp:simplePos x="0" y="0"/>
              <wp:positionH relativeFrom="column">
                <wp:posOffset>209867</wp:posOffset>
              </wp:positionH>
              <wp:positionV relativeFrom="paragraph">
                <wp:posOffset>9146857</wp:posOffset>
              </wp:positionV>
              <wp:extent cx="6350" cy="12700"/>
              <wp:effectExtent l="0" t="0" r="0" b="0"/>
              <wp:wrapNone/>
              <wp:docPr id="20" name="Freeform: 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53880" y="3776825"/>
                        <a:ext cx="598424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4240" h="6350" extrusionOk="0">
                            <a:moveTo>
                              <a:pt x="5984240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5984240" y="6349"/>
                            </a:lnTo>
                            <a:lnTo>
                              <a:pt x="59842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209867</wp:posOffset>
              </wp:positionH>
              <wp:positionV relativeFrom="paragraph">
                <wp:posOffset>9146857</wp:posOffset>
              </wp:positionV>
              <wp:extent cx="6350" cy="12700"/>
              <wp:effectExtent b="0" l="0" r="0" t="0"/>
              <wp:wrapNone/>
              <wp:docPr id="2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4E0A643B" wp14:editId="7FB415D4">
              <wp:simplePos x="0" y="0"/>
              <wp:positionH relativeFrom="column">
                <wp:posOffset>211455</wp:posOffset>
              </wp:positionH>
              <wp:positionV relativeFrom="paragraph">
                <wp:posOffset>9154522</wp:posOffset>
              </wp:positionV>
              <wp:extent cx="4965065" cy="444500"/>
              <wp:effectExtent l="0" t="0" r="0" b="0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68230" y="3562513"/>
                        <a:ext cx="4955540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622A6" w14:textId="77777777" w:rsidR="00D532DA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 xml:space="preserve">Visit </w:t>
                          </w:r>
                          <w:r>
                            <w:rPr>
                              <w:i/>
                              <w:color w:val="1F487C"/>
                              <w:sz w:val="20"/>
                            </w:rPr>
                            <w:t xml:space="preserve">www.dhs.st.gov </w:t>
                          </w:r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>to apply for assistance or view case information.</w:t>
                          </w:r>
                        </w:p>
                        <w:p w14:paraId="534C1D49" w14:textId="77777777" w:rsidR="00D532DA" w:rsidRDefault="00000000">
                          <w:pPr>
                            <w:spacing w:before="156"/>
                            <w:ind w:left="20" w:firstLine="2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 xml:space="preserve">Si lo </w:t>
                          </w:r>
                          <w:proofErr w:type="spellStart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>solicita</w:t>
                          </w:r>
                          <w:proofErr w:type="spellEnd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>podemos</w:t>
                          </w:r>
                          <w:proofErr w:type="spellEnd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>traducir</w:t>
                          </w:r>
                          <w:proofErr w:type="spellEnd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>esta</w:t>
                          </w:r>
                          <w:proofErr w:type="spellEnd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>información</w:t>
                          </w:r>
                          <w:proofErr w:type="spellEnd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 xml:space="preserve"> para </w:t>
                          </w:r>
                          <w:proofErr w:type="spellStart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>usted</w:t>
                          </w:r>
                          <w:proofErr w:type="spellEnd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 xml:space="preserve">. Por favor, </w:t>
                          </w:r>
                          <w:proofErr w:type="spellStart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>llame</w:t>
                          </w:r>
                          <w:proofErr w:type="spellEnd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 xml:space="preserve"> al 1-800-123-4567.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211455</wp:posOffset>
              </wp:positionH>
              <wp:positionV relativeFrom="paragraph">
                <wp:posOffset>9154522</wp:posOffset>
              </wp:positionV>
              <wp:extent cx="4965065" cy="444500"/>
              <wp:effectExtent b="0" l="0" r="0" t="0"/>
              <wp:wrapNone/>
              <wp:docPr id="26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65065" cy="44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3AB66385" wp14:editId="0214C8C0">
              <wp:simplePos x="0" y="0"/>
              <wp:positionH relativeFrom="column">
                <wp:posOffset>5582603</wp:posOffset>
              </wp:positionH>
              <wp:positionV relativeFrom="paragraph">
                <wp:posOffset>9154522</wp:posOffset>
              </wp:positionV>
              <wp:extent cx="614045" cy="190500"/>
              <wp:effectExtent l="0" t="0" r="0" b="0"/>
              <wp:wrapNone/>
              <wp:docPr id="21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43740" y="3689513"/>
                        <a:ext cx="6045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0B9DE2" w14:textId="77777777" w:rsidR="00D532DA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proofErr w:type="gramStart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 xml:space="preserve">Page  </w:t>
                          </w:r>
                          <w:proofErr w:type="spellStart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>PAGE</w:t>
                          </w:r>
                          <w:proofErr w:type="spellEnd"/>
                          <w:proofErr w:type="gramEnd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 xml:space="preserve"> 1 </w:t>
                          </w:r>
                          <w:proofErr w:type="gramStart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>of  NUMPAGES</w:t>
                          </w:r>
                          <w:proofErr w:type="gramEnd"/>
                          <w:r>
                            <w:rPr>
                              <w:i/>
                              <w:color w:val="000000"/>
                              <w:sz w:val="20"/>
                            </w:rPr>
                            <w:t xml:space="preserve"> 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5582603</wp:posOffset>
              </wp:positionH>
              <wp:positionV relativeFrom="paragraph">
                <wp:posOffset>9154522</wp:posOffset>
              </wp:positionV>
              <wp:extent cx="614045" cy="190500"/>
              <wp:effectExtent b="0" l="0" r="0" t="0"/>
              <wp:wrapNone/>
              <wp:docPr id="21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4045" cy="190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C8E31" w14:textId="77777777" w:rsidR="00AA21BD" w:rsidRDefault="00AA21BD">
      <w:r>
        <w:separator/>
      </w:r>
    </w:p>
  </w:footnote>
  <w:footnote w:type="continuationSeparator" w:id="0">
    <w:p w14:paraId="3C8F751C" w14:textId="77777777" w:rsidR="00AA21BD" w:rsidRDefault="00AA2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FA3AB" w14:textId="77777777" w:rsidR="00D532DA" w:rsidRDefault="00D532D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FC9"/>
    <w:multiLevelType w:val="multilevel"/>
    <w:tmpl w:val="4FC46C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263443"/>
    <w:multiLevelType w:val="multilevel"/>
    <w:tmpl w:val="5DAC0A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E0800C4"/>
    <w:multiLevelType w:val="multilevel"/>
    <w:tmpl w:val="191CAE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13467680">
    <w:abstractNumId w:val="0"/>
  </w:num>
  <w:num w:numId="2" w16cid:durableId="284241080">
    <w:abstractNumId w:val="2"/>
  </w:num>
  <w:num w:numId="3" w16cid:durableId="185152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2DA"/>
    <w:rsid w:val="002B3201"/>
    <w:rsid w:val="00735F7B"/>
    <w:rsid w:val="007469B3"/>
    <w:rsid w:val="00754DB5"/>
    <w:rsid w:val="00AA21BD"/>
    <w:rsid w:val="00CC0F10"/>
    <w:rsid w:val="00D5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DDEFC"/>
  <w15:docId w15:val="{3667152E-8355-44B8-A8C8-33D5FED8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41"/>
      <w:ind w:left="360"/>
      <w:outlineLvl w:val="0"/>
    </w:pPr>
    <w:rPr>
      <w:b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ind w:left="1229" w:hanging="358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pPr>
      <w:ind w:left="360"/>
    </w:pPr>
    <w:rPr>
      <w:lang w:val="en-US"/>
    </w:rPr>
  </w:style>
  <w:style w:type="paragraph" w:styleId="ListParagraph">
    <w:name w:val="List Paragraph"/>
    <w:basedOn w:val="Normal"/>
    <w:uiPriority w:val="1"/>
    <w:qFormat/>
    <w:pPr>
      <w:ind w:left="1081" w:hanging="360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pPr>
      <w:ind w:left="110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Yg2BYi3CibvYrXc6CWRVZwDjlw==">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2640</Characters>
  <Application>Microsoft Office Word</Application>
  <DocSecurity>0</DocSecurity>
  <Lines>22</Lines>
  <Paragraphs>6</Paragraphs>
  <ScaleCrop>false</ScaleCrop>
  <Company>CDHS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Weber</dc:creator>
  <cp:lastModifiedBy>Tammy Edelen</cp:lastModifiedBy>
  <cp:revision>3</cp:revision>
  <dcterms:created xsi:type="dcterms:W3CDTF">2025-11-20T18:17:00Z</dcterms:created>
  <dcterms:modified xsi:type="dcterms:W3CDTF">2026-02-16T22:07:00Z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2025-09-23T00:00:00Z</vt:filetime>
  </property>
</Properties>
</file>