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15C3F" w14:textId="1195E16E" w:rsidR="00CC70F6" w:rsidRPr="00CC70F6" w:rsidRDefault="00CC70F6" w:rsidP="00CC70F6">
      <w:pPr>
        <w:rPr>
          <w:bCs/>
          <w:sz w:val="24"/>
          <w:szCs w:val="24"/>
          <w:lang w:val="en-US"/>
        </w:rPr>
      </w:pPr>
      <w:r w:rsidRPr="00CC70F6">
        <w:rPr>
          <w:bCs/>
          <w:sz w:val="24"/>
          <w:szCs w:val="24"/>
          <w:lang w:val="en-US"/>
        </w:rPr>
        <w:t xml:space="preserve">Learn how to support some Health First Colorado members with the </w:t>
      </w:r>
      <w:r w:rsidRPr="00CC70F6">
        <w:rPr>
          <w:bCs/>
          <w:i/>
          <w:iCs/>
          <w:sz w:val="24"/>
          <w:szCs w:val="24"/>
          <w:lang w:val="en-US"/>
        </w:rPr>
        <w:t>General Oral, Skin and Nail Care</w:t>
      </w:r>
      <w:r w:rsidRPr="00CC70F6">
        <w:rPr>
          <w:bCs/>
          <w:sz w:val="24"/>
          <w:szCs w:val="24"/>
          <w:lang w:val="en-US"/>
        </w:rPr>
        <w:t xml:space="preserve"> module on the Direct Care Careers website.</w:t>
      </w:r>
      <w:r w:rsidR="00603843">
        <w:rPr>
          <w:bCs/>
          <w:sz w:val="24"/>
          <w:szCs w:val="24"/>
          <w:lang w:val="en-US"/>
        </w:rPr>
        <w:t xml:space="preserve"> </w:t>
      </w:r>
      <w:r w:rsidRPr="00CC70F6">
        <w:rPr>
          <w:bCs/>
          <w:sz w:val="24"/>
          <w:szCs w:val="24"/>
          <w:lang w:val="en-US"/>
        </w:rPr>
        <w:t>This training covers basic oral care, skin care, and nail care while following Medicaid regulations. It’s a short, 30-minute module with knowledge checks and a quiz to help you build safe, healthy care skills. Visit</w:t>
      </w:r>
      <w:hyperlink r:id="rId5" w:history="1">
        <w:r w:rsidRPr="00CC70F6">
          <w:rPr>
            <w:rStyle w:val="Hyperlink"/>
            <w:bCs/>
            <w:sz w:val="24"/>
            <w:szCs w:val="24"/>
            <w:lang w:val="en-US"/>
          </w:rPr>
          <w:t xml:space="preserve"> Direct Care Careers</w:t>
        </w:r>
      </w:hyperlink>
      <w:r w:rsidRPr="00CC70F6">
        <w:rPr>
          <w:bCs/>
          <w:sz w:val="24"/>
          <w:szCs w:val="24"/>
          <w:lang w:val="en-US"/>
        </w:rPr>
        <w:t xml:space="preserve"> to sign up or take the module today.</w:t>
      </w:r>
    </w:p>
    <w:p w14:paraId="15E1527E" w14:textId="77777777" w:rsidR="00603843" w:rsidRDefault="00603843" w:rsidP="00CC70F6">
      <w:pPr>
        <w:rPr>
          <w:bCs/>
          <w:sz w:val="24"/>
          <w:szCs w:val="24"/>
          <w:lang w:val="en-US"/>
        </w:rPr>
      </w:pPr>
    </w:p>
    <w:p w14:paraId="08BC9397" w14:textId="1025D176" w:rsidR="00CC70F6" w:rsidRPr="00CC70F6" w:rsidRDefault="00CC70F6" w:rsidP="00CC70F6">
      <w:pPr>
        <w:rPr>
          <w:bCs/>
          <w:sz w:val="24"/>
          <w:szCs w:val="24"/>
          <w:lang w:val="en-US"/>
        </w:rPr>
      </w:pPr>
      <w:proofErr w:type="gramStart"/>
      <w:r w:rsidRPr="00CC70F6">
        <w:rPr>
          <w:bCs/>
          <w:sz w:val="24"/>
          <w:szCs w:val="24"/>
          <w:lang w:val="en-US"/>
        </w:rPr>
        <w:t>Direct Care</w:t>
      </w:r>
      <w:proofErr w:type="gramEnd"/>
      <w:r w:rsidRPr="00CC70F6">
        <w:rPr>
          <w:bCs/>
          <w:sz w:val="24"/>
          <w:szCs w:val="24"/>
          <w:lang w:val="en-US"/>
        </w:rPr>
        <w:t xml:space="preserve"> Careers Colorado offers a comprehensive platform for direct care workers to access tailored training, valuable resources, and effective job matching services aligned with their unique skills and passions.</w:t>
      </w:r>
    </w:p>
    <w:p w14:paraId="57ADC3FA" w14:textId="4281C578" w:rsidR="0043093D" w:rsidRPr="00E7605D" w:rsidRDefault="00E7605D" w:rsidP="00E7605D">
      <w:pPr>
        <w:rPr>
          <w:bCs/>
          <w:lang w:val="en-US"/>
        </w:rPr>
      </w:pPr>
      <w:r w:rsidRPr="00E7605D">
        <w:rPr>
          <w:bCs/>
          <w:sz w:val="24"/>
          <w:szCs w:val="24"/>
          <w:lang w:val="en-US"/>
        </w:rPr>
        <w:t>.</w:t>
      </w:r>
    </w:p>
    <w:p w14:paraId="57ADC3FB" w14:textId="77777777" w:rsidR="0043093D" w:rsidRPr="00AB23C9" w:rsidRDefault="0043093D" w:rsidP="00EA53A8"/>
    <w:p w14:paraId="21FF1309" w14:textId="3EF9C64D" w:rsidR="003F4F81" w:rsidRPr="003F4F81" w:rsidRDefault="00BB0AC3" w:rsidP="003F4F81">
      <w:pPr>
        <w:rPr>
          <w:rFonts w:eastAsia="Tahoma" w:cs="Tahoma"/>
          <w:color w:val="191919"/>
          <w:lang w:val="en-US"/>
        </w:rPr>
      </w:pPr>
      <w:r w:rsidRPr="00377547">
        <w:rPr>
          <w:b/>
          <w:sz w:val="24"/>
          <w:szCs w:val="24"/>
        </w:rPr>
        <w:t xml:space="preserve">Alt Text: </w:t>
      </w:r>
      <w:r w:rsidR="003F4F81" w:rsidRPr="003F4F81">
        <w:rPr>
          <w:rFonts w:eastAsia="Tahoma" w:cs="Tahoma"/>
          <w:color w:val="191919"/>
          <w:lang w:val="en-US"/>
        </w:rPr>
        <w:t xml:space="preserve">A female care worker assists an older woman with skin care, text above is “Build your skills with oral, skin and nail care training" and the Colorado Department of Health Care Policy and Financing logo is </w:t>
      </w:r>
      <w:r w:rsidR="00974DB2">
        <w:rPr>
          <w:rFonts w:eastAsia="Tahoma" w:cs="Tahoma"/>
          <w:color w:val="191919"/>
          <w:lang w:val="en-US"/>
        </w:rPr>
        <w:t>at</w:t>
      </w:r>
      <w:r w:rsidR="003F4F81" w:rsidRPr="003F4F81">
        <w:rPr>
          <w:rFonts w:eastAsia="Tahoma" w:cs="Tahoma"/>
          <w:color w:val="191919"/>
          <w:lang w:val="en-US"/>
        </w:rPr>
        <w:t xml:space="preserve"> the right.</w:t>
      </w:r>
    </w:p>
    <w:p w14:paraId="57ADC3FD" w14:textId="518A0C9F" w:rsidR="0043093D" w:rsidRPr="00A67908" w:rsidRDefault="0043093D" w:rsidP="003F4F81">
      <w:pPr>
        <w:rPr>
          <w:rFonts w:eastAsia="Tahoma" w:cs="Tahoma"/>
          <w:color w:val="191919"/>
          <w:lang w:val="en-US"/>
        </w:rPr>
      </w:pPr>
    </w:p>
    <w:sectPr w:rsidR="0043093D" w:rsidRPr="00A6790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C3E8B9B1-6F4A-42A2-A247-A84805843E0A}"/>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2" w:fontKey="{F32647F7-B06E-45B6-9B36-5890D96917B9}"/>
  </w:font>
  <w:font w:name="Cambria">
    <w:panose1 w:val="02040503050406030204"/>
    <w:charset w:val="00"/>
    <w:family w:val="roman"/>
    <w:pitch w:val="variable"/>
    <w:sig w:usb0="E00006FF" w:usb1="420024FF" w:usb2="02000000" w:usb3="00000000" w:csb0="0000019F" w:csb1="00000000"/>
    <w:embedRegular r:id="rId3" w:fontKey="{2E4CFA33-815B-486F-A42F-804E66774D9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23CB9"/>
    <w:multiLevelType w:val="multilevel"/>
    <w:tmpl w:val="67F6C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637ED2"/>
    <w:multiLevelType w:val="multilevel"/>
    <w:tmpl w:val="0FAED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2562909">
    <w:abstractNumId w:val="1"/>
  </w:num>
  <w:num w:numId="2" w16cid:durableId="1910995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93D"/>
    <w:rsid w:val="00054B22"/>
    <w:rsid w:val="00080D08"/>
    <w:rsid w:val="00097747"/>
    <w:rsid w:val="000D5405"/>
    <w:rsid w:val="00196988"/>
    <w:rsid w:val="001D54E9"/>
    <w:rsid w:val="00216B98"/>
    <w:rsid w:val="0023282A"/>
    <w:rsid w:val="00347AFD"/>
    <w:rsid w:val="00362AB4"/>
    <w:rsid w:val="00377547"/>
    <w:rsid w:val="003E0344"/>
    <w:rsid w:val="003E53A1"/>
    <w:rsid w:val="003F4F81"/>
    <w:rsid w:val="0043093D"/>
    <w:rsid w:val="00446862"/>
    <w:rsid w:val="004F77AB"/>
    <w:rsid w:val="00502673"/>
    <w:rsid w:val="00525890"/>
    <w:rsid w:val="0058647C"/>
    <w:rsid w:val="00586CC7"/>
    <w:rsid w:val="005A000B"/>
    <w:rsid w:val="005D2652"/>
    <w:rsid w:val="00603843"/>
    <w:rsid w:val="006112AA"/>
    <w:rsid w:val="006164F4"/>
    <w:rsid w:val="0062434F"/>
    <w:rsid w:val="00693996"/>
    <w:rsid w:val="00777AC3"/>
    <w:rsid w:val="007B336E"/>
    <w:rsid w:val="00810891"/>
    <w:rsid w:val="00827898"/>
    <w:rsid w:val="00974DB2"/>
    <w:rsid w:val="00A375BB"/>
    <w:rsid w:val="00A67908"/>
    <w:rsid w:val="00AA3C91"/>
    <w:rsid w:val="00AB23C9"/>
    <w:rsid w:val="00B328A7"/>
    <w:rsid w:val="00B50F38"/>
    <w:rsid w:val="00B66BC7"/>
    <w:rsid w:val="00BB0AC3"/>
    <w:rsid w:val="00BF25C4"/>
    <w:rsid w:val="00C26031"/>
    <w:rsid w:val="00CC70F6"/>
    <w:rsid w:val="00D0563C"/>
    <w:rsid w:val="00D545BE"/>
    <w:rsid w:val="00D56A2B"/>
    <w:rsid w:val="00D93C99"/>
    <w:rsid w:val="00DD5CAD"/>
    <w:rsid w:val="00E24E4A"/>
    <w:rsid w:val="00E7605D"/>
    <w:rsid w:val="00EA53A8"/>
    <w:rsid w:val="00FC691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DC3F8"/>
  <w15:docId w15:val="{B0A634B2-A33B-4969-9390-B99AE16DC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A67908"/>
    <w:rPr>
      <w:rFonts w:ascii="Times New Roman" w:hAnsi="Times New Roman" w:cs="Times New Roman"/>
      <w:sz w:val="24"/>
      <w:szCs w:val="24"/>
    </w:rPr>
  </w:style>
  <w:style w:type="character" w:styleId="Hyperlink">
    <w:name w:val="Hyperlink"/>
    <w:basedOn w:val="DefaultParagraphFont"/>
    <w:uiPriority w:val="99"/>
    <w:unhideWhenUsed/>
    <w:rsid w:val="00810891"/>
    <w:rPr>
      <w:color w:val="0000FF" w:themeColor="hyperlink"/>
      <w:u w:val="single"/>
    </w:rPr>
  </w:style>
  <w:style w:type="character" w:styleId="UnresolvedMention">
    <w:name w:val="Unresolved Mention"/>
    <w:basedOn w:val="DefaultParagraphFont"/>
    <w:uiPriority w:val="99"/>
    <w:semiHidden/>
    <w:unhideWhenUsed/>
    <w:rsid w:val="00810891"/>
    <w:rPr>
      <w:color w:val="605E5C"/>
      <w:shd w:val="clear" w:color="auto" w:fill="E1DFDD"/>
    </w:rPr>
  </w:style>
  <w:style w:type="character" w:styleId="FollowedHyperlink">
    <w:name w:val="FollowedHyperlink"/>
    <w:basedOn w:val="DefaultParagraphFont"/>
    <w:uiPriority w:val="99"/>
    <w:semiHidden/>
    <w:unhideWhenUsed/>
    <w:rsid w:val="00810891"/>
    <w:rPr>
      <w:color w:val="800080" w:themeColor="followedHyperlink"/>
      <w:u w:val="single"/>
    </w:rPr>
  </w:style>
  <w:style w:type="paragraph" w:styleId="NoSpacing">
    <w:name w:val="No Spacing"/>
    <w:uiPriority w:val="1"/>
    <w:qFormat/>
    <w:rsid w:val="00054B2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03523">
      <w:bodyDiv w:val="1"/>
      <w:marLeft w:val="0"/>
      <w:marRight w:val="0"/>
      <w:marTop w:val="0"/>
      <w:marBottom w:val="0"/>
      <w:divBdr>
        <w:top w:val="none" w:sz="0" w:space="0" w:color="auto"/>
        <w:left w:val="none" w:sz="0" w:space="0" w:color="auto"/>
        <w:bottom w:val="none" w:sz="0" w:space="0" w:color="auto"/>
        <w:right w:val="none" w:sz="0" w:space="0" w:color="auto"/>
      </w:divBdr>
    </w:div>
    <w:div w:id="348067525">
      <w:bodyDiv w:val="1"/>
      <w:marLeft w:val="0"/>
      <w:marRight w:val="0"/>
      <w:marTop w:val="0"/>
      <w:marBottom w:val="0"/>
      <w:divBdr>
        <w:top w:val="none" w:sz="0" w:space="0" w:color="auto"/>
        <w:left w:val="none" w:sz="0" w:space="0" w:color="auto"/>
        <w:bottom w:val="none" w:sz="0" w:space="0" w:color="auto"/>
        <w:right w:val="none" w:sz="0" w:space="0" w:color="auto"/>
      </w:divBdr>
    </w:div>
    <w:div w:id="1756249026">
      <w:bodyDiv w:val="1"/>
      <w:marLeft w:val="0"/>
      <w:marRight w:val="0"/>
      <w:marTop w:val="0"/>
      <w:marBottom w:val="0"/>
      <w:divBdr>
        <w:top w:val="none" w:sz="0" w:space="0" w:color="auto"/>
        <w:left w:val="none" w:sz="0" w:space="0" w:color="auto"/>
        <w:bottom w:val="none" w:sz="0" w:space="0" w:color="auto"/>
        <w:right w:val="none" w:sz="0" w:space="0" w:color="auto"/>
      </w:divBdr>
    </w:div>
    <w:div w:id="2079594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irectcarecareers.com/state/colorado"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139</Words>
  <Characters>790</Characters>
  <Application>Microsoft Office Word</Application>
  <DocSecurity>0</DocSecurity>
  <Lines>16</Lines>
  <Paragraphs>12</Paragraphs>
  <ScaleCrop>false</ScaleCrop>
  <HeadingPairs>
    <vt:vector size="2" baseType="variant">
      <vt:variant>
        <vt:lpstr>Title</vt:lpstr>
      </vt:variant>
      <vt:variant>
        <vt:i4>1</vt:i4>
      </vt:variant>
    </vt:vector>
  </HeadingPairs>
  <TitlesOfParts>
    <vt:vector size="1" baseType="lpstr">
      <vt:lpstr>DCW_Feb_2026_ForTranslation</vt:lpstr>
    </vt:vector>
  </TitlesOfParts>
  <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DCW_Feb_2026_ForTranslation</dc:title>
  <dc:creator>Alden, Nicky</dc:creator>
  <cp:lastModifiedBy>Alden, Nicky</cp:lastModifiedBy>
  <cp:revision>8</cp:revision>
  <dcterms:created xsi:type="dcterms:W3CDTF">2026-02-20T23:26:00Z</dcterms:created>
  <dcterms:modified xsi:type="dcterms:W3CDTF">2026-02-20T23:29:00Z</dcterms:modified>
</cp:coreProperties>
</file>