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645CA" w14:textId="77777777" w:rsidR="004C27B9" w:rsidRPr="004C27B9" w:rsidRDefault="004C27B9" w:rsidP="004C27B9">
      <w:r w:rsidRPr="004C27B9">
        <w:rPr>
          <w:b/>
          <w:bCs/>
        </w:rPr>
        <w:t>Subject:</w:t>
      </w:r>
      <w:r w:rsidRPr="004C27B9">
        <w:t xml:space="preserve"> Follow-up: March 4 Cover All Coloradans stakeholder webinar</w:t>
      </w:r>
    </w:p>
    <w:p w14:paraId="2B70176C" w14:textId="77777777" w:rsidR="004C27B9" w:rsidRPr="004C27B9" w:rsidRDefault="004C27B9" w:rsidP="004C27B9">
      <w:proofErr w:type="spellStart"/>
      <w:r w:rsidRPr="004C27B9">
        <w:rPr>
          <w:b/>
          <w:bCs/>
        </w:rPr>
        <w:t>Subheader</w:t>
      </w:r>
      <w:proofErr w:type="spellEnd"/>
      <w:r w:rsidRPr="004C27B9">
        <w:rPr>
          <w:b/>
          <w:bCs/>
        </w:rPr>
        <w:t>:</w:t>
      </w:r>
      <w:r w:rsidRPr="004C27B9">
        <w:t xml:space="preserve"> Meeting recording and materials now available</w:t>
      </w:r>
    </w:p>
    <w:p w14:paraId="063F5731" w14:textId="77777777" w:rsidR="004C27B9" w:rsidRPr="004C27B9" w:rsidRDefault="004C27B9" w:rsidP="004C27B9">
      <w:r w:rsidRPr="004C27B9">
        <w:rPr>
          <w:b/>
          <w:bCs/>
        </w:rPr>
        <w:t>From Email and Reply-To Email</w:t>
      </w:r>
      <w:r w:rsidRPr="004C27B9">
        <w:t>: hcpf_coverallco@state.co.us</w:t>
      </w:r>
    </w:p>
    <w:p w14:paraId="470094D1" w14:textId="77777777" w:rsidR="004C27B9" w:rsidRPr="004C27B9" w:rsidRDefault="004C27B9" w:rsidP="004C27B9">
      <w:r w:rsidRPr="004C27B9">
        <w:t xml:space="preserve">The Colorado Department of Health Care Policy and Financing (HCPF) thanks you for registering for the March 4, </w:t>
      </w:r>
      <w:proofErr w:type="gramStart"/>
      <w:r w:rsidRPr="004C27B9">
        <w:t>2026</w:t>
      </w:r>
      <w:proofErr w:type="gramEnd"/>
      <w:r w:rsidRPr="004C27B9">
        <w:t xml:space="preserve"> Cover All Coloradans stakeholder webinar.</w:t>
      </w:r>
    </w:p>
    <w:p w14:paraId="7C5A0198" w14:textId="77777777" w:rsidR="004C27B9" w:rsidRPr="004C27B9" w:rsidRDefault="004C27B9" w:rsidP="004C27B9">
      <w:r w:rsidRPr="004C27B9">
        <w:t>Below are links to the materials shared during the meeting:</w:t>
      </w:r>
    </w:p>
    <w:p w14:paraId="23FC2519" w14:textId="77777777" w:rsidR="004C27B9" w:rsidRPr="004C27B9" w:rsidRDefault="004C27B9" w:rsidP="004C27B9">
      <w:pPr>
        <w:numPr>
          <w:ilvl w:val="0"/>
          <w:numId w:val="1"/>
        </w:numPr>
      </w:pPr>
      <w:r w:rsidRPr="004C27B9">
        <w:rPr>
          <w:b/>
          <w:bCs/>
        </w:rPr>
        <w:t>Meeting recording:</w:t>
      </w:r>
      <w:r w:rsidRPr="004C27B9">
        <w:t xml:space="preserve"> </w:t>
      </w:r>
      <w:hyperlink r:id="rId5" w:history="1">
        <w:r w:rsidRPr="004C27B9">
          <w:rPr>
            <w:rStyle w:val="Hyperlink"/>
          </w:rPr>
          <w:t>English</w:t>
        </w:r>
      </w:hyperlink>
      <w:r w:rsidRPr="004C27B9">
        <w:t xml:space="preserve"> | </w:t>
      </w:r>
      <w:hyperlink r:id="rId6" w:history="1">
        <w:r w:rsidRPr="004C27B9">
          <w:rPr>
            <w:rStyle w:val="Hyperlink"/>
          </w:rPr>
          <w:t>Spanish</w:t>
        </w:r>
      </w:hyperlink>
    </w:p>
    <w:p w14:paraId="1B27F3BF" w14:textId="77777777" w:rsidR="004C27B9" w:rsidRPr="004C27B9" w:rsidRDefault="004C27B9" w:rsidP="004C27B9">
      <w:pPr>
        <w:numPr>
          <w:ilvl w:val="0"/>
          <w:numId w:val="1"/>
        </w:numPr>
      </w:pPr>
      <w:r w:rsidRPr="004C27B9">
        <w:rPr>
          <w:b/>
          <w:bCs/>
        </w:rPr>
        <w:t>Presentation slides:</w:t>
      </w:r>
      <w:r w:rsidRPr="004C27B9">
        <w:t xml:space="preserve"> English | Spanish</w:t>
      </w:r>
    </w:p>
    <w:p w14:paraId="66BE9AAF" w14:textId="77777777" w:rsidR="004C27B9" w:rsidRPr="004C27B9" w:rsidRDefault="004C27B9" w:rsidP="004C27B9">
      <w:r w:rsidRPr="004C27B9">
        <w:t xml:space="preserve">You can learn more about HB 22-1289 Health Benefits for Children and Pregnant Persons and find additional updates on the </w:t>
      </w:r>
      <w:hyperlink r:id="rId7" w:history="1">
        <w:r w:rsidRPr="004C27B9">
          <w:rPr>
            <w:rStyle w:val="Hyperlink"/>
          </w:rPr>
          <w:t>Cover All Coloradans webpage</w:t>
        </w:r>
      </w:hyperlink>
      <w:r w:rsidRPr="004C27B9">
        <w:t>.</w:t>
      </w:r>
    </w:p>
    <w:p w14:paraId="39412389" w14:textId="77777777" w:rsidR="004C27B9" w:rsidRPr="004C27B9" w:rsidRDefault="004C27B9" w:rsidP="004C27B9">
      <w:r w:rsidRPr="004C27B9">
        <w:t xml:space="preserve">If you have questions or need more information, please contact </w:t>
      </w:r>
      <w:hyperlink r:id="rId8" w:history="1">
        <w:r w:rsidRPr="004C27B9">
          <w:rPr>
            <w:rStyle w:val="Hyperlink"/>
          </w:rPr>
          <w:t>hcpf_coverallco@state.co.us</w:t>
        </w:r>
      </w:hyperlink>
      <w:r w:rsidRPr="004C27B9">
        <w:t>.</w:t>
      </w:r>
    </w:p>
    <w:p w14:paraId="12FD1132" w14:textId="77777777" w:rsidR="004C27B9" w:rsidRPr="004C27B9" w:rsidRDefault="004C27B9" w:rsidP="004C27B9">
      <w:r w:rsidRPr="004C27B9">
        <w:t>Thank you for your continued engagement.</w:t>
      </w:r>
    </w:p>
    <w:p w14:paraId="745971B5" w14:textId="11895726" w:rsidR="002C6AE9" w:rsidRDefault="004C27B9" w:rsidP="004C27B9">
      <w:r w:rsidRPr="004C27B9">
        <w:t>Cover All Coloradans Team</w:t>
      </w:r>
      <w:r w:rsidRPr="004C27B9">
        <w:br/>
        <w:t>Colorado Department of Health Care Policy and Financing</w:t>
      </w:r>
    </w:p>
    <w:sectPr w:rsidR="002C6A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C0B35"/>
    <w:multiLevelType w:val="multilevel"/>
    <w:tmpl w:val="50C88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6322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7B9"/>
    <w:rsid w:val="002C6AE9"/>
    <w:rsid w:val="00321F5E"/>
    <w:rsid w:val="004C27B9"/>
    <w:rsid w:val="009F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F0859"/>
  <w15:chartTrackingRefBased/>
  <w15:docId w15:val="{5DAF817D-CA42-4680-A4D5-BCBA17A15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27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27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27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27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27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27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27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27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27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27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27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27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27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27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27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27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27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27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27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27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27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27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27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27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27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27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27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27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27B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C27B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27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cpf_coverallco@state.co.u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cpf.colorado.gov/coverallcoloradan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n6mg2fXlD9BdMUJyVOiysobCtR9pNomZ/view?usp=sharing" TargetMode="External"/><Relationship Id="rId5" Type="http://schemas.openxmlformats.org/officeDocument/2006/relationships/hyperlink" Target="https://drive.google.com/file/d/1_M7AuBXaDuriDFVNe4-OJdePIH85Mped/view?usp=sharin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980</Characters>
  <Application>Microsoft Office Word</Application>
  <DocSecurity>0</DocSecurity>
  <Lines>8</Lines>
  <Paragraphs>2</Paragraphs>
  <ScaleCrop>false</ScaleCrop>
  <Company>State of Colorado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Meadows, Lucien</dc:creator>
  <cp:keywords/>
  <dc:description/>
  <cp:lastModifiedBy>Meadows, Lucien</cp:lastModifiedBy>
  <cp:revision>1</cp:revision>
  <dcterms:created xsi:type="dcterms:W3CDTF">2026-03-11T14:34:00Z</dcterms:created>
  <dcterms:modified xsi:type="dcterms:W3CDTF">2026-03-11T14:34:00Z</dcterms:modified>
</cp:coreProperties>
</file>