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714BEA" w:rsidP="006C4D8F" w:rsidRDefault="00714BEA" w14:paraId="3808F787" w14:textId="65468345">
      <w:r>
        <w:rPr>
          <w:noProof/>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rsidR="003479A7" w:rsidP="00523E7B" w:rsidRDefault="003479A7" w14:paraId="41964EA3" w14:textId="373DE0D5">
                            <w:pPr>
                              <w:spacing w:after="120"/>
                              <w:jc w:val="center"/>
                            </w:pPr>
                            <w:r>
                              <w:t>&lt;&lt;PLACEHOLDER FOR MCE &amp; HCPF CO-BRANDING&gt;&gt;</w:t>
                            </w:r>
                          </w:p>
                          <w:p w:rsidRPr="00523E7B" w:rsidR="009832FB" w:rsidP="006C4D8F" w:rsidRDefault="009832FB" w14:paraId="3EC954CA" w14:textId="7283D440">
                            <w:pPr>
                              <w:spacing w:after="0"/>
                              <w:jc w:val="center"/>
                              <w:rPr>
                                <w:i/>
                                <w:sz w:val="22"/>
                                <w:szCs w:val="22"/>
                              </w:rPr>
                            </w:pPr>
                            <w:r w:rsidRPr="00523E7B">
                              <w:rPr>
                                <w:i/>
                                <w:sz w:val="22"/>
                                <w:szCs w:val="22"/>
                              </w:rPr>
                              <w:t>Must include Alt text</w:t>
                            </w:r>
                            <w:r w:rsidRPr="00523E7B" w:rsidR="00D1392D">
                              <w:rPr>
                                <w:i/>
                                <w:sz w:val="22"/>
                                <w:szCs w:val="22"/>
                              </w:rPr>
                              <w:t xml:space="preserve">, </w:t>
                            </w:r>
                            <w:proofErr w:type="gramStart"/>
                            <w:r w:rsidRPr="00523E7B" w:rsidR="00D1392D">
                              <w:rPr>
                                <w:i/>
                                <w:sz w:val="22"/>
                                <w:szCs w:val="22"/>
                              </w:rPr>
                              <w:t>Cannot</w:t>
                            </w:r>
                            <w:proofErr w:type="gramEnd"/>
                            <w:r w:rsidRPr="00523E7B" w:rsidR="00D1392D">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24B80607">
                <v:stroke joinstyle="miter"/>
                <v:path gradientshapeok="t" o:connecttype="rect"/>
              </v:shapetype>
              <v:shape id="Text Box 1"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v:textbox>
                  <w:txbxContent>
                    <w:p w:rsidR="003479A7" w:rsidP="00523E7B" w:rsidRDefault="003479A7" w14:paraId="41964EA3" w14:textId="373DE0D5">
                      <w:pPr>
                        <w:spacing w:after="120"/>
                        <w:jc w:val="center"/>
                      </w:pPr>
                      <w:r>
                        <w:t>&lt;&lt;PLACEHOLDER FOR MCE &amp; HCPF CO-BRANDING&gt;&gt;</w:t>
                      </w:r>
                    </w:p>
                    <w:p w:rsidRPr="00523E7B" w:rsidR="009832FB" w:rsidP="006C4D8F" w:rsidRDefault="009832FB" w14:paraId="3EC954CA" w14:textId="7283D440">
                      <w:pPr>
                        <w:spacing w:after="0"/>
                        <w:jc w:val="center"/>
                        <w:rPr>
                          <w:i/>
                          <w:sz w:val="22"/>
                          <w:szCs w:val="22"/>
                        </w:rPr>
                      </w:pPr>
                      <w:r w:rsidRPr="00523E7B">
                        <w:rPr>
                          <w:i/>
                          <w:sz w:val="22"/>
                          <w:szCs w:val="22"/>
                        </w:rPr>
                        <w:t>Must include Alt text</w:t>
                      </w:r>
                      <w:r w:rsidRPr="00523E7B" w:rsidR="00D1392D">
                        <w:rPr>
                          <w:i/>
                          <w:sz w:val="22"/>
                          <w:szCs w:val="22"/>
                        </w:rPr>
                        <w:t xml:space="preserve">, </w:t>
                      </w:r>
                      <w:proofErr w:type="gramStart"/>
                      <w:r w:rsidRPr="00523E7B" w:rsidR="00D1392D">
                        <w:rPr>
                          <w:i/>
                          <w:sz w:val="22"/>
                          <w:szCs w:val="22"/>
                        </w:rPr>
                        <w:t>Cannot</w:t>
                      </w:r>
                      <w:proofErr w:type="gramEnd"/>
                      <w:r w:rsidRPr="00523E7B" w:rsidR="00D1392D">
                        <w:rPr>
                          <w:i/>
                          <w:sz w:val="22"/>
                          <w:szCs w:val="22"/>
                        </w:rPr>
                        <w:t xml:space="preserve"> be inside Header</w:t>
                      </w:r>
                    </w:p>
                  </w:txbxContent>
                </v:textbox>
                <w10:wrap anchory="page"/>
              </v:shape>
            </w:pict>
          </mc:Fallback>
        </mc:AlternateContent>
      </w:r>
    </w:p>
    <w:p w:rsidR="00EE1143" w:rsidP="006C4D8F" w:rsidRDefault="00823C97" w14:paraId="672A6659" w14:textId="2F9AEB6D">
      <w:r>
        <w:t>&lt;&lt;Month DD, YYYY&gt;&gt;</w:t>
      </w:r>
    </w:p>
    <w:p w:rsidR="00AA0212" w:rsidP="006C4D8F" w:rsidRDefault="00823C97" w14:paraId="4B3B3686" w14:textId="4ED728D1">
      <w:pPr>
        <w:contextualSpacing/>
      </w:pPr>
      <w:r>
        <w:t>&lt;&lt;Name Of Member&gt;&gt;</w:t>
      </w:r>
    </w:p>
    <w:p w:rsidR="00EE1143" w:rsidP="006C4D8F" w:rsidRDefault="00823C97" w14:paraId="68E26927" w14:textId="77777777">
      <w:pPr>
        <w:contextualSpacing/>
      </w:pPr>
      <w:r>
        <w:t xml:space="preserve">&lt;&lt;Address&gt;&gt; </w:t>
      </w:r>
    </w:p>
    <w:p w:rsidRPr="006C4D8F" w:rsidR="00EE1143" w:rsidP="006C4D8F" w:rsidRDefault="00823C97" w14:paraId="0A37501D" w14:textId="458FA3CB">
      <w:pPr>
        <w:contextualSpacing/>
        <w:rPr>
          <w:b/>
        </w:rPr>
      </w:pPr>
      <w:r>
        <w:t xml:space="preserve">&lt;&lt;City, State, Zip&gt;&gt; </w:t>
      </w:r>
      <w:r w:rsidR="0022204C">
        <w:br/>
      </w:r>
    </w:p>
    <w:p w:rsidR="00EE1143" w:rsidP="00F315B8" w:rsidRDefault="00170DE1" w14:paraId="02EB378F" w14:textId="783EB23C">
      <w:pPr>
        <w:pStyle w:val="Heading1"/>
        <w:spacing w:after="240"/>
      </w:pPr>
      <w:bookmarkStart w:name="_heading=h.is4yv3n4f0ct" w:colFirst="0" w:colLast="0" w:id="0"/>
      <w:bookmarkEnd w:id="0"/>
      <w:r>
        <w:t>Payment Denial</w:t>
      </w:r>
    </w:p>
    <w:p w:rsidRPr="00A6427B" w:rsidR="00170DE1" w:rsidP="00E539A0" w:rsidRDefault="00F315B8" w14:paraId="32D2A2D2" w14:textId="5C07AF68">
      <w:pPr>
        <w:spacing w:after="480"/>
        <w:jc w:val="center"/>
        <w:rPr>
          <w:b/>
          <w:bCs/>
        </w:rPr>
      </w:pPr>
      <w:r w:rsidRPr="00A6427B">
        <w:rPr>
          <w:b/>
          <w:bCs/>
        </w:rPr>
        <w:t>This is not a bill or a request for payment</w:t>
      </w:r>
    </w:p>
    <w:p w:rsidRPr="00714BEA" w:rsidR="00B71B8B" w:rsidP="00B71B8B" w:rsidRDefault="00B71B8B" w14:paraId="4444865D" w14:textId="43679665">
      <w:pPr>
        <w:rPr>
          <w:color w:val="000000"/>
          <w:lang w:val="en-US"/>
        </w:rPr>
      </w:pPr>
      <w:r w:rsidRPr="00B71B8B">
        <w:rPr>
          <w:lang w:val="en-US"/>
        </w:rPr>
        <w:t xml:space="preserve">Dear &lt;&lt;Member’s Name/Parent </w:t>
      </w:r>
      <w:proofErr w:type="gramStart"/>
      <w:r w:rsidRPr="00B71B8B">
        <w:rPr>
          <w:lang w:val="en-US"/>
        </w:rPr>
        <w:t>Or</w:t>
      </w:r>
      <w:proofErr w:type="gramEnd"/>
      <w:r w:rsidRPr="00B71B8B">
        <w:rPr>
          <w:lang w:val="en-US"/>
        </w:rPr>
        <w:t xml:space="preserve"> Guardian </w:t>
      </w:r>
      <w:proofErr w:type="gramStart"/>
      <w:r w:rsidRPr="00B71B8B">
        <w:rPr>
          <w:lang w:val="en-US"/>
        </w:rPr>
        <w:t>Of</w:t>
      </w:r>
      <w:proofErr w:type="gramEnd"/>
      <w:r w:rsidRPr="00B71B8B">
        <w:rPr>
          <w:lang w:val="en-US"/>
        </w:rPr>
        <w:t xml:space="preserve"> Member’s Name&gt;&gt;:</w:t>
      </w:r>
    </w:p>
    <w:p w:rsidRPr="0068517C" w:rsidR="00EE1143" w:rsidP="00A644C3" w:rsidRDefault="00823C97" w14:paraId="6A05A809" w14:textId="5723A184">
      <w:pPr>
        <w:rPr>
          <w:b/>
        </w:rPr>
      </w:pPr>
      <w:r>
        <w:t xml:space="preserve">We are &lt;&lt;RAE&gt;&gt;, your Health First Colorado (Colorado's Medicaid program) regional organization. As your regional organization, we manage some of your behavioral health services. </w:t>
      </w:r>
    </w:p>
    <w:p w:rsidRPr="006C4D8F" w:rsidR="003F076E" w:rsidP="006C4D8F" w:rsidRDefault="00823C97" w14:paraId="7E8B4B4C" w14:textId="5FE8EEF3">
      <w:r w:rsidRPr="006C4D8F">
        <w:t xml:space="preserve">On &lt;&lt;date&gt;&gt;, we received a </w:t>
      </w:r>
      <w:r w:rsidR="005E59D3">
        <w:t xml:space="preserve">payment </w:t>
      </w:r>
      <w:r w:rsidRPr="006C4D8F">
        <w:t>request from &lt;&lt;requester (e.g., provider, you, etc., include name and title where possible&gt;&gt; for &lt;&lt;service description and amount/duration</w:t>
      </w:r>
      <w:r w:rsidR="00D94000">
        <w:t xml:space="preserve"> if applicable</w:t>
      </w:r>
      <w:r w:rsidRPr="006C4D8F">
        <w:t xml:space="preserve">&gt;&gt;. After review, we decided to &lt;&lt;partially deny/deny&gt;&gt; the </w:t>
      </w:r>
      <w:r w:rsidR="00D94000">
        <w:t xml:space="preserve">payment </w:t>
      </w:r>
      <w:r w:rsidRPr="006C4D8F">
        <w:t>request on &lt;&lt;date of decision&gt;&gt;.</w:t>
      </w:r>
    </w:p>
    <w:p w:rsidR="001B4EE4" w:rsidP="00E539A0" w:rsidRDefault="00823C97" w14:paraId="74E0F97B" w14:textId="2D65B6F9">
      <w:pPr>
        <w:spacing w:after="0"/>
        <w:rPr>
          <w:lang w:val="en-US"/>
        </w:rPr>
      </w:pPr>
      <w:commentRangeStart w:id="1"/>
      <w:commentRangeStart w:id="2"/>
      <w:r w:rsidRPr="4F44BDCA">
        <w:rPr>
          <w:lang w:val="en-US"/>
        </w:rPr>
        <w:t>**OPTIONAL-If partial denial</w:t>
      </w:r>
      <w:r w:rsidR="00913220">
        <w:rPr>
          <w:lang w:val="en-US"/>
        </w:rPr>
        <w:t>,</w:t>
      </w:r>
      <w:r w:rsidRPr="4F44BDCA">
        <w:rPr>
          <w:lang w:val="en-US"/>
        </w:rPr>
        <w:t xml:space="preserve"> add the following section**</w:t>
      </w:r>
    </w:p>
    <w:p w:rsidR="00EE1143" w:rsidP="006C4D8F" w:rsidRDefault="00823C97" w14:paraId="72A3D3EC" w14:textId="1CFDB085">
      <w:r>
        <w:t>Of the requested amount, we have approved &lt;&lt;insert description of the amount partially approved&gt;&gt;.</w:t>
      </w:r>
      <w:commentRangeEnd w:id="1"/>
      <w:r w:rsidRPr="0068517C" w:rsidR="00C67A6B">
        <w:rPr>
          <w:rStyle w:val="CommentReference"/>
          <w:sz w:val="24"/>
          <w:szCs w:val="24"/>
        </w:rPr>
        <w:commentReference w:id="1"/>
      </w:r>
      <w:commentRangeEnd w:id="2"/>
      <w:r w:rsidRPr="0068517C">
        <w:rPr>
          <w:rStyle w:val="CommentReference"/>
          <w:sz w:val="24"/>
          <w:szCs w:val="24"/>
        </w:rPr>
        <w:commentReference w:id="2"/>
      </w:r>
    </w:p>
    <w:p w:rsidRPr="0068517C" w:rsidR="00085C65" w:rsidP="006C4D8F" w:rsidRDefault="00115941" w14:paraId="623163EF" w14:textId="7FAC38A4">
      <w:r w:rsidRPr="00115941">
        <w:rPr>
          <w:b/>
          <w:bCs/>
        </w:rPr>
        <w:t>Important:</w:t>
      </w:r>
      <w:r w:rsidRPr="00115941">
        <w:t xml:space="preserve"> This decision is only for the service listed in this letter. Your other health benefits are not changing.</w:t>
      </w:r>
    </w:p>
    <w:p w:rsidR="00115941" w:rsidP="00E80FEA" w:rsidRDefault="001B214E" w14:paraId="79B08936" w14:textId="0BDF051E">
      <w:pPr>
        <w:pStyle w:val="Heading2"/>
      </w:pPr>
      <w:r>
        <w:t>Your provider cannot bill you for covered services</w:t>
      </w:r>
    </w:p>
    <w:p w:rsidRPr="00E06285" w:rsidR="00E06285" w:rsidP="00E06285" w:rsidRDefault="00E06285" w14:paraId="71CE4233" w14:textId="77777777">
      <w:pPr>
        <w:rPr>
          <w:lang w:val="en-US"/>
        </w:rPr>
      </w:pPr>
      <w:r w:rsidRPr="00E06285">
        <w:rPr>
          <w:lang w:val="en-US"/>
        </w:rPr>
        <w:t>Colorado Medicaid law states that it is illegal to bill a Health First Colorado member for covered services. You may not be protected by this law if you have other health insurance in addition to Health First Colorado and the other insurance is not billed first. If your provider requests payment from you directly, please contact us at &lt;&lt;Phone&gt;&gt;/TTY &lt;&lt; Phone&gt;&gt;.</w:t>
      </w:r>
    </w:p>
    <w:p w:rsidRPr="00E06285" w:rsidR="00E06285" w:rsidP="00E06285" w:rsidRDefault="00E06285" w14:paraId="7D667025" w14:textId="10CE9B96">
      <w:r w:rsidRPr="00E06285">
        <w:rPr>
          <w:lang w:val="en-US"/>
        </w:rPr>
        <w:t>If you disagree with our decision, you can appeal it. You must appeal it by &lt;&lt;</w:t>
      </w:r>
      <w:proofErr w:type="gramStart"/>
      <w:r w:rsidRPr="00E06285">
        <w:rPr>
          <w:lang w:val="en-US"/>
        </w:rPr>
        <w:t>calculate</w:t>
      </w:r>
      <w:proofErr w:type="gramEnd"/>
      <w:r w:rsidRPr="00E06285">
        <w:rPr>
          <w:lang w:val="en-US"/>
        </w:rPr>
        <w:t xml:space="preserve"> 60 calendar days from date on letter&gt;&gt;. See the “</w:t>
      </w:r>
      <w:r w:rsidRPr="00E06285">
        <w:rPr>
          <w:b/>
          <w:bCs/>
          <w:lang w:val="en-US"/>
        </w:rPr>
        <w:t>If you disagree with this decision</w:t>
      </w:r>
      <w:r w:rsidRPr="00E06285">
        <w:rPr>
          <w:lang w:val="en-US"/>
        </w:rPr>
        <w:t>” section in this letter for instructions and “</w:t>
      </w:r>
      <w:r w:rsidRPr="00E06285">
        <w:rPr>
          <w:b/>
          <w:bCs/>
          <w:lang w:val="en-US"/>
        </w:rPr>
        <w:t>For help with your appeal or state fair hearing</w:t>
      </w:r>
      <w:r w:rsidRPr="00E06285">
        <w:rPr>
          <w:lang w:val="en-US"/>
        </w:rPr>
        <w:t>" for help.</w:t>
      </w:r>
    </w:p>
    <w:p w:rsidRPr="00501D7E" w:rsidR="00EE1143" w:rsidP="00501D7E" w:rsidRDefault="00823C97" w14:paraId="58C1F806" w14:textId="77777777">
      <w:pPr>
        <w:pStyle w:val="Heading2"/>
      </w:pPr>
      <w:bookmarkStart w:name="_heading=h.xgx4qihxwxq2" w:colFirst="0" w:colLast="0" w:id="4"/>
      <w:bookmarkEnd w:id="4"/>
      <w:r w:rsidRPr="00501D7E">
        <w:lastRenderedPageBreak/>
        <w:t>How we made our decision</w:t>
      </w:r>
    </w:p>
    <w:p w:rsidR="00ED170F" w:rsidP="006C4D8F" w:rsidRDefault="00E35715" w14:paraId="005AD523" w14:textId="77777777">
      <w:r w:rsidRPr="00E35715">
        <w:t>***Select ONE option based on reason for adverse benefit decision***</w:t>
      </w:r>
    </w:p>
    <w:p w:rsidRPr="00B90088" w:rsidR="001A7E12" w:rsidP="001A7E12" w:rsidRDefault="001A7E12" w14:paraId="633F0D13" w14:textId="77777777">
      <w:pPr>
        <w:rPr>
          <w:b/>
          <w:bCs/>
        </w:rPr>
      </w:pPr>
      <w:r w:rsidRPr="00B90088">
        <w:rPr>
          <w:b/>
          <w:bCs/>
        </w:rPr>
        <w:t xml:space="preserve">&lt;&lt;Medical Necessity: </w:t>
      </w:r>
    </w:p>
    <w:p w:rsidR="001A7E12" w:rsidP="001A7E12" w:rsidRDefault="001A7E12" w14:paraId="745F9BC8" w14:textId="3586256A">
      <w:r>
        <w:t>We review service requests using medical necessity criteria. After reviewing the information we received from your provider, we have &lt;&lt;partially denied/denied&gt;&gt; the payment request for &lt;&lt;service description and dates of service&gt;&gt; because &lt;&lt;provide relevant medical necessity criteria and provide explanation of how the member did not meet criteria and how that informed your decision in a manner that is easy for the member to understand&gt;&gt;.&gt;&gt;</w:t>
      </w:r>
    </w:p>
    <w:p w:rsidRPr="001A7E12" w:rsidR="001A7E12" w:rsidP="001A7E12" w:rsidRDefault="001A7E12" w14:paraId="7341FE4A" w14:textId="7EEE5369">
      <w:pPr>
        <w:rPr>
          <w:b/>
          <w:bCs/>
        </w:rPr>
      </w:pPr>
      <w:r w:rsidRPr="001A7E12">
        <w:rPr>
          <w:b/>
          <w:bCs/>
        </w:rPr>
        <w:t>** OR**</w:t>
      </w:r>
    </w:p>
    <w:p w:rsidRPr="00B90088" w:rsidR="001A7E12" w:rsidP="001A7E12" w:rsidRDefault="001A7E12" w14:paraId="45C55ECF" w14:textId="77777777">
      <w:pPr>
        <w:rPr>
          <w:b/>
          <w:bCs/>
        </w:rPr>
      </w:pPr>
      <w:r w:rsidRPr="00B90088">
        <w:rPr>
          <w:b/>
          <w:bCs/>
        </w:rPr>
        <w:t>&lt;&lt;Administrative Denial:</w:t>
      </w:r>
    </w:p>
    <w:p w:rsidR="001A7E12" w:rsidP="001A7E12" w:rsidRDefault="001A7E12" w14:paraId="1D472460" w14:textId="496344E6">
      <w:r>
        <w:t>We have &lt;&lt;partially denied/denied&gt;&gt; the payment request for &lt;&lt;service description and amount/duration&gt;&gt; because &lt;&lt;insert reason for administrative/policy criteria for denial&gt;&gt;.</w:t>
      </w:r>
      <w:r w:rsidR="009C4008">
        <w:t>&gt;&gt;</w:t>
      </w:r>
    </w:p>
    <w:p w:rsidR="001A7E12" w:rsidP="006C4D8F" w:rsidRDefault="001A7E12" w14:paraId="5823B7B3" w14:textId="3DE41F2D">
      <w:r>
        <w:t>&lt;&lt;Insert free text describing member’s facts as they relate to the admin/ policy criteria, and if applicable, any actions members can take to remedy denial outside of appeals process&gt;&gt;.</w:t>
      </w:r>
    </w:p>
    <w:p w:rsidRPr="00FA3D8B" w:rsidR="00EE1143" w:rsidP="00501D7E" w:rsidRDefault="00823C97" w14:paraId="73D01FD7" w14:textId="77777777">
      <w:pPr>
        <w:pStyle w:val="Heading2"/>
      </w:pPr>
      <w:bookmarkStart w:name="_heading=h.njfgvdmpjizt" w:colFirst="0" w:colLast="0" w:id="5"/>
      <w:bookmarkEnd w:id="5"/>
      <w:r w:rsidRPr="00FA3D8B">
        <w:t xml:space="preserve">Services for members </w:t>
      </w:r>
      <w:proofErr w:type="gramStart"/>
      <w:r w:rsidRPr="00FA3D8B">
        <w:t>age</w:t>
      </w:r>
      <w:proofErr w:type="gramEnd"/>
      <w:r w:rsidRPr="00FA3D8B">
        <w:t xml:space="preserve"> 20 or younger</w:t>
      </w:r>
    </w:p>
    <w:p w:rsidRPr="00DC66F6" w:rsidR="00EE1143" w:rsidP="006C4D8F" w:rsidRDefault="00823C97" w14:paraId="4B94D5A5" w14:textId="4A57D895">
      <w:pPr>
        <w:rPr>
          <w:b/>
          <w:lang w:val="en-US"/>
        </w:rPr>
      </w:pPr>
      <w:r w:rsidRPr="4F44BDCA">
        <w:rPr>
          <w:lang w:val="en-US"/>
        </w:rPr>
        <w:t xml:space="preserve">If you are age 20 or younger, your request was also reviewed for medical necessity under the Early and Periodic Screening, Diagnostic and Treatment (EPSDT) regulations at 10 C.C.R. 2505-10, Section 8.280. EPSDT provides comprehensive and preventive health care services for individuals </w:t>
      </w:r>
      <w:proofErr w:type="gramStart"/>
      <w:r w:rsidRPr="4F44BDCA">
        <w:rPr>
          <w:lang w:val="en-US"/>
        </w:rPr>
        <w:t>age</w:t>
      </w:r>
      <w:proofErr w:type="gramEnd"/>
      <w:r w:rsidRPr="4F44BDCA">
        <w:rPr>
          <w:lang w:val="en-US"/>
        </w:rPr>
        <w:t xml:space="preserve"> 20 or younger who are enrolled in Medicaid. &lt;&lt;MCE&gt;&gt; is responsible for coordinating EPSDT services even when the services are not covered by &lt;&lt;MCE&gt;&gt; and can help you. </w:t>
      </w:r>
    </w:p>
    <w:p w:rsidRPr="00FA3D8B" w:rsidR="00EE1143" w:rsidP="00501D7E" w:rsidRDefault="00823C97" w14:paraId="7DA29061" w14:textId="77777777">
      <w:pPr>
        <w:pStyle w:val="Heading2"/>
      </w:pPr>
      <w:bookmarkStart w:name="_heading=h.heztmld7erde" w:colFirst="0" w:colLast="0" w:id="6"/>
      <w:bookmarkEnd w:id="6"/>
      <w:r w:rsidRPr="00FA3D8B">
        <w:t>If you have questions or need help</w:t>
      </w:r>
    </w:p>
    <w:p w:rsidRPr="001C688D" w:rsidR="00EE1143" w:rsidP="006C4D8F" w:rsidRDefault="00823C97" w14:paraId="3656B9AB" w14:textId="6EBA6F2E">
      <w:pPr>
        <w:rPr>
          <w:rFonts w:ascii="Tahoma" w:hAnsi="Tahoma" w:eastAsia="Tahoma" w:cs="Tahoma"/>
          <w:b/>
          <w:bCs/>
        </w:rPr>
      </w:pPr>
      <w:r>
        <w:t xml:space="preserve">We can help coordinate or connect you to other health care options. We can also provide more information about this decision. You or your representative can ask us for a free copy of your file, including medical records, a copy of the guidelines, and other documents and information on why we made the decision in this letter. For help or more information, call &lt;&lt;MCE&gt;&gt;&gt; </w:t>
      </w:r>
      <w:proofErr w:type="gramStart"/>
      <w:r>
        <w:t>at</w:t>
      </w:r>
      <w:proofErr w:type="gramEnd"/>
      <w:r>
        <w:t xml:space="preserve"> </w:t>
      </w:r>
      <w:r>
        <w:rPr>
          <w:b/>
        </w:rPr>
        <w:t xml:space="preserve">&lt;&lt;Phone&gt;&gt;. </w:t>
      </w:r>
      <w:r>
        <w:t xml:space="preserve">For callers with speech or hearing disabilities call </w:t>
      </w:r>
      <w:r>
        <w:rPr>
          <w:b/>
        </w:rPr>
        <w:t>TTY &lt;&lt; Phone&gt;&gt;</w:t>
      </w:r>
      <w:r>
        <w:t>. This information will be provided at no cost.</w:t>
      </w:r>
    </w:p>
    <w:p w:rsidR="003A785B" w:rsidP="006C4D8F" w:rsidRDefault="003A785B" w14:paraId="19C1269F" w14:textId="77777777"/>
    <w:p w:rsidRPr="005D3A73" w:rsidR="00EE1143" w:rsidP="006C4D8F" w:rsidRDefault="00823C97" w14:paraId="049F31CB" w14:textId="74AE1CC9">
      <w:pPr>
        <w:rPr>
          <w:rFonts w:ascii="Tahoma" w:hAnsi="Tahoma" w:eastAsia="Tahoma" w:cs="Tahoma"/>
          <w:b/>
        </w:rPr>
      </w:pPr>
      <w:r>
        <w:t>Sincerely,</w:t>
      </w:r>
    </w:p>
    <w:p w:rsidR="00EE1143" w:rsidP="006C4D8F" w:rsidRDefault="00EE1143" w14:paraId="53128261" w14:textId="43FD0E3F"/>
    <w:p w:rsidR="00EE1143" w:rsidP="006C4D8F" w:rsidRDefault="00823C97" w14:paraId="3FD5CA7A" w14:textId="77777777">
      <w:pPr>
        <w:rPr>
          <w:color w:val="000000"/>
        </w:rPr>
      </w:pPr>
      <w:r>
        <w:t>&lt;&lt;MCE&gt;&gt;</w:t>
      </w:r>
    </w:p>
    <w:p w:rsidR="00EE1143" w:rsidP="006C4D8F" w:rsidRDefault="00823C97" w14:paraId="5E2B1876" w14:textId="77777777">
      <w:pPr>
        <w:rPr>
          <w:color w:val="000000"/>
        </w:rPr>
      </w:pPr>
      <w:r>
        <w:t>&lt;&lt;</w:t>
      </w:r>
      <w:r>
        <w:rPr>
          <w:color w:val="000000"/>
        </w:rPr>
        <w:t>CC:</w:t>
      </w:r>
      <w:r>
        <w:t>&gt;&gt;</w:t>
      </w:r>
    </w:p>
    <w:p w:rsidR="00EE1143" w:rsidP="006C4D8F" w:rsidRDefault="00EE1143" w14:paraId="62486C05" w14:textId="77777777"/>
    <w:p w:rsidR="00EE1143" w:rsidP="006C4D8F" w:rsidRDefault="00EE1143" w14:paraId="4101652C" w14:textId="77777777"/>
    <w:p w:rsidR="00EE1143" w:rsidP="006C4D8F" w:rsidRDefault="00EE1143" w14:paraId="4B99056E" w14:textId="77777777">
      <w:pPr>
        <w:sectPr w:rsidR="00EE1143">
          <w:footerReference w:type="default" r:id="rId16"/>
          <w:headerReference w:type="first" r:id="rId17"/>
          <w:footerReference w:type="first" r:id="rId18"/>
          <w:pgSz w:w="12240" w:h="15840" w:orient="portrait"/>
          <w:pgMar w:top="1440" w:right="1440" w:bottom="1440" w:left="1440" w:header="720" w:footer="720" w:gutter="0"/>
          <w:pgNumType w:start="1"/>
          <w:cols w:space="720"/>
        </w:sectPr>
      </w:pPr>
    </w:p>
    <w:p w:rsidR="00EE1143" w:rsidP="00015E12" w:rsidRDefault="00823C97" w14:paraId="0FB4B801" w14:textId="77777777">
      <w:pPr>
        <w:pStyle w:val="Heading1"/>
      </w:pPr>
      <w:bookmarkStart w:name="_heading=h.z5aglavr7h41" w:colFirst="0" w:colLast="0" w:id="7"/>
      <w:bookmarkEnd w:id="7"/>
      <w:r>
        <w:lastRenderedPageBreak/>
        <w:t>If you disagree with this decision</w:t>
      </w:r>
    </w:p>
    <w:p w:rsidRPr="00FC00CA" w:rsidR="00EE1143" w:rsidP="006C4D8F" w:rsidRDefault="00823C97" w14:paraId="4DDBEF00" w14:textId="06AC6D41">
      <w:r>
        <w:t xml:space="preserve">You have the right to appeal any decision about your health coverage. </w:t>
      </w:r>
    </w:p>
    <w:p w:rsidR="00EE1143" w:rsidP="00501D7E" w:rsidRDefault="00823C97" w14:paraId="6DF3FF69" w14:textId="3070E998">
      <w:pPr>
        <w:pStyle w:val="Heading2"/>
      </w:pPr>
      <w:bookmarkStart w:name="_heading=h.etipr07kzuxa" w:colFirst="0" w:colLast="0" w:id="8"/>
      <w:bookmarkEnd w:id="8"/>
      <w:r>
        <w:t>First, appeal the decision with &lt;&lt;MCE&gt;&gt;</w:t>
      </w:r>
    </w:p>
    <w:p w:rsidRPr="006D1E3D" w:rsidR="00EE1143" w:rsidP="006C4D8F" w:rsidRDefault="00823C97" w14:paraId="3461D779" w14:textId="02A290F9">
      <w:pPr>
        <w:rPr>
          <w:b/>
        </w:rPr>
      </w:pPr>
      <w:r>
        <w:t xml:space="preserve">You must file your appeal with us no later than </w:t>
      </w:r>
      <w:r>
        <w:rPr>
          <w:b/>
        </w:rPr>
        <w:t>60 calendar days</w:t>
      </w:r>
      <w:r>
        <w:t xml:space="preserve"> from the date of this letter. A health care professional at &lt;&lt;MCE&gt;&gt; will review your appeal. </w:t>
      </w:r>
      <w:r>
        <w:rPr>
          <w:color w:val="1F1F1F"/>
          <w:highlight w:val="white"/>
        </w:rPr>
        <w:t xml:space="preserve">The reviewer will not be the same person who made the decision in this letter. </w:t>
      </w:r>
      <w:r>
        <w:t>The last day you can ask us for an appeal is &lt;&lt;</w:t>
      </w:r>
      <w:proofErr w:type="gramStart"/>
      <w:r>
        <w:t>calculate</w:t>
      </w:r>
      <w:proofErr w:type="gramEnd"/>
      <w:r>
        <w:t xml:space="preserve"> 60 calendar days from date on letter&gt;&gt;.</w:t>
      </w:r>
    </w:p>
    <w:p w:rsidR="00EE1143" w:rsidP="006C4D8F" w:rsidRDefault="00823C97" w14:paraId="1237C178" w14:textId="77777777">
      <w:r>
        <w:rPr>
          <w:highlight w:val="white"/>
        </w:rPr>
        <w:t xml:space="preserve">You can file your appeal in any of these ways: </w:t>
      </w:r>
    </w:p>
    <w:p w:rsidR="00EE1143" w:rsidP="006C4D8F" w:rsidRDefault="00823C97" w14:paraId="3B247AE7" w14:textId="77777777">
      <w:pPr>
        <w:pStyle w:val="ListParagraph"/>
        <w:numPr>
          <w:ilvl w:val="0"/>
          <w:numId w:val="3"/>
        </w:numPr>
      </w:pPr>
      <w:r>
        <w:t xml:space="preserve">Send an email to &lt;&lt;MCE Email&gt;&gt; </w:t>
      </w:r>
    </w:p>
    <w:p w:rsidR="00EE1143" w:rsidP="006C4D8F" w:rsidRDefault="00823C97" w14:paraId="67C6158A" w14:textId="77777777">
      <w:pPr>
        <w:pStyle w:val="ListParagraph"/>
        <w:numPr>
          <w:ilvl w:val="0"/>
          <w:numId w:val="3"/>
        </w:numPr>
      </w:pPr>
      <w:r>
        <w:t>Call us at &lt;&lt;MCE Phone&gt;&gt; to tell us you want to appeal. TTY &lt;&lt;Phone&gt;&gt; State Relay 711 for callers with speech or hearing disabilities</w:t>
      </w:r>
    </w:p>
    <w:p w:rsidR="00EE1143" w:rsidP="00D354D8" w:rsidRDefault="00823C97" w14:paraId="5FDF342C" w14:textId="6BCF01F8">
      <w:pPr>
        <w:pStyle w:val="ListParagraph"/>
        <w:numPr>
          <w:ilvl w:val="0"/>
          <w:numId w:val="3"/>
        </w:numPr>
        <w:spacing w:after="120"/>
      </w:pPr>
      <w:r>
        <w:t>Send a letter to</w:t>
      </w:r>
      <w:r w:rsidR="00D354D8">
        <w:t>:</w:t>
      </w:r>
      <w:r>
        <w:t xml:space="preserve"> </w:t>
      </w:r>
    </w:p>
    <w:p w:rsidR="00EE1143" w:rsidP="003B6457" w:rsidRDefault="00823C97" w14:paraId="00691455" w14:textId="77777777">
      <w:pPr>
        <w:ind w:left="720"/>
        <w:contextualSpacing/>
      </w:pPr>
      <w:r>
        <w:t xml:space="preserve">&lt;&lt;MCE&gt;&gt; </w:t>
      </w:r>
    </w:p>
    <w:p w:rsidR="00EE1143" w:rsidP="003B6457" w:rsidRDefault="00823C97" w14:paraId="767FB0DE" w14:textId="77777777">
      <w:pPr>
        <w:ind w:left="720"/>
        <w:contextualSpacing/>
      </w:pPr>
      <w:r>
        <w:t xml:space="preserve">&lt;&lt;Address&gt;&gt; </w:t>
      </w:r>
    </w:p>
    <w:p w:rsidR="00EE1143" w:rsidP="003B6457" w:rsidRDefault="00823C97" w14:paraId="2034D42A" w14:textId="77777777">
      <w:pPr>
        <w:ind w:left="720"/>
        <w:contextualSpacing/>
      </w:pPr>
      <w:r>
        <w:t>&lt;&lt;City, State, Zip&gt;&gt;</w:t>
      </w:r>
    </w:p>
    <w:p w:rsidR="00EE1143" w:rsidP="006C4D8F" w:rsidRDefault="00823C97" w14:paraId="3CF2D8B6" w14:textId="7E7F7B82">
      <w:pPr>
        <w:pStyle w:val="ListParagraph"/>
        <w:numPr>
          <w:ilvl w:val="0"/>
          <w:numId w:val="3"/>
        </w:numPr>
      </w:pPr>
      <w:r>
        <w:t>Send a fax to &lt;&lt;Fax&gt;&gt;</w:t>
      </w:r>
    </w:p>
    <w:p w:rsidR="00EE1143" w:rsidP="006C4D8F" w:rsidRDefault="00823C97" w14:paraId="3FD73662" w14:textId="77777777">
      <w:r>
        <w:t xml:space="preserve">Your appeal must include: </w:t>
      </w:r>
    </w:p>
    <w:p w:rsidR="00EE1143" w:rsidP="006C4D8F" w:rsidRDefault="00823C97" w14:paraId="1B1DDE46" w14:textId="77777777">
      <w:pPr>
        <w:pStyle w:val="ListParagraph"/>
        <w:numPr>
          <w:ilvl w:val="0"/>
          <w:numId w:val="5"/>
        </w:numPr>
      </w:pPr>
      <w:r>
        <w:t xml:space="preserve">Your name </w:t>
      </w:r>
    </w:p>
    <w:p w:rsidR="00EE1143" w:rsidP="006C4D8F" w:rsidRDefault="00823C97" w14:paraId="74D6A808" w14:textId="77777777">
      <w:pPr>
        <w:pStyle w:val="ListParagraph"/>
        <w:numPr>
          <w:ilvl w:val="0"/>
          <w:numId w:val="5"/>
        </w:numPr>
      </w:pPr>
      <w:r>
        <w:t xml:space="preserve">Your mailing address and phone number </w:t>
      </w:r>
    </w:p>
    <w:p w:rsidR="00EE1143" w:rsidP="006C4D8F" w:rsidRDefault="00823C97" w14:paraId="3C8EB5F3" w14:textId="77777777">
      <w:pPr>
        <w:pStyle w:val="ListParagraph"/>
        <w:numPr>
          <w:ilvl w:val="0"/>
          <w:numId w:val="5"/>
        </w:numPr>
      </w:pPr>
      <w:r>
        <w:t xml:space="preserve">Your Health First Colorado Member ID </w:t>
      </w:r>
    </w:p>
    <w:p w:rsidR="00EE1143" w:rsidP="006C4D8F" w:rsidRDefault="00823C97" w14:paraId="0BD90FDC" w14:textId="77777777">
      <w:pPr>
        <w:pStyle w:val="ListParagraph"/>
        <w:numPr>
          <w:ilvl w:val="0"/>
          <w:numId w:val="5"/>
        </w:numPr>
      </w:pPr>
      <w:r>
        <w:t xml:space="preserve">A statement that says you are appealing a decision about your care </w:t>
      </w:r>
    </w:p>
    <w:p w:rsidR="00EE1143" w:rsidP="006C4D8F" w:rsidRDefault="00823C97" w14:paraId="0FB78278" w14:textId="7D5DEB79">
      <w:pPr>
        <w:pStyle w:val="ListParagraph"/>
        <w:numPr>
          <w:ilvl w:val="0"/>
          <w:numId w:val="5"/>
        </w:numPr>
      </w:pPr>
      <w:r>
        <w:t xml:space="preserve">Your signature (if you send a letter) </w:t>
      </w:r>
    </w:p>
    <w:p w:rsidR="00EE1143" w:rsidP="006C4D8F" w:rsidRDefault="00823C97" w14:paraId="4926B6F2" w14:textId="77777777">
      <w:r>
        <w:t xml:space="preserve">It is also helpful to include: </w:t>
      </w:r>
    </w:p>
    <w:p w:rsidR="00EE1143" w:rsidP="006C4D8F" w:rsidRDefault="00823C97" w14:paraId="0BE0C5C3" w14:textId="77777777">
      <w:pPr>
        <w:pStyle w:val="ListParagraph"/>
        <w:numPr>
          <w:ilvl w:val="0"/>
          <w:numId w:val="7"/>
        </w:numPr>
      </w:pPr>
      <w:r>
        <w:t xml:space="preserve">Any documents that show why you disagree, like a letter from your provider </w:t>
      </w:r>
    </w:p>
    <w:p w:rsidR="00EE1143" w:rsidP="006C4D8F" w:rsidRDefault="00823C97" w14:paraId="3CED24E5" w14:textId="77777777">
      <w:pPr>
        <w:pStyle w:val="ListParagraph"/>
        <w:numPr>
          <w:ilvl w:val="0"/>
          <w:numId w:val="7"/>
        </w:numPr>
      </w:pPr>
      <w:r>
        <w:t xml:space="preserve">A copy of the decision letter </w:t>
      </w:r>
    </w:p>
    <w:p w:rsidR="00EE1143" w:rsidP="006C4D8F" w:rsidRDefault="00823C97" w14:paraId="2DCDF2DE" w14:textId="77777777">
      <w:pPr>
        <w:pStyle w:val="ListParagraph"/>
        <w:numPr>
          <w:ilvl w:val="0"/>
          <w:numId w:val="7"/>
        </w:numPr>
      </w:pPr>
      <w:r>
        <w:t>A request for an interpreter or other accommodations you need</w:t>
      </w:r>
    </w:p>
    <w:p w:rsidR="00EE1143" w:rsidP="006C4D8F" w:rsidRDefault="00EE1143" w14:paraId="1FC39945" w14:textId="77777777">
      <w:pPr>
        <w:sectPr w:rsidR="00EE1143">
          <w:pgSz w:w="12240" w:h="15840" w:orient="portrait"/>
          <w:pgMar w:top="1440" w:right="1440" w:bottom="1440" w:left="1440" w:header="720" w:footer="720" w:gutter="0"/>
          <w:cols w:space="720"/>
        </w:sectPr>
      </w:pPr>
    </w:p>
    <w:p w:rsidR="00EE1143" w:rsidP="00501D7E" w:rsidRDefault="00823C97" w14:paraId="26BE868F" w14:textId="77777777">
      <w:pPr>
        <w:pStyle w:val="Heading2"/>
      </w:pPr>
      <w:r>
        <w:lastRenderedPageBreak/>
        <w:t xml:space="preserve">If you need a faster appeal decision </w:t>
      </w:r>
    </w:p>
    <w:p w:rsidRPr="00C54803" w:rsidR="00EE1143" w:rsidP="006C4D8F" w:rsidRDefault="00823C97" w14:paraId="0562CB0E" w14:textId="6F5C1B23">
      <w:pPr>
        <w:rPr>
          <w:lang w:val="en-US"/>
        </w:rPr>
      </w:pPr>
      <w:r w:rsidRPr="41EFEB5C">
        <w:rPr>
          <w:lang w:val="en-US"/>
        </w:rPr>
        <w:t xml:space="preserve">If you or your provider thinks waiting 10 business days for a decision on your appeal might seriously put your life and health at risk, you can ask for a faster (expedited) appeal. When you file your appeal, tell us if you need a faster appeal, and why you need it. If we agree a faster appeal is necessary, we will contact you with our appeal decision within 72 hours of receiving your faster appeal request. If we do not agree that a faster appeal is necessary, we will contact you within 2 calendar days. </w:t>
      </w:r>
    </w:p>
    <w:p w:rsidR="00EE1143" w:rsidP="00501D7E" w:rsidRDefault="00823C97" w14:paraId="3826DEB8" w14:textId="77777777">
      <w:pPr>
        <w:pStyle w:val="Heading2"/>
        <w:rPr>
          <w:highlight w:val="white"/>
        </w:rPr>
      </w:pPr>
      <w:r>
        <w:t>What happens after you ask for an appeal</w:t>
      </w:r>
    </w:p>
    <w:p w:rsidRPr="00F65391" w:rsidR="00EE1143" w:rsidP="006C4D8F" w:rsidRDefault="00823C97" w14:paraId="34CE0A41" w14:textId="77E10B8B">
      <w:pPr>
        <w:rPr>
          <w:highlight w:val="white"/>
          <w:lang w:val="en-US"/>
        </w:rPr>
      </w:pPr>
      <w:r w:rsidRPr="41EFEB5C">
        <w:rPr>
          <w:highlight w:val="white"/>
          <w:lang w:val="en-US"/>
        </w:rPr>
        <w:t xml:space="preserve">&lt;&lt;MCE&gt;&gt; will confirm that we received your request within </w:t>
      </w:r>
      <w:r w:rsidRPr="41EFEB5C">
        <w:rPr>
          <w:b/>
          <w:highlight w:val="white"/>
          <w:lang w:val="en-US"/>
        </w:rPr>
        <w:t>2 business days</w:t>
      </w:r>
      <w:r w:rsidRPr="41EFEB5C">
        <w:rPr>
          <w:highlight w:val="white"/>
          <w:lang w:val="en-US"/>
        </w:rPr>
        <w:t xml:space="preserve"> and give our decision within </w:t>
      </w:r>
      <w:r w:rsidRPr="41EFEB5C">
        <w:rPr>
          <w:b/>
          <w:highlight w:val="white"/>
          <w:lang w:val="en-US"/>
        </w:rPr>
        <w:t>10 business days</w:t>
      </w:r>
      <w:r w:rsidRPr="41EFEB5C">
        <w:rPr>
          <w:highlight w:val="white"/>
          <w:lang w:val="en-US"/>
        </w:rPr>
        <w:t xml:space="preserve">. You or &lt;&lt;MCE&gt;&gt; can ask for an additional </w:t>
      </w:r>
      <w:r w:rsidRPr="41EFEB5C">
        <w:rPr>
          <w:b/>
          <w:highlight w:val="white"/>
          <w:lang w:val="en-US"/>
        </w:rPr>
        <w:t>14 calendar days</w:t>
      </w:r>
      <w:r w:rsidRPr="41EFEB5C">
        <w:rPr>
          <w:highlight w:val="white"/>
          <w:lang w:val="en-US"/>
        </w:rPr>
        <w:t xml:space="preserve"> if necessary. </w:t>
      </w:r>
    </w:p>
    <w:p w:rsidR="00EE1143" w:rsidP="006C4D8F" w:rsidRDefault="00823C97" w14:paraId="52E74CE2" w14:textId="7287D4B3">
      <w:pPr>
        <w:rPr>
          <w:lang w:val="en-US"/>
        </w:rPr>
      </w:pPr>
      <w:r w:rsidRPr="55AD04F4" w:rsidR="00823C97">
        <w:rPr>
          <w:highlight w:val="white"/>
          <w:lang w:val="en-US"/>
        </w:rPr>
        <w:t xml:space="preserve">We will send you a letter and contact you by phone to let you know of our decision or any extensions. </w:t>
      </w:r>
      <w:r w:rsidRPr="55AD04F4" w:rsidR="00823C97">
        <w:rPr>
          <w:lang w:val="en-US"/>
        </w:rPr>
        <w:t xml:space="preserve">If you do not receive a decision within </w:t>
      </w:r>
      <w:r w:rsidRPr="55AD04F4" w:rsidR="00823C97">
        <w:rPr>
          <w:b w:val="1"/>
          <w:bCs w:val="1"/>
          <w:lang w:val="en-US"/>
        </w:rPr>
        <w:t>10 business days</w:t>
      </w:r>
      <w:r w:rsidRPr="55AD04F4" w:rsidR="00823C97">
        <w:rPr>
          <w:lang w:val="en-US"/>
        </w:rPr>
        <w:t xml:space="preserve">, or you disagree with the appeal </w:t>
      </w:r>
      <w:r w:rsidRPr="55AD04F4" w:rsidR="00823C97">
        <w:rPr>
          <w:lang w:val="en-US"/>
        </w:rPr>
        <w:t>decision</w:t>
      </w:r>
      <w:r w:rsidRPr="55AD04F4" w:rsidR="334AAB93">
        <w:rPr>
          <w:lang w:val="en-US"/>
        </w:rPr>
        <w:t>,</w:t>
      </w:r>
      <w:r w:rsidRPr="55AD04F4" w:rsidR="00823C97">
        <w:rPr>
          <w:lang w:val="en-US"/>
        </w:rPr>
        <w:t xml:space="preserve"> you may ask for a state fair hearing. See “</w:t>
      </w:r>
      <w:r w:rsidRPr="55AD04F4" w:rsidR="00823C97">
        <w:rPr>
          <w:b w:val="1"/>
          <w:bCs w:val="1"/>
          <w:lang w:val="en-US"/>
        </w:rPr>
        <w:t>How to ask for a state fair hearing</w:t>
      </w:r>
      <w:r w:rsidRPr="55AD04F4" w:rsidR="00823C97">
        <w:rPr>
          <w:lang w:val="en-US"/>
        </w:rPr>
        <w:t xml:space="preserve">” for instructions. </w:t>
      </w:r>
    </w:p>
    <w:p w:rsidR="00EE1143" w:rsidP="00501D7E" w:rsidRDefault="00823C97" w14:paraId="37EE4915" w14:textId="77777777">
      <w:pPr>
        <w:pStyle w:val="Heading2"/>
      </w:pPr>
      <w:r>
        <w:t>Help from a designated representative</w:t>
      </w:r>
    </w:p>
    <w:p w:rsidRPr="004460C4" w:rsidR="00EE1143" w:rsidP="006C4D8F" w:rsidRDefault="00823C97" w14:paraId="62EBF3C5" w14:textId="2BC47266">
      <w:pPr>
        <w:rPr>
          <w:lang w:val="en-US"/>
        </w:rPr>
      </w:pPr>
      <w:r w:rsidRPr="41EFEB5C">
        <w:rPr>
          <w:lang w:val="en-US"/>
        </w:rPr>
        <w:t>You can choose someone to file the appeal for you. It can be a friend, family member, provider, or anyone you trust. To designate someone as your representative, complete a “Designated Representative Form”: &lt;&lt;instructions for finding the form&gt;&gt;.</w:t>
      </w:r>
    </w:p>
    <w:p w:rsidRPr="00A418A4" w:rsidR="00EE1143" w:rsidP="006C4D8F" w:rsidRDefault="00823C97" w14:paraId="6D98A12B" w14:textId="5D5C0EFF">
      <w:pPr>
        <w:rPr>
          <w:b/>
        </w:rPr>
      </w:pPr>
      <w:r>
        <w:t xml:space="preserve">You also may need to sign a “Release of Information Form” that allows us to share your health information with your designated representative. You may not need this form if your doctor or legal guardian is your representative. Call us at &lt;&lt;Phone&gt;&gt;/TTY&lt;&lt;Phone&gt;&gt; to ask if you need to sign this form. If you need to sign it, you can get a copy of the form online at &lt;&lt;link to Release of Information Form&gt;&gt;, or you can ask for the form to be sent to you. </w:t>
      </w:r>
    </w:p>
    <w:p w:rsidR="00EE1143" w:rsidP="00501D7E" w:rsidRDefault="00823C97" w14:paraId="18516E3C" w14:textId="1E21A33E">
      <w:pPr>
        <w:pStyle w:val="Heading2"/>
      </w:pPr>
      <w:r>
        <w:t>If you disagree with an appeal decision about residential mental</w:t>
      </w:r>
      <w:r w:rsidR="00DB3D95">
        <w:t xml:space="preserve"> </w:t>
      </w:r>
      <w:r>
        <w:t>health treatment for a child, you can ask for a second review</w:t>
      </w:r>
      <w:r w:rsidR="00EF638A">
        <w:t xml:space="preserve"> </w:t>
      </w:r>
    </w:p>
    <w:p w:rsidR="00EE1143" w:rsidP="006C4D8F" w:rsidRDefault="00823C97" w14:paraId="696D4861" w14:textId="000732E4">
      <w:r>
        <w:t>If you are a parent or guardian of a child age 18 or younger and &lt;&lt;MCE&gt;&gt; denies your child residential mental health treatment, you have the right to request an objective third-party review. The Children and Youth Mental Health Treatment Act (C.R.S. 27-67-101) gives you this right.</w:t>
      </w:r>
    </w:p>
    <w:p w:rsidRPr="005D36E8" w:rsidR="00EE1143" w:rsidP="006C4D8F" w:rsidRDefault="00823C97" w14:paraId="2946DB82" w14:textId="2047EA5A">
      <w:pPr>
        <w:rPr>
          <w:lang w:val="en-US"/>
        </w:rPr>
      </w:pPr>
      <w:r w:rsidRPr="41EFEB5C">
        <w:rPr>
          <w:lang w:val="en-US"/>
        </w:rPr>
        <w:lastRenderedPageBreak/>
        <w:t xml:space="preserve">Under the Children and Youth Mental Health Treatment Act, you have the right to ask for an objective third-party review through the Behavioral Health Administration. The Behavioral Health Administration will have an independent professional perform a free clinical review and provide a second opinion on your appeal. You must ask for this third-party review within </w:t>
      </w:r>
      <w:r w:rsidRPr="41EFEB5C">
        <w:rPr>
          <w:b/>
          <w:lang w:val="en-US"/>
        </w:rPr>
        <w:t xml:space="preserve">5 business days </w:t>
      </w:r>
      <w:r w:rsidRPr="41EFEB5C">
        <w:rPr>
          <w:lang w:val="en-US"/>
        </w:rPr>
        <w:t xml:space="preserve">after &lt;&lt;MCE&gt;&gt; makes our appeal decision. You may ask for this third-party review even if you do not request a </w:t>
      </w:r>
      <w:r w:rsidR="00DA683E">
        <w:rPr>
          <w:lang w:val="en-US"/>
        </w:rPr>
        <w:t>s</w:t>
      </w:r>
      <w:r w:rsidRPr="41EFEB5C">
        <w:rPr>
          <w:lang w:val="en-US"/>
        </w:rPr>
        <w:t>tate fair hearing about your appeal. This objective third-party review does not guarantee funding of services.</w:t>
      </w:r>
    </w:p>
    <w:p w:rsidRPr="009F6343" w:rsidR="00EE1143" w:rsidP="006C4D8F" w:rsidRDefault="00823C97" w14:paraId="5997CC1D" w14:textId="6CCD7BF9">
      <w:pPr>
        <w:rPr>
          <w:lang w:val="en-US"/>
        </w:rPr>
      </w:pPr>
      <w:r w:rsidRPr="1664544B">
        <w:rPr>
          <w:lang w:val="en-US"/>
        </w:rPr>
        <w:t>If you want to ask the Behavioral Health Administration to review the decision we made about your appeal, email, call</w:t>
      </w:r>
      <w:r w:rsidR="00C82BAE">
        <w:rPr>
          <w:lang w:val="en-US"/>
        </w:rPr>
        <w:t xml:space="preserve">, or </w:t>
      </w:r>
      <w:r w:rsidRPr="1664544B">
        <w:rPr>
          <w:lang w:val="en-US"/>
        </w:rPr>
        <w:t>write:</w:t>
      </w:r>
    </w:p>
    <w:p w:rsidRPr="006C4D8F" w:rsidR="00C82BAE" w:rsidP="00C82BAE" w:rsidRDefault="00C82BAE" w14:paraId="567F7C99" w14:textId="77777777">
      <w:pPr>
        <w:pStyle w:val="ListParagraph"/>
        <w:numPr>
          <w:ilvl w:val="0"/>
          <w:numId w:val="2"/>
        </w:numPr>
        <w:rPr>
          <w:lang w:val="en-US"/>
        </w:rPr>
      </w:pPr>
      <w:r w:rsidRPr="006C4D8F">
        <w:rPr>
          <w:lang w:val="en-US"/>
        </w:rPr>
        <w:t>Email:</w:t>
      </w:r>
      <w:r>
        <w:rPr>
          <w:lang w:val="en-US"/>
        </w:rPr>
        <w:t xml:space="preserve"> </w:t>
      </w:r>
      <w:r w:rsidRPr="006C4D8F">
        <w:rPr>
          <w:lang w:val="en-US"/>
        </w:rPr>
        <w:t>cdhs_bha@state.co.us</w:t>
      </w:r>
    </w:p>
    <w:p w:rsidR="00C82BAE" w:rsidP="00C82BAE" w:rsidRDefault="00C82BAE" w14:paraId="3E8031B3" w14:textId="77777777">
      <w:pPr>
        <w:pStyle w:val="ListParagraph"/>
        <w:numPr>
          <w:ilvl w:val="0"/>
          <w:numId w:val="2"/>
        </w:numPr>
      </w:pPr>
      <w:r>
        <w:t xml:space="preserve">Phone: 303-866-7400  </w:t>
      </w:r>
    </w:p>
    <w:p w:rsidR="00EE1143" w:rsidP="003F337D" w:rsidRDefault="00823C97" w14:paraId="3B6CAA1C" w14:textId="77777777">
      <w:pPr>
        <w:pStyle w:val="ListParagraph"/>
        <w:numPr>
          <w:ilvl w:val="0"/>
          <w:numId w:val="2"/>
        </w:numPr>
        <w:spacing w:before="240" w:after="0"/>
      </w:pPr>
      <w:r>
        <w:t>Behavioral Health Administration</w:t>
      </w:r>
    </w:p>
    <w:p w:rsidR="00EE1143" w:rsidP="009F6343" w:rsidRDefault="00823C97" w14:paraId="1EECD166" w14:textId="77777777">
      <w:pPr>
        <w:ind w:left="720"/>
        <w:contextualSpacing/>
      </w:pPr>
      <w:r>
        <w:t xml:space="preserve">710 S. Ash St., </w:t>
      </w:r>
    </w:p>
    <w:p w:rsidRPr="00146576" w:rsidR="007A3456" w:rsidP="00146576" w:rsidRDefault="00823C97" w14:paraId="2482B74D" w14:textId="553745BD">
      <w:pPr>
        <w:spacing w:after="0"/>
        <w:ind w:left="720"/>
        <w:contextualSpacing/>
      </w:pPr>
      <w:r>
        <w:t>Denver, CO 80246</w:t>
      </w:r>
      <w:r w:rsidR="00146576">
        <w:br/>
      </w:r>
    </w:p>
    <w:p w:rsidRPr="00900763" w:rsidR="00EE1143" w:rsidP="00C71CEC" w:rsidRDefault="00823C97" w14:paraId="6B699379" w14:textId="06AFE221">
      <w:pPr>
        <w:pStyle w:val="Heading2"/>
        <w:rPr>
          <w:highlight w:val="white"/>
        </w:rPr>
      </w:pPr>
      <w:r>
        <w:rPr>
          <w:highlight w:val="white"/>
        </w:rPr>
        <w:t xml:space="preserve">How to ask for a state fair hearing </w:t>
      </w:r>
    </w:p>
    <w:p w:rsidRPr="00CF1353" w:rsidR="00EE1143" w:rsidP="006C4D8F" w:rsidRDefault="00823C97" w14:paraId="3FE9F23F" w14:textId="0968FEFE">
      <w:pPr>
        <w:rPr>
          <w:lang w:val="en-US"/>
        </w:rPr>
      </w:pPr>
      <w:r w:rsidRPr="41EFEB5C">
        <w:rPr>
          <w:highlight w:val="white"/>
          <w:lang w:val="en-US"/>
        </w:rPr>
        <w:t xml:space="preserve">If you disagree with the appeal decision or </w:t>
      </w:r>
      <w:r w:rsidRPr="41EFEB5C">
        <w:rPr>
          <w:lang w:val="en-US"/>
        </w:rPr>
        <w:t xml:space="preserve">if </w:t>
      </w:r>
      <w:r w:rsidRPr="41EFEB5C">
        <w:rPr>
          <w:color w:val="1F1F1F"/>
          <w:highlight w:val="white"/>
          <w:lang w:val="en-US"/>
        </w:rPr>
        <w:t>we do not meet the appeal deadlines in this notice</w:t>
      </w:r>
      <w:r w:rsidRPr="41EFEB5C">
        <w:rPr>
          <w:lang w:val="en-US"/>
        </w:rPr>
        <w:t>,</w:t>
      </w:r>
      <w:r w:rsidRPr="41EFEB5C">
        <w:rPr>
          <w:highlight w:val="white"/>
          <w:lang w:val="en-US"/>
        </w:rPr>
        <w:t xml:space="preserve"> you can request a state fair hearing with the Office of Administrative Courts</w:t>
      </w:r>
      <w:r w:rsidRPr="41EFEB5C">
        <w:rPr>
          <w:lang w:val="en-US"/>
        </w:rPr>
        <w:t xml:space="preserve"> no later than </w:t>
      </w:r>
      <w:r w:rsidRPr="41EFEB5C">
        <w:rPr>
          <w:b/>
          <w:lang w:val="en-US"/>
        </w:rPr>
        <w:t>120 calendar days</w:t>
      </w:r>
      <w:r w:rsidRPr="41EFEB5C">
        <w:rPr>
          <w:lang w:val="en-US"/>
        </w:rPr>
        <w:t xml:space="preserve"> after &lt;&lt;MCE&gt;&gt;’s appeal decision date.  </w:t>
      </w:r>
    </w:p>
    <w:p w:rsidRPr="00CF1353" w:rsidR="00EE1143" w:rsidP="006C4D8F" w:rsidRDefault="00823C97" w14:paraId="1F72F646" w14:textId="6B69252C">
      <w:pPr>
        <w:rPr>
          <w:lang w:val="en-US"/>
        </w:rPr>
      </w:pPr>
      <w:r w:rsidRPr="41EFEB5C">
        <w:rPr>
          <w:lang w:val="en-US"/>
        </w:rPr>
        <w:t>To ask the Office of Administrative Courts for a state fair hearing, please write, call, fax, email, or submit online:</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Pr="0043208C" w:rsidR="00CA176B" w14:paraId="4A645BC2" w14:textId="77777777">
        <w:trPr>
          <w:trHeight w:val="70"/>
        </w:trPr>
        <w:tc>
          <w:tcPr>
            <w:tcW w:w="174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43208C" w:rsidR="00CA176B" w:rsidRDefault="00CA176B" w14:paraId="2C32DB7D" w14:textId="77777777">
            <w:pPr>
              <w:spacing w:before="120" w:after="120"/>
              <w:rPr>
                <w:b/>
                <w:bCs/>
              </w:rPr>
            </w:pPr>
            <w:r w:rsidRPr="0043208C">
              <w:rPr>
                <w:b/>
                <w:bCs/>
              </w:rPr>
              <w:t>Contact Method</w:t>
            </w:r>
          </w:p>
        </w:tc>
        <w:tc>
          <w:tcPr>
            <w:tcW w:w="7620" w:type="dxa"/>
            <w:tcBorders>
              <w:top w:val="single" w:color="auto" w:sz="4" w:space="0"/>
              <w:left w:val="single" w:color="auto" w:sz="4" w:space="0"/>
              <w:bottom w:val="single" w:color="auto" w:sz="4" w:space="0"/>
              <w:right w:val="single" w:color="auto" w:sz="4" w:space="0"/>
            </w:tcBorders>
            <w:shd w:val="clear" w:color="auto" w:fill="E7E6E6" w:themeFill="background2"/>
            <w:vAlign w:val="center"/>
          </w:tcPr>
          <w:p w:rsidRPr="0043208C" w:rsidR="00CA176B" w:rsidRDefault="00CA176B" w14:paraId="361B24ED" w14:textId="77777777">
            <w:pPr>
              <w:spacing w:before="120" w:after="120"/>
              <w:rPr>
                <w:b/>
                <w:bCs/>
              </w:rPr>
            </w:pPr>
            <w:r w:rsidRPr="0043208C">
              <w:rPr>
                <w:b/>
                <w:bCs/>
              </w:rPr>
              <w:t>Contact Information</w:t>
            </w:r>
          </w:p>
        </w:tc>
      </w:tr>
      <w:tr w:rsidR="00CA176B" w14:paraId="2AE853E3"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rPr>
          <w:trHeight w:val="798"/>
        </w:trPr>
        <w:tc>
          <w:tcPr>
            <w:tcW w:w="1740" w:type="dxa"/>
            <w:tcBorders>
              <w:top w:val="single" w:color="auto" w:sz="4" w:space="0"/>
            </w:tcBorders>
            <w:tcMar>
              <w:top w:w="100" w:type="dxa"/>
              <w:left w:w="100" w:type="dxa"/>
              <w:bottom w:w="100" w:type="dxa"/>
              <w:right w:w="100" w:type="dxa"/>
            </w:tcMar>
          </w:tcPr>
          <w:p w:rsidR="00CA176B" w:rsidRDefault="00CA176B" w14:paraId="0720FC25" w14:textId="77777777">
            <w:r>
              <w:t>Mail or In-person</w:t>
            </w:r>
          </w:p>
        </w:tc>
        <w:tc>
          <w:tcPr>
            <w:tcW w:w="7620" w:type="dxa"/>
            <w:tcBorders>
              <w:top w:val="single" w:color="auto" w:sz="4" w:space="0"/>
            </w:tcBorders>
            <w:tcMar>
              <w:top w:w="100" w:type="dxa"/>
              <w:left w:w="100" w:type="dxa"/>
              <w:bottom w:w="100" w:type="dxa"/>
              <w:right w:w="100" w:type="dxa"/>
            </w:tcMar>
          </w:tcPr>
          <w:p w:rsidR="00CA176B" w:rsidRDefault="00CA176B" w14:paraId="1775C2AE" w14:textId="77777777">
            <w:pPr>
              <w:contextualSpacing/>
            </w:pPr>
            <w:r>
              <w:t xml:space="preserve">Office of Administrative Courts  </w:t>
            </w:r>
          </w:p>
          <w:p w:rsidR="00CA176B" w:rsidRDefault="00CA176B" w14:paraId="1BBA3945" w14:textId="77777777">
            <w:pPr>
              <w:contextualSpacing/>
            </w:pPr>
            <w:r>
              <w:t xml:space="preserve">1525 Sherman St., 4th floor  </w:t>
            </w:r>
          </w:p>
          <w:p w:rsidR="00CA176B" w:rsidRDefault="00CA176B" w14:paraId="5233DE69" w14:textId="77777777">
            <w:pPr>
              <w:contextualSpacing/>
            </w:pPr>
            <w:r>
              <w:t xml:space="preserve">Denver, CO 80203  </w:t>
            </w:r>
          </w:p>
        </w:tc>
      </w:tr>
      <w:tr w:rsidR="00CA176B" w14:paraId="785F3834"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CA176B" w:rsidRDefault="00CA176B" w14:paraId="2DE6FAF7" w14:textId="77777777">
            <w:pPr>
              <w:contextualSpacing/>
            </w:pPr>
            <w:r>
              <w:t>Phone</w:t>
            </w:r>
          </w:p>
        </w:tc>
        <w:tc>
          <w:tcPr>
            <w:tcW w:w="7620" w:type="dxa"/>
            <w:tcMar>
              <w:top w:w="100" w:type="dxa"/>
              <w:left w:w="100" w:type="dxa"/>
              <w:bottom w:w="100" w:type="dxa"/>
              <w:right w:w="100" w:type="dxa"/>
            </w:tcMar>
          </w:tcPr>
          <w:p w:rsidR="00CA176B" w:rsidRDefault="00CA176B" w14:paraId="1136A4DC" w14:textId="77777777">
            <w:pPr>
              <w:contextualSpacing/>
            </w:pPr>
            <w:r>
              <w:t>303-866-2000</w:t>
            </w:r>
          </w:p>
        </w:tc>
      </w:tr>
      <w:tr w:rsidR="00CA176B" w14:paraId="660AD4F1"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CA176B" w:rsidRDefault="00CA176B" w14:paraId="77FC0A24" w14:textId="77777777">
            <w:r>
              <w:t>Fax</w:t>
            </w:r>
          </w:p>
        </w:tc>
        <w:tc>
          <w:tcPr>
            <w:tcW w:w="7620" w:type="dxa"/>
            <w:tcMar>
              <w:top w:w="100" w:type="dxa"/>
              <w:left w:w="100" w:type="dxa"/>
              <w:bottom w:w="100" w:type="dxa"/>
              <w:right w:w="100" w:type="dxa"/>
            </w:tcMar>
          </w:tcPr>
          <w:p w:rsidR="00CA176B" w:rsidRDefault="00CA176B" w14:paraId="1B1DEC9C" w14:textId="77777777">
            <w:pPr>
              <w:contextualSpacing/>
            </w:pPr>
            <w:r>
              <w:t>303-866-5909 (10 pages or fewer; otherwise, mail your request)</w:t>
            </w:r>
          </w:p>
        </w:tc>
      </w:tr>
      <w:tr w:rsidR="00CA176B" w14:paraId="71670951"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c>
          <w:tcPr>
            <w:tcW w:w="1740" w:type="dxa"/>
            <w:tcMar>
              <w:top w:w="100" w:type="dxa"/>
              <w:left w:w="100" w:type="dxa"/>
              <w:bottom w:w="100" w:type="dxa"/>
              <w:right w:w="100" w:type="dxa"/>
            </w:tcMar>
          </w:tcPr>
          <w:p w:rsidR="00CA176B" w:rsidRDefault="00CA176B" w14:paraId="48980B33" w14:textId="77777777">
            <w:pPr>
              <w:contextualSpacing/>
            </w:pPr>
            <w:r>
              <w:t>Email</w:t>
            </w:r>
          </w:p>
        </w:tc>
        <w:tc>
          <w:tcPr>
            <w:tcW w:w="7620" w:type="dxa"/>
            <w:tcMar>
              <w:top w:w="100" w:type="dxa"/>
              <w:left w:w="100" w:type="dxa"/>
              <w:bottom w:w="100" w:type="dxa"/>
              <w:right w:w="100" w:type="dxa"/>
            </w:tcMar>
          </w:tcPr>
          <w:p w:rsidR="00CA176B" w:rsidRDefault="00CA176B" w14:paraId="0BF281B7" w14:textId="77777777">
            <w:pPr>
              <w:contextualSpacing/>
            </w:pPr>
            <w:hyperlink w:history="1" r:id="rId19">
              <w:r w:rsidRPr="00AF1E6E">
                <w:rPr>
                  <w:rStyle w:val="Hyperlink"/>
                </w:rPr>
                <w:t>oac-gs@state.co.us</w:t>
              </w:r>
            </w:hyperlink>
            <w:r>
              <w:t xml:space="preserve">  </w:t>
            </w:r>
          </w:p>
        </w:tc>
      </w:tr>
      <w:tr w:rsidR="00CA176B" w14:paraId="6A409FA4" w14:textId="77777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rsidR="00CA176B" w:rsidRDefault="00CA176B" w14:paraId="18DD5F57" w14:textId="77777777">
            <w:r>
              <w:lastRenderedPageBreak/>
              <w:t>Online</w:t>
            </w:r>
          </w:p>
        </w:tc>
        <w:tc>
          <w:tcPr>
            <w:tcW w:w="7620" w:type="dxa"/>
            <w:tcMar>
              <w:top w:w="100" w:type="dxa"/>
              <w:left w:w="100" w:type="dxa"/>
              <w:bottom w:w="100" w:type="dxa"/>
              <w:right w:w="100" w:type="dxa"/>
            </w:tcMar>
          </w:tcPr>
          <w:p w:rsidR="00CA176B" w:rsidRDefault="00CA176B" w14:paraId="7F9F4A45" w14:textId="77777777">
            <w:pPr>
              <w:rPr>
                <w:lang w:val="en-US"/>
              </w:rPr>
            </w:pPr>
            <w:r w:rsidRPr="41EFEB5C">
              <w:rPr>
                <w:lang w:val="en-US"/>
              </w:rPr>
              <w:t xml:space="preserve">Submit an online form using the Office of Administrative Courts e-filing system (registration required): </w:t>
            </w:r>
            <w:r w:rsidRPr="41EFEB5C">
              <w:rPr>
                <w:b/>
                <w:lang w:val="en-US"/>
              </w:rPr>
              <w:t>oac.colorado.gov/resources/</w:t>
            </w:r>
            <w:proofErr w:type="spellStart"/>
            <w:r w:rsidRPr="41EFEB5C">
              <w:rPr>
                <w:b/>
                <w:lang w:val="en-US"/>
              </w:rPr>
              <w:t>oac</w:t>
            </w:r>
            <w:proofErr w:type="spellEnd"/>
            <w:r w:rsidRPr="41EFEB5C">
              <w:rPr>
                <w:b/>
                <w:lang w:val="en-US"/>
              </w:rPr>
              <w:t>-e-filing-system</w:t>
            </w:r>
            <w:r w:rsidRPr="41EFEB5C">
              <w:rPr>
                <w:lang w:val="en-US"/>
              </w:rPr>
              <w:t xml:space="preserve"> </w:t>
            </w:r>
          </w:p>
          <w:p w:rsidR="00CA176B" w:rsidRDefault="00CA176B" w14:paraId="1CF125B7" w14:textId="77777777">
            <w:pPr>
              <w:spacing w:after="120"/>
              <w:rPr>
                <w:lang w:val="en-US"/>
              </w:rPr>
            </w:pPr>
            <w:r w:rsidRPr="41EFEB5C">
              <w:rPr>
                <w:lang w:val="en-US"/>
              </w:rPr>
              <w:t xml:space="preserve">Fill out the Request for State Level Hearing form. It is on the Office of Administrative Courts forms page under General Services Forms: </w:t>
            </w:r>
            <w:r w:rsidRPr="41EFEB5C">
              <w:rPr>
                <w:b/>
                <w:lang w:val="en-US"/>
              </w:rPr>
              <w:t>oac.colorado.gov/resources/</w:t>
            </w:r>
            <w:proofErr w:type="spellStart"/>
            <w:r w:rsidRPr="41EFEB5C">
              <w:rPr>
                <w:b/>
                <w:lang w:val="en-US"/>
              </w:rPr>
              <w:t>oac</w:t>
            </w:r>
            <w:proofErr w:type="spellEnd"/>
            <w:r w:rsidRPr="41EFEB5C">
              <w:rPr>
                <w:b/>
                <w:lang w:val="en-US"/>
              </w:rPr>
              <w:t xml:space="preserve">-forms </w:t>
            </w:r>
          </w:p>
        </w:tc>
      </w:tr>
    </w:tbl>
    <w:p w:rsidR="00EE1143" w:rsidP="006C4D8F" w:rsidRDefault="00146576" w14:paraId="49AB2479" w14:textId="3460C4E5">
      <w:r>
        <w:br/>
      </w:r>
      <w:r w:rsidR="00823C97">
        <w:t>Your letter must include:</w:t>
      </w:r>
    </w:p>
    <w:p w:rsidR="00EE1143" w:rsidP="006C4D8F" w:rsidRDefault="00823C97" w14:paraId="34B78720" w14:textId="77777777">
      <w:pPr>
        <w:pStyle w:val="ListParagraph"/>
        <w:numPr>
          <w:ilvl w:val="0"/>
          <w:numId w:val="4"/>
        </w:numPr>
      </w:pPr>
      <w:r>
        <w:t xml:space="preserve">Your name  </w:t>
      </w:r>
    </w:p>
    <w:p w:rsidR="00EE1143" w:rsidP="006C4D8F" w:rsidRDefault="00823C97" w14:paraId="384FDDDE" w14:textId="77777777">
      <w:pPr>
        <w:pStyle w:val="ListParagraph"/>
        <w:numPr>
          <w:ilvl w:val="0"/>
          <w:numId w:val="4"/>
        </w:numPr>
      </w:pPr>
      <w:r>
        <w:t xml:space="preserve">Your mailing address and phone number </w:t>
      </w:r>
    </w:p>
    <w:p w:rsidRPr="006C4D8F" w:rsidR="00EE1143" w:rsidP="006C4D8F" w:rsidRDefault="00823C97" w14:paraId="1C625976" w14:textId="77777777">
      <w:pPr>
        <w:pStyle w:val="ListParagraph"/>
        <w:numPr>
          <w:ilvl w:val="0"/>
          <w:numId w:val="4"/>
        </w:numPr>
        <w:rPr>
          <w:lang w:val="en-US"/>
        </w:rPr>
      </w:pPr>
      <w:r w:rsidRPr="006C4D8F">
        <w:rPr>
          <w:lang w:val="en-US"/>
        </w:rPr>
        <w:t>The decision you are appealing and the reason you are appealing it.  You may include a copy of the letter, which has the decision you disagree with</w:t>
      </w:r>
    </w:p>
    <w:p w:rsidR="00EE1143" w:rsidP="006C4D8F" w:rsidRDefault="00823C97" w14:paraId="2795D433" w14:textId="77777777">
      <w:pPr>
        <w:pStyle w:val="ListParagraph"/>
        <w:numPr>
          <w:ilvl w:val="0"/>
          <w:numId w:val="4"/>
        </w:numPr>
      </w:pPr>
      <w:r>
        <w:t xml:space="preserve">Your signature </w:t>
      </w:r>
    </w:p>
    <w:p w:rsidR="00EE1143" w:rsidP="006C4D8F" w:rsidRDefault="00823C97" w14:paraId="5C13F9BA" w14:textId="77777777">
      <w:pPr>
        <w:pStyle w:val="ListParagraph"/>
        <w:numPr>
          <w:ilvl w:val="0"/>
          <w:numId w:val="4"/>
        </w:numPr>
      </w:pPr>
      <w:r>
        <w:t>Health First Colorado member ID, if known</w:t>
      </w:r>
    </w:p>
    <w:p w:rsidR="00EE1143" w:rsidP="006C4D8F" w:rsidRDefault="00823C97" w14:paraId="1D1B6E5F" w14:textId="77777777">
      <w:pPr>
        <w:pStyle w:val="ListParagraph"/>
        <w:numPr>
          <w:ilvl w:val="0"/>
          <w:numId w:val="4"/>
        </w:numPr>
      </w:pPr>
      <w:r>
        <w:t>A request for an interpreter or other accommodations you need</w:t>
      </w:r>
    </w:p>
    <w:p w:rsidR="00EE1143" w:rsidP="00501D7E" w:rsidRDefault="00823C97" w14:paraId="3A6D1A0E" w14:textId="77777777">
      <w:pPr>
        <w:pStyle w:val="Heading2"/>
      </w:pPr>
      <w:r>
        <w:t>For help with your appeal or state fair hearing</w:t>
      </w:r>
    </w:p>
    <w:p w:rsidR="00EE1143" w:rsidP="006C4D8F" w:rsidRDefault="00823C97" w14:paraId="1F861A1F" w14:textId="77777777">
      <w:pPr>
        <w:pStyle w:val="ListParagraph"/>
        <w:numPr>
          <w:ilvl w:val="0"/>
          <w:numId w:val="1"/>
        </w:numPr>
      </w:pPr>
      <w:r>
        <w:t xml:space="preserve">Contact the Behavioral Health Ombudsman (advocate)  </w:t>
      </w:r>
    </w:p>
    <w:p w:rsidR="00EE1143" w:rsidP="006C4D8F" w:rsidRDefault="00823C97" w14:paraId="46049D3F" w14:textId="77777777">
      <w:pPr>
        <w:pStyle w:val="ListParagraph"/>
        <w:numPr>
          <w:ilvl w:val="1"/>
          <w:numId w:val="1"/>
        </w:numPr>
      </w:pPr>
      <w:r>
        <w:t xml:space="preserve">Ombudsman: </w:t>
      </w:r>
      <w:r w:rsidRPr="006C4D8F">
        <w:rPr>
          <w:highlight w:val="white"/>
        </w:rPr>
        <w:t>People who help settle grievances, appeals and other issues related to your health care</w:t>
      </w:r>
    </w:p>
    <w:p w:rsidR="00EE1143" w:rsidP="006C4D8F" w:rsidRDefault="00823C97" w14:paraId="1D67D758" w14:textId="77777777">
      <w:pPr>
        <w:pStyle w:val="ListParagraph"/>
        <w:numPr>
          <w:ilvl w:val="1"/>
          <w:numId w:val="1"/>
        </w:numPr>
      </w:pPr>
      <w:r>
        <w:t xml:space="preserve">Call </w:t>
      </w:r>
      <w:r w:rsidRPr="006C4D8F">
        <w:rPr>
          <w:b/>
        </w:rPr>
        <w:t>303-866-2789</w:t>
      </w:r>
      <w:r>
        <w:t xml:space="preserve"> (State Relay: 711)</w:t>
      </w:r>
    </w:p>
    <w:p w:rsidR="00EE1143" w:rsidP="006C4D8F" w:rsidRDefault="00823C97" w14:paraId="4D923C00" w14:textId="77777777">
      <w:pPr>
        <w:pStyle w:val="ListParagraph"/>
        <w:numPr>
          <w:ilvl w:val="1"/>
          <w:numId w:val="1"/>
        </w:numPr>
      </w:pPr>
      <w:r>
        <w:t xml:space="preserve">Email </w:t>
      </w:r>
      <w:hyperlink r:id="rId20">
        <w:r w:rsidRPr="006C4D8F">
          <w:rPr>
            <w:b/>
            <w:color w:val="1155CC"/>
            <w:u w:val="single"/>
          </w:rPr>
          <w:t>ombuds@bhoco.org</w:t>
        </w:r>
      </w:hyperlink>
    </w:p>
    <w:p w:rsidR="00EE1143" w:rsidP="006C4D8F" w:rsidRDefault="00823C97" w14:paraId="69FBFEA2" w14:textId="77777777">
      <w:pPr>
        <w:pStyle w:val="ListParagraph"/>
        <w:numPr>
          <w:ilvl w:val="1"/>
          <w:numId w:val="1"/>
        </w:numPr>
      </w:pPr>
      <w:r>
        <w:t xml:space="preserve">Website: </w:t>
      </w:r>
      <w:hyperlink r:id="rId21">
        <w:r w:rsidRPr="006C4D8F">
          <w:rPr>
            <w:color w:val="1155CC"/>
            <w:u w:val="single"/>
          </w:rPr>
          <w:t>https://behavioralhealthombudsman.colorado.gov/</w:t>
        </w:r>
      </w:hyperlink>
      <w:r>
        <w:t xml:space="preserve"> </w:t>
      </w:r>
    </w:p>
    <w:p w:rsidR="00EE1143" w:rsidP="006C4D8F" w:rsidRDefault="00823C97" w14:paraId="61CDCEAD" w14:textId="7CD3A29A">
      <w:pPr>
        <w:pStyle w:val="ListParagraph"/>
        <w:numPr>
          <w:ilvl w:val="0"/>
          <w:numId w:val="1"/>
        </w:numPr>
      </w:pPr>
      <w:r>
        <w:t>You can also call &lt;&lt;MCE&gt;&gt;</w:t>
      </w:r>
      <w:r w:rsidR="00DA7DDB">
        <w:t>: &lt;</w:t>
      </w:r>
      <w:r w:rsidRPr="006C4D8F">
        <w:rPr>
          <w:b/>
        </w:rPr>
        <w:t>&lt;MCE Phone&gt;&gt;</w:t>
      </w:r>
    </w:p>
    <w:p w:rsidR="00D13FE8" w:rsidP="00302AC4" w:rsidRDefault="002C5088" w14:paraId="04362CDC" w14:textId="0BFFB0E6">
      <w:r w:rsidRPr="4D660E71">
        <w:rPr>
          <w:lang w:val="en-US"/>
        </w:rPr>
        <w:t xml:space="preserve">You have the right to represent yourself at your appeal hearing. You may also choose a lawyer, relative, friend or any other person to act as your authorized representative. You may be able to get free legal help. Call Colorado Legal Services at 303-837-1313 or visit </w:t>
      </w:r>
      <w:hyperlink r:id="rId22">
        <w:r w:rsidRPr="4D660E71">
          <w:rPr>
            <w:rStyle w:val="Hyperlink"/>
            <w:lang w:val="en-US"/>
          </w:rPr>
          <w:t>coloradolegalservices.org</w:t>
        </w:r>
      </w:hyperlink>
      <w:r w:rsidRPr="4D660E71">
        <w:rPr>
          <w:lang w:val="en-US"/>
        </w:rPr>
        <w:t xml:space="preserve"> for more information.</w:t>
      </w:r>
    </w:p>
    <w:p w:rsidR="00EE1143" w:rsidP="00501D7E" w:rsidRDefault="00823C97" w14:paraId="686B324C" w14:textId="77777777">
      <w:pPr>
        <w:pStyle w:val="Heading2"/>
      </w:pPr>
      <w:r>
        <w:t>What happens after you ask for a state fair hearing</w:t>
      </w:r>
    </w:p>
    <w:p w:rsidR="00BC78AE" w:rsidP="00540D8D" w:rsidRDefault="00823C97" w14:paraId="15AF2966" w14:textId="4DAF450A">
      <w:pPr>
        <w:spacing w:after="360"/>
      </w:pPr>
      <w:r>
        <w:t xml:space="preserve">After you ask for a state fair hearing, the Office of Administrative Courts will send you a letter explaining the process and set a date for your hearing. A judge will review your case and make the final decision. </w:t>
      </w:r>
    </w:p>
    <w:p w:rsidR="00EE1143" w:rsidP="00501D7E" w:rsidRDefault="00823C97" w14:paraId="3C0EFEEF" w14:textId="77777777">
      <w:pPr>
        <w:pStyle w:val="Heading2"/>
      </w:pPr>
      <w:r>
        <w:lastRenderedPageBreak/>
        <w:t>What happens after a decision in your favor?</w:t>
      </w:r>
    </w:p>
    <w:p w:rsidR="00EE1143" w:rsidP="006C4D8F" w:rsidRDefault="00823C97" w14:paraId="1D84C79B" w14:textId="4BF34CF4">
      <w:r>
        <w:t>If the appeal or state fair hearing decision is in your favor, &lt;&lt;MCE&gt;&gt; must quickly provide your services. This will happen no later than 72 hours after &lt;&lt;MCE&gt;&gt; receives notice of the favorable decision. &lt;&lt;MCE&gt;&gt; will let you know when you can continue to receive your services.</w:t>
      </w:r>
    </w:p>
    <w:p w:rsidR="00EE1143" w:rsidP="006C4D8F" w:rsidRDefault="00EE1143" w14:paraId="07547A01" w14:textId="77777777"/>
    <w:p w:rsidR="00EE1143" w:rsidP="006C4D8F" w:rsidRDefault="00EE1143" w14:paraId="5043CB0F" w14:textId="77777777"/>
    <w:p w:rsidR="00EE1143" w:rsidP="006C4D8F" w:rsidRDefault="00EE1143" w14:paraId="07459315" w14:textId="77777777"/>
    <w:p w:rsidR="00EE1143" w:rsidP="006C4D8F" w:rsidRDefault="00823C97" w14:paraId="6537F28F" w14:textId="77777777">
      <w:r>
        <w:br w:type="page"/>
      </w:r>
    </w:p>
    <w:p w:rsidR="00EE1143" w:rsidP="006C4D8F" w:rsidRDefault="00823C97" w14:paraId="050410F6" w14:textId="77777777">
      <w:pPr>
        <w:rPr>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MCE Non-Discrimination Notice&gt;&gt;</w:t>
      </w:r>
    </w:p>
    <w:p w:rsidR="00EE1143" w:rsidP="006C4D8F" w:rsidRDefault="00EE1143" w14:paraId="6DFB9E20" w14:textId="77777777"/>
    <w:p w:rsidR="00EE1143" w:rsidP="006C4D8F" w:rsidRDefault="00823C97" w14:paraId="70DF9E56" w14:textId="77777777">
      <w:r>
        <w:br w:type="page"/>
      </w:r>
    </w:p>
    <w:p w:rsidR="00EE1143" w:rsidP="006C4D8F" w:rsidRDefault="00823C97" w14:paraId="3979CEA2" w14:textId="77777777">
      <w:pPr>
        <w:rPr>
          <w:b/>
          <w:sz w:val="32"/>
          <w:szCs w:val="32"/>
          <w:lang w:val="en-US"/>
        </w:rPr>
      </w:pPr>
      <w:r w:rsidRPr="41EFEB5C">
        <w:rPr>
          <w:lang w:val="en-US"/>
        </w:rPr>
        <w:lastRenderedPageBreak/>
        <w:t xml:space="preserve">&lt;&lt;Place Holder </w:t>
      </w:r>
      <w:proofErr w:type="gramStart"/>
      <w:r w:rsidRPr="41EFEB5C">
        <w:rPr>
          <w:lang w:val="en-US"/>
        </w:rPr>
        <w:t>For</w:t>
      </w:r>
      <w:proofErr w:type="gramEnd"/>
      <w:r w:rsidRPr="41EFEB5C">
        <w:rPr>
          <w:lang w:val="en-US"/>
        </w:rPr>
        <w:t xml:space="preserve"> Language Assistance Notice&gt;&gt;</w:t>
      </w:r>
    </w:p>
    <w:sectPr w:rsidR="00EE1143">
      <w:pgSz w:w="12240" w:h="15840" w:orient="portrait"/>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L" w:author="Ledden, Alison" w:date="2026-02-18T09:24:00Z" w:id="1">
    <w:p w:rsidR="00C67A6B" w:rsidP="00C67A6B" w:rsidRDefault="00C67A6B" w14:paraId="2B6082F2" w14:textId="1978D96F">
      <w:pPr>
        <w:pStyle w:val="CommentText"/>
      </w:pPr>
      <w:r>
        <w:rPr>
          <w:rStyle w:val="CommentReference"/>
        </w:rPr>
        <w:annotationRef/>
      </w:r>
      <w:r>
        <w:fldChar w:fldCharType="begin"/>
      </w:r>
      <w:r>
        <w:instrText>HYPERLINK "mailto:mmmari@hcpf.co.gov"</w:instrText>
      </w:r>
      <w:bookmarkStart w:name="_@_D7B9F774A18D4839B9A2019980E724DCZ" w:id="3"/>
      <w:r>
        <w:fldChar w:fldCharType="separate"/>
      </w:r>
      <w:bookmarkEnd w:id="3"/>
      <w:r w:rsidRPr="00C67A6B">
        <w:rPr>
          <w:rStyle w:val="Mention"/>
          <w:noProof/>
        </w:rPr>
        <w:t>@Marincic, Margot</w:t>
      </w:r>
      <w:r>
        <w:fldChar w:fldCharType="end"/>
      </w:r>
      <w:r>
        <w:t xml:space="preserve"> should this be in the payment letter too?</w:t>
      </w:r>
    </w:p>
  </w:comment>
  <w:comment w:initials="MM" w:author="Marincic, Margot" w:date="2026-02-18T15:18:00Z" w:id="2">
    <w:p w:rsidR="00967696" w:rsidRDefault="00967696" w14:paraId="67C6FFF0" w14:textId="08B68725">
      <w:pPr>
        <w:pStyle w:val="CommentText"/>
      </w:pPr>
      <w:r>
        <w:rPr>
          <w:rStyle w:val="CommentReference"/>
        </w:rPr>
        <w:annotationRef/>
      </w:r>
      <w:r w:rsidRPr="722217C5">
        <w:t>let's delete it from this 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B6082F2" w15:done="1"/>
  <w15:commentEx w15:paraId="67C6FFF0" w15:paraIdParent="2B6082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A5F11A5" w16cex:dateUtc="2026-02-18T16:24:00Z"/>
  <w16cex:commentExtensible w16cex:durableId="138AFC29" w16cex:dateUtc="2026-02-18T2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6082F2" w16cid:durableId="5A5F11A5"/>
  <w16cid:commentId w16cid:paraId="67C6FFF0" w16cid:durableId="138AFC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8D0" w:rsidP="006C4D8F" w:rsidRDefault="005908D0" w14:paraId="03A76B5C" w14:textId="77777777">
      <w:r>
        <w:separator/>
      </w:r>
    </w:p>
  </w:endnote>
  <w:endnote w:type="continuationSeparator" w:id="0">
    <w:p w:rsidR="005908D0" w:rsidP="006C4D8F" w:rsidRDefault="005908D0" w14:paraId="311E076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w:fontKey="{232414F7-658B-4655-933E-F768168F8641}" r:id="rId1"/>
    <w:embedBold w:fontKey="{A8C0FCBE-0396-49DA-95DE-10DFD805FCB4}" r:id="rId2"/>
    <w:embedItalic w:fontKey="{CB2C3661-DE75-4754-8CA2-2B12D97A8625}" r:id="rId3"/>
  </w:font>
  <w:font w:name="Calibri">
    <w:panose1 w:val="020F0502020204030204"/>
    <w:charset w:val="00"/>
    <w:family w:val="swiss"/>
    <w:pitch w:val="variable"/>
    <w:sig w:usb0="E4002EFF" w:usb1="C200247B" w:usb2="00000009" w:usb3="00000000" w:csb0="000001FF" w:csb1="00000000"/>
    <w:embedRegular w:fontKey="{1B1F5020-166F-400A-BD6A-A6199F66890B}" r:id="rId4"/>
  </w:font>
  <w:font w:name="Segoe UI">
    <w:panose1 w:val="020B0502040204020203"/>
    <w:charset w:val="00"/>
    <w:family w:val="swiss"/>
    <w:pitch w:val="variable"/>
    <w:sig w:usb0="E4002EFF" w:usb1="C000E47F" w:usb2="00000009" w:usb3="00000000" w:csb0="000001FF" w:csb1="00000000"/>
    <w:embedRegular w:fontKey="{D5708534-6C0A-4421-BC1E-50DD6D5B23AE}" r:id="rId5"/>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w:fontKey="{161FB225-7C7F-4341-AD95-F16E9821F8C2}" r:id="rId6"/>
  </w:font>
  <w:font w:name="Georgia">
    <w:panose1 w:val="02040502050405020303"/>
    <w:charset w:val="00"/>
    <w:family w:val="roman"/>
    <w:pitch w:val="variable"/>
    <w:sig w:usb0="00000287" w:usb1="00000000" w:usb2="00000000" w:usb3="00000000" w:csb0="0000009F" w:csb1="00000000"/>
    <w:embedItalic w:fontKey="{B3C84935-C7A8-40E4-B9ED-DA6501231136}" r:id="rId7"/>
  </w:font>
  <w:font w:name="Tahoma">
    <w:panose1 w:val="020B0604030504040204"/>
    <w:charset w:val="00"/>
    <w:family w:val="swiss"/>
    <w:pitch w:val="variable"/>
    <w:sig w:usb0="E1002EFF" w:usb1="C000605B" w:usb2="00000029" w:usb3="00000000" w:csb0="000101FF" w:csb1="00000000"/>
    <w:embedRegular w:fontKey="{59459B52-0686-4545-96C7-AE618409A6B7}" r:id="rId8"/>
    <w:embedBold w:fontKey="{040DABEA-4584-484A-A188-DFD4DBE2905A}" r:id="rId9"/>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527A7298-C2EB-458E-A941-58D2ABA32C42}" r:id="rId1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noProof/>
        <w:sz w:val="18"/>
        <w:szCs w:val="18"/>
      </w:rPr>
    </w:sdtEndPr>
    <w:sdtContent>
      <w:p w:rsidR="001F48C0" w:rsidRDefault="001F48C0" w14:paraId="5620D4AF" w14:textId="77777777">
        <w:pPr>
          <w:pStyle w:val="Footer"/>
          <w:jc w:val="right"/>
        </w:pPr>
      </w:p>
      <w:p w:rsidR="005555E9" w:rsidRDefault="005555E9" w14:paraId="20844175" w14:textId="7FED8554">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rsidRPr="00F618E0" w:rsidR="00B17C38" w:rsidP="006C4D8F" w:rsidRDefault="005D69AB" w14:paraId="133EDD17" w14:textId="57352C4F">
        <w:pPr>
          <w:rPr>
            <w:color w:val="000000"/>
            <w:sz w:val="18"/>
            <w:szCs w:val="18"/>
            <w:lang w:val="en-US"/>
          </w:rPr>
        </w:pPr>
        <w:r>
          <w:rPr>
            <w:sz w:val="18"/>
            <w:szCs w:val="18"/>
            <w:lang w:val="en-US"/>
          </w:rPr>
          <w:t>RAE</w:t>
        </w:r>
        <w:r w:rsidRPr="00E74FAC" w:rsidR="005555E9">
          <w:rPr>
            <w:sz w:val="18"/>
            <w:szCs w:val="18"/>
            <w:lang w:val="en-US"/>
          </w:rPr>
          <w:t>_</w:t>
        </w:r>
        <w:r w:rsidR="004B6DB7">
          <w:rPr>
            <w:sz w:val="18"/>
            <w:szCs w:val="18"/>
            <w:lang w:val="en-US"/>
          </w:rPr>
          <w:t>Payment</w:t>
        </w:r>
        <w:r w:rsidR="00A81FEC">
          <w:rPr>
            <w:sz w:val="18"/>
            <w:szCs w:val="18"/>
            <w:lang w:val="en-US"/>
          </w:rPr>
          <w:t>_</w:t>
        </w:r>
        <w:r w:rsidRPr="00E74FAC" w:rsidR="005555E9">
          <w:rPr>
            <w:sz w:val="18"/>
            <w:szCs w:val="18"/>
            <w:lang w:val="en-US"/>
          </w:rPr>
          <w:t>Rev</w:t>
        </w:r>
        <w:r>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43" w:rsidP="4F44BDCA" w:rsidRDefault="4F44BDCA" w14:paraId="0CEB3482" w14:textId="77777777">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8D0" w:rsidP="006C4D8F" w:rsidRDefault="005908D0" w14:paraId="4F112E9B" w14:textId="77777777">
      <w:r>
        <w:separator/>
      </w:r>
    </w:p>
  </w:footnote>
  <w:footnote w:type="continuationSeparator" w:id="0">
    <w:p w:rsidR="005908D0" w:rsidP="006C4D8F" w:rsidRDefault="005908D0" w14:paraId="6A1708C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143" w:rsidP="006C4D8F" w:rsidRDefault="00823C97" w14:paraId="56E89C1A" w14:textId="77777777">
    <w:r>
      <w:t>PLACE HOLDER FOR MANAGED CARE ENTITY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dden, Alison">
    <w15:presenceInfo w15:providerId="AD" w15:userId="S::aaledd@hcpf.co.gov::544e73a8-7dc2-4e86-962f-99259180246d"/>
  </w15:person>
  <w15:person w15:author="Marincic, Margot">
    <w15:presenceInfo w15:providerId="AD" w15:userId="S::mmmari@hcpf.co.gov::322fbea3-5220-4ecf-81e4-935379fa5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946"/>
    <w:rsid w:val="00015D55"/>
    <w:rsid w:val="00015E12"/>
    <w:rsid w:val="000266F8"/>
    <w:rsid w:val="00027D8F"/>
    <w:rsid w:val="00032A20"/>
    <w:rsid w:val="0004486F"/>
    <w:rsid w:val="0005476E"/>
    <w:rsid w:val="00056193"/>
    <w:rsid w:val="0005658A"/>
    <w:rsid w:val="00056DAF"/>
    <w:rsid w:val="000731F8"/>
    <w:rsid w:val="00074718"/>
    <w:rsid w:val="00074B3C"/>
    <w:rsid w:val="00085C65"/>
    <w:rsid w:val="000918AD"/>
    <w:rsid w:val="00092E28"/>
    <w:rsid w:val="000948BC"/>
    <w:rsid w:val="00097C16"/>
    <w:rsid w:val="000A0272"/>
    <w:rsid w:val="000A1361"/>
    <w:rsid w:val="000B3F3E"/>
    <w:rsid w:val="000D1D0A"/>
    <w:rsid w:val="000D4765"/>
    <w:rsid w:val="000E009C"/>
    <w:rsid w:val="000E2C97"/>
    <w:rsid w:val="000E3139"/>
    <w:rsid w:val="000F2BC9"/>
    <w:rsid w:val="000F4621"/>
    <w:rsid w:val="000F4B76"/>
    <w:rsid w:val="00101A43"/>
    <w:rsid w:val="00101EDA"/>
    <w:rsid w:val="00115941"/>
    <w:rsid w:val="00120017"/>
    <w:rsid w:val="0012436B"/>
    <w:rsid w:val="001335BE"/>
    <w:rsid w:val="001341EE"/>
    <w:rsid w:val="00135559"/>
    <w:rsid w:val="001406D1"/>
    <w:rsid w:val="00142F1D"/>
    <w:rsid w:val="00143388"/>
    <w:rsid w:val="00145B33"/>
    <w:rsid w:val="00145F4C"/>
    <w:rsid w:val="00146576"/>
    <w:rsid w:val="001577AA"/>
    <w:rsid w:val="00165456"/>
    <w:rsid w:val="0016599F"/>
    <w:rsid w:val="00166709"/>
    <w:rsid w:val="00170DE1"/>
    <w:rsid w:val="00171CC6"/>
    <w:rsid w:val="00173AC8"/>
    <w:rsid w:val="00173EBE"/>
    <w:rsid w:val="00176EAD"/>
    <w:rsid w:val="00180696"/>
    <w:rsid w:val="0019506F"/>
    <w:rsid w:val="001A40F3"/>
    <w:rsid w:val="001A5D9D"/>
    <w:rsid w:val="001A7E12"/>
    <w:rsid w:val="001B214E"/>
    <w:rsid w:val="001B3DA6"/>
    <w:rsid w:val="001B4EE4"/>
    <w:rsid w:val="001B5B72"/>
    <w:rsid w:val="001C1397"/>
    <w:rsid w:val="001C688D"/>
    <w:rsid w:val="001D3621"/>
    <w:rsid w:val="001D721E"/>
    <w:rsid w:val="001E1632"/>
    <w:rsid w:val="001E3092"/>
    <w:rsid w:val="001E4785"/>
    <w:rsid w:val="001F10E5"/>
    <w:rsid w:val="001F289E"/>
    <w:rsid w:val="001F48C0"/>
    <w:rsid w:val="001F6723"/>
    <w:rsid w:val="001F6C66"/>
    <w:rsid w:val="001F7CF3"/>
    <w:rsid w:val="00203EC3"/>
    <w:rsid w:val="00216E0A"/>
    <w:rsid w:val="00220DD1"/>
    <w:rsid w:val="0022204C"/>
    <w:rsid w:val="00232E6B"/>
    <w:rsid w:val="00232F96"/>
    <w:rsid w:val="00235583"/>
    <w:rsid w:val="002477EA"/>
    <w:rsid w:val="00254F24"/>
    <w:rsid w:val="0025793C"/>
    <w:rsid w:val="00257CB0"/>
    <w:rsid w:val="002602D4"/>
    <w:rsid w:val="00272911"/>
    <w:rsid w:val="00273DFE"/>
    <w:rsid w:val="00275EB3"/>
    <w:rsid w:val="00284AE8"/>
    <w:rsid w:val="0029132B"/>
    <w:rsid w:val="002923E6"/>
    <w:rsid w:val="002A0D89"/>
    <w:rsid w:val="002A13BA"/>
    <w:rsid w:val="002A2099"/>
    <w:rsid w:val="002A6176"/>
    <w:rsid w:val="002B02FA"/>
    <w:rsid w:val="002B7C6F"/>
    <w:rsid w:val="002C0446"/>
    <w:rsid w:val="002C0808"/>
    <w:rsid w:val="002C0B12"/>
    <w:rsid w:val="002C1F52"/>
    <w:rsid w:val="002C226F"/>
    <w:rsid w:val="002C5088"/>
    <w:rsid w:val="002D58DD"/>
    <w:rsid w:val="002E0035"/>
    <w:rsid w:val="002E1BAC"/>
    <w:rsid w:val="002E203E"/>
    <w:rsid w:val="002E4E66"/>
    <w:rsid w:val="002F29B3"/>
    <w:rsid w:val="002F4D5E"/>
    <w:rsid w:val="002F4E20"/>
    <w:rsid w:val="00302AC4"/>
    <w:rsid w:val="00302E0B"/>
    <w:rsid w:val="00305921"/>
    <w:rsid w:val="00311581"/>
    <w:rsid w:val="003123DF"/>
    <w:rsid w:val="00320E33"/>
    <w:rsid w:val="003265C9"/>
    <w:rsid w:val="00326683"/>
    <w:rsid w:val="00342269"/>
    <w:rsid w:val="0034686C"/>
    <w:rsid w:val="003479A7"/>
    <w:rsid w:val="00352F34"/>
    <w:rsid w:val="00355F8A"/>
    <w:rsid w:val="003624B1"/>
    <w:rsid w:val="00365F12"/>
    <w:rsid w:val="0036668D"/>
    <w:rsid w:val="003758A1"/>
    <w:rsid w:val="003878A9"/>
    <w:rsid w:val="003920DF"/>
    <w:rsid w:val="00393E15"/>
    <w:rsid w:val="00397699"/>
    <w:rsid w:val="003A1625"/>
    <w:rsid w:val="003A4AA6"/>
    <w:rsid w:val="003A4EE3"/>
    <w:rsid w:val="003A657D"/>
    <w:rsid w:val="003A785B"/>
    <w:rsid w:val="003B2AA8"/>
    <w:rsid w:val="003B2CA1"/>
    <w:rsid w:val="003B6052"/>
    <w:rsid w:val="003B6457"/>
    <w:rsid w:val="003B7225"/>
    <w:rsid w:val="003C2D84"/>
    <w:rsid w:val="003C3B60"/>
    <w:rsid w:val="003D0F15"/>
    <w:rsid w:val="003D2041"/>
    <w:rsid w:val="003D513E"/>
    <w:rsid w:val="003D559D"/>
    <w:rsid w:val="003D6D11"/>
    <w:rsid w:val="003E3528"/>
    <w:rsid w:val="003E68F5"/>
    <w:rsid w:val="003E7DCC"/>
    <w:rsid w:val="003F076E"/>
    <w:rsid w:val="003F337D"/>
    <w:rsid w:val="004062A8"/>
    <w:rsid w:val="00411F4D"/>
    <w:rsid w:val="00412622"/>
    <w:rsid w:val="004174C0"/>
    <w:rsid w:val="00417FEC"/>
    <w:rsid w:val="00430A38"/>
    <w:rsid w:val="00433655"/>
    <w:rsid w:val="004353D0"/>
    <w:rsid w:val="00436779"/>
    <w:rsid w:val="00443052"/>
    <w:rsid w:val="004441B5"/>
    <w:rsid w:val="004460C4"/>
    <w:rsid w:val="00450919"/>
    <w:rsid w:val="00450C69"/>
    <w:rsid w:val="00453D01"/>
    <w:rsid w:val="00463A0F"/>
    <w:rsid w:val="00467912"/>
    <w:rsid w:val="00467A94"/>
    <w:rsid w:val="00470E9D"/>
    <w:rsid w:val="00470F7D"/>
    <w:rsid w:val="00473D24"/>
    <w:rsid w:val="004767BE"/>
    <w:rsid w:val="004804DC"/>
    <w:rsid w:val="00480A79"/>
    <w:rsid w:val="004822A6"/>
    <w:rsid w:val="0048303F"/>
    <w:rsid w:val="00486F66"/>
    <w:rsid w:val="0048739E"/>
    <w:rsid w:val="00487ED2"/>
    <w:rsid w:val="0049547E"/>
    <w:rsid w:val="004A2947"/>
    <w:rsid w:val="004A3CEE"/>
    <w:rsid w:val="004A6B59"/>
    <w:rsid w:val="004B6DB7"/>
    <w:rsid w:val="004B778F"/>
    <w:rsid w:val="004C1D23"/>
    <w:rsid w:val="004C43BA"/>
    <w:rsid w:val="004C7660"/>
    <w:rsid w:val="004D45F7"/>
    <w:rsid w:val="004D7BCF"/>
    <w:rsid w:val="004D7FC0"/>
    <w:rsid w:val="004E214B"/>
    <w:rsid w:val="004E528A"/>
    <w:rsid w:val="004F010E"/>
    <w:rsid w:val="004F2A17"/>
    <w:rsid w:val="004F71F2"/>
    <w:rsid w:val="005008B4"/>
    <w:rsid w:val="00501D7E"/>
    <w:rsid w:val="00502739"/>
    <w:rsid w:val="00510666"/>
    <w:rsid w:val="005120BD"/>
    <w:rsid w:val="00512811"/>
    <w:rsid w:val="00516EA3"/>
    <w:rsid w:val="00523B67"/>
    <w:rsid w:val="00523E7B"/>
    <w:rsid w:val="00526D19"/>
    <w:rsid w:val="005343EA"/>
    <w:rsid w:val="00540D8D"/>
    <w:rsid w:val="00545D9B"/>
    <w:rsid w:val="00550330"/>
    <w:rsid w:val="00553A4C"/>
    <w:rsid w:val="005550AE"/>
    <w:rsid w:val="005555E9"/>
    <w:rsid w:val="00557F69"/>
    <w:rsid w:val="00572A59"/>
    <w:rsid w:val="00574DD3"/>
    <w:rsid w:val="0057643B"/>
    <w:rsid w:val="00576B35"/>
    <w:rsid w:val="00585AD7"/>
    <w:rsid w:val="005900CD"/>
    <w:rsid w:val="005908D0"/>
    <w:rsid w:val="005A3ED6"/>
    <w:rsid w:val="005A4797"/>
    <w:rsid w:val="005B3287"/>
    <w:rsid w:val="005B489E"/>
    <w:rsid w:val="005B58CA"/>
    <w:rsid w:val="005C0198"/>
    <w:rsid w:val="005C3DCB"/>
    <w:rsid w:val="005D36E8"/>
    <w:rsid w:val="005D3A73"/>
    <w:rsid w:val="005D4986"/>
    <w:rsid w:val="005D69AB"/>
    <w:rsid w:val="005E59D3"/>
    <w:rsid w:val="005F23E2"/>
    <w:rsid w:val="00601D4F"/>
    <w:rsid w:val="00603986"/>
    <w:rsid w:val="00605AB4"/>
    <w:rsid w:val="0061609E"/>
    <w:rsid w:val="00624034"/>
    <w:rsid w:val="006310F7"/>
    <w:rsid w:val="00635D03"/>
    <w:rsid w:val="00653914"/>
    <w:rsid w:val="00660857"/>
    <w:rsid w:val="006622C5"/>
    <w:rsid w:val="00663366"/>
    <w:rsid w:val="006643BA"/>
    <w:rsid w:val="006801F0"/>
    <w:rsid w:val="00682AFB"/>
    <w:rsid w:val="00683DA8"/>
    <w:rsid w:val="0068517C"/>
    <w:rsid w:val="00685D44"/>
    <w:rsid w:val="00687FEE"/>
    <w:rsid w:val="006A052D"/>
    <w:rsid w:val="006A5A0D"/>
    <w:rsid w:val="006B07F0"/>
    <w:rsid w:val="006B0937"/>
    <w:rsid w:val="006B10BA"/>
    <w:rsid w:val="006B54AB"/>
    <w:rsid w:val="006C09AD"/>
    <w:rsid w:val="006C144A"/>
    <w:rsid w:val="006C1A06"/>
    <w:rsid w:val="006C4D8F"/>
    <w:rsid w:val="006D1E3D"/>
    <w:rsid w:val="006D5A87"/>
    <w:rsid w:val="006E0E2C"/>
    <w:rsid w:val="006E1904"/>
    <w:rsid w:val="006E194B"/>
    <w:rsid w:val="006E428F"/>
    <w:rsid w:val="006E6191"/>
    <w:rsid w:val="006F17BF"/>
    <w:rsid w:val="006F38E5"/>
    <w:rsid w:val="006F7762"/>
    <w:rsid w:val="007003F7"/>
    <w:rsid w:val="007012B0"/>
    <w:rsid w:val="00713124"/>
    <w:rsid w:val="00714401"/>
    <w:rsid w:val="00714BEA"/>
    <w:rsid w:val="00715048"/>
    <w:rsid w:val="0072035C"/>
    <w:rsid w:val="007211D8"/>
    <w:rsid w:val="00731F13"/>
    <w:rsid w:val="00732FF0"/>
    <w:rsid w:val="00734DF5"/>
    <w:rsid w:val="007462CD"/>
    <w:rsid w:val="007470CC"/>
    <w:rsid w:val="007510AC"/>
    <w:rsid w:val="00754B81"/>
    <w:rsid w:val="007657EC"/>
    <w:rsid w:val="00770A46"/>
    <w:rsid w:val="00771078"/>
    <w:rsid w:val="007821B1"/>
    <w:rsid w:val="00783A0F"/>
    <w:rsid w:val="00797D43"/>
    <w:rsid w:val="007A3456"/>
    <w:rsid w:val="007A60A0"/>
    <w:rsid w:val="007B13FD"/>
    <w:rsid w:val="007B1C23"/>
    <w:rsid w:val="007B1D7E"/>
    <w:rsid w:val="007B317D"/>
    <w:rsid w:val="007B318D"/>
    <w:rsid w:val="007C7C2A"/>
    <w:rsid w:val="007C7C5F"/>
    <w:rsid w:val="007D1402"/>
    <w:rsid w:val="007E27E2"/>
    <w:rsid w:val="007F293C"/>
    <w:rsid w:val="00800EE0"/>
    <w:rsid w:val="00805089"/>
    <w:rsid w:val="008143B5"/>
    <w:rsid w:val="00815931"/>
    <w:rsid w:val="00822B08"/>
    <w:rsid w:val="00823C97"/>
    <w:rsid w:val="0084245C"/>
    <w:rsid w:val="00844E15"/>
    <w:rsid w:val="0085565F"/>
    <w:rsid w:val="00865F74"/>
    <w:rsid w:val="00882990"/>
    <w:rsid w:val="00884428"/>
    <w:rsid w:val="00885591"/>
    <w:rsid w:val="008860D8"/>
    <w:rsid w:val="008863AE"/>
    <w:rsid w:val="00892F08"/>
    <w:rsid w:val="008A4068"/>
    <w:rsid w:val="008A5796"/>
    <w:rsid w:val="008B4B04"/>
    <w:rsid w:val="008C1A2F"/>
    <w:rsid w:val="008D08CB"/>
    <w:rsid w:val="008D17AE"/>
    <w:rsid w:val="008D1A36"/>
    <w:rsid w:val="008D4D8C"/>
    <w:rsid w:val="008D4E11"/>
    <w:rsid w:val="008E4FF0"/>
    <w:rsid w:val="008F330E"/>
    <w:rsid w:val="00900763"/>
    <w:rsid w:val="00902661"/>
    <w:rsid w:val="00913220"/>
    <w:rsid w:val="00915C67"/>
    <w:rsid w:val="009163C3"/>
    <w:rsid w:val="00920C47"/>
    <w:rsid w:val="00923E7A"/>
    <w:rsid w:val="009245CE"/>
    <w:rsid w:val="009311C4"/>
    <w:rsid w:val="00931887"/>
    <w:rsid w:val="00937B09"/>
    <w:rsid w:val="00937C9C"/>
    <w:rsid w:val="009406EF"/>
    <w:rsid w:val="00946085"/>
    <w:rsid w:val="00952630"/>
    <w:rsid w:val="00954195"/>
    <w:rsid w:val="00955771"/>
    <w:rsid w:val="00956B43"/>
    <w:rsid w:val="009665F6"/>
    <w:rsid w:val="00967696"/>
    <w:rsid w:val="0098283D"/>
    <w:rsid w:val="009832FB"/>
    <w:rsid w:val="00985778"/>
    <w:rsid w:val="00986ACF"/>
    <w:rsid w:val="00987EDD"/>
    <w:rsid w:val="00992277"/>
    <w:rsid w:val="00993D68"/>
    <w:rsid w:val="009B0D9A"/>
    <w:rsid w:val="009B1FCF"/>
    <w:rsid w:val="009C20F5"/>
    <w:rsid w:val="009C4008"/>
    <w:rsid w:val="009C6A37"/>
    <w:rsid w:val="009D461E"/>
    <w:rsid w:val="009D7E2C"/>
    <w:rsid w:val="009E020A"/>
    <w:rsid w:val="009E0D07"/>
    <w:rsid w:val="009E466C"/>
    <w:rsid w:val="009F0ABC"/>
    <w:rsid w:val="009F2CF2"/>
    <w:rsid w:val="009F4542"/>
    <w:rsid w:val="009F4B01"/>
    <w:rsid w:val="009F6343"/>
    <w:rsid w:val="009F66A4"/>
    <w:rsid w:val="00A06384"/>
    <w:rsid w:val="00A06E41"/>
    <w:rsid w:val="00A12B10"/>
    <w:rsid w:val="00A145FC"/>
    <w:rsid w:val="00A1555F"/>
    <w:rsid w:val="00A16DA1"/>
    <w:rsid w:val="00A172A0"/>
    <w:rsid w:val="00A21719"/>
    <w:rsid w:val="00A25BEB"/>
    <w:rsid w:val="00A33614"/>
    <w:rsid w:val="00A407CB"/>
    <w:rsid w:val="00A418A4"/>
    <w:rsid w:val="00A424B2"/>
    <w:rsid w:val="00A449AA"/>
    <w:rsid w:val="00A45518"/>
    <w:rsid w:val="00A476CD"/>
    <w:rsid w:val="00A6427B"/>
    <w:rsid w:val="00A644C3"/>
    <w:rsid w:val="00A654DE"/>
    <w:rsid w:val="00A75EC3"/>
    <w:rsid w:val="00A768FF"/>
    <w:rsid w:val="00A81FEC"/>
    <w:rsid w:val="00A87906"/>
    <w:rsid w:val="00A96377"/>
    <w:rsid w:val="00AA0212"/>
    <w:rsid w:val="00AA38E8"/>
    <w:rsid w:val="00AA5A12"/>
    <w:rsid w:val="00AA6138"/>
    <w:rsid w:val="00AB127F"/>
    <w:rsid w:val="00AB5166"/>
    <w:rsid w:val="00AB655D"/>
    <w:rsid w:val="00AC2DF8"/>
    <w:rsid w:val="00AC4B35"/>
    <w:rsid w:val="00AD15FB"/>
    <w:rsid w:val="00AE17F2"/>
    <w:rsid w:val="00AF2973"/>
    <w:rsid w:val="00B11DF9"/>
    <w:rsid w:val="00B13754"/>
    <w:rsid w:val="00B15368"/>
    <w:rsid w:val="00B16DC9"/>
    <w:rsid w:val="00B17C38"/>
    <w:rsid w:val="00B24244"/>
    <w:rsid w:val="00B24E14"/>
    <w:rsid w:val="00B41170"/>
    <w:rsid w:val="00B441D2"/>
    <w:rsid w:val="00B47348"/>
    <w:rsid w:val="00B54C86"/>
    <w:rsid w:val="00B56EA6"/>
    <w:rsid w:val="00B601BE"/>
    <w:rsid w:val="00B71B8B"/>
    <w:rsid w:val="00B77560"/>
    <w:rsid w:val="00B90088"/>
    <w:rsid w:val="00B93373"/>
    <w:rsid w:val="00BA2702"/>
    <w:rsid w:val="00BA50C4"/>
    <w:rsid w:val="00BA6D0B"/>
    <w:rsid w:val="00BB08E6"/>
    <w:rsid w:val="00BB1E2F"/>
    <w:rsid w:val="00BB7F7E"/>
    <w:rsid w:val="00BC0EE1"/>
    <w:rsid w:val="00BC1E82"/>
    <w:rsid w:val="00BC78AE"/>
    <w:rsid w:val="00BD50F0"/>
    <w:rsid w:val="00BE5F07"/>
    <w:rsid w:val="00BF22CC"/>
    <w:rsid w:val="00C20439"/>
    <w:rsid w:val="00C219AE"/>
    <w:rsid w:val="00C227D5"/>
    <w:rsid w:val="00C31BC9"/>
    <w:rsid w:val="00C32BA2"/>
    <w:rsid w:val="00C34553"/>
    <w:rsid w:val="00C34891"/>
    <w:rsid w:val="00C43724"/>
    <w:rsid w:val="00C44B4F"/>
    <w:rsid w:val="00C54803"/>
    <w:rsid w:val="00C57E83"/>
    <w:rsid w:val="00C60A8E"/>
    <w:rsid w:val="00C627AA"/>
    <w:rsid w:val="00C63A45"/>
    <w:rsid w:val="00C67511"/>
    <w:rsid w:val="00C67A6B"/>
    <w:rsid w:val="00C70DFD"/>
    <w:rsid w:val="00C716C5"/>
    <w:rsid w:val="00C71CEC"/>
    <w:rsid w:val="00C82BAE"/>
    <w:rsid w:val="00C86C2C"/>
    <w:rsid w:val="00CA176B"/>
    <w:rsid w:val="00CA1CC1"/>
    <w:rsid w:val="00CA20DA"/>
    <w:rsid w:val="00CA639A"/>
    <w:rsid w:val="00CB2C41"/>
    <w:rsid w:val="00CC125E"/>
    <w:rsid w:val="00CC6831"/>
    <w:rsid w:val="00CD1F58"/>
    <w:rsid w:val="00CD2736"/>
    <w:rsid w:val="00CD5A30"/>
    <w:rsid w:val="00CD5D55"/>
    <w:rsid w:val="00CD6AC4"/>
    <w:rsid w:val="00CE2487"/>
    <w:rsid w:val="00CE7770"/>
    <w:rsid w:val="00CF1353"/>
    <w:rsid w:val="00D00214"/>
    <w:rsid w:val="00D05F8F"/>
    <w:rsid w:val="00D10FF0"/>
    <w:rsid w:val="00D12819"/>
    <w:rsid w:val="00D1392D"/>
    <w:rsid w:val="00D13FE8"/>
    <w:rsid w:val="00D14858"/>
    <w:rsid w:val="00D249D9"/>
    <w:rsid w:val="00D2639A"/>
    <w:rsid w:val="00D2677E"/>
    <w:rsid w:val="00D2696D"/>
    <w:rsid w:val="00D333B5"/>
    <w:rsid w:val="00D3509E"/>
    <w:rsid w:val="00D354D8"/>
    <w:rsid w:val="00D3721E"/>
    <w:rsid w:val="00D47EF5"/>
    <w:rsid w:val="00D527D3"/>
    <w:rsid w:val="00D60A8B"/>
    <w:rsid w:val="00D63FF1"/>
    <w:rsid w:val="00D67AA8"/>
    <w:rsid w:val="00D70CE6"/>
    <w:rsid w:val="00D7553F"/>
    <w:rsid w:val="00D777FC"/>
    <w:rsid w:val="00D83A48"/>
    <w:rsid w:val="00D94000"/>
    <w:rsid w:val="00D95502"/>
    <w:rsid w:val="00DA0A74"/>
    <w:rsid w:val="00DA4CD6"/>
    <w:rsid w:val="00DA683E"/>
    <w:rsid w:val="00DA7B98"/>
    <w:rsid w:val="00DA7DDB"/>
    <w:rsid w:val="00DB3D95"/>
    <w:rsid w:val="00DB6800"/>
    <w:rsid w:val="00DC0FCE"/>
    <w:rsid w:val="00DC1010"/>
    <w:rsid w:val="00DC66F6"/>
    <w:rsid w:val="00DD4D65"/>
    <w:rsid w:val="00DE005D"/>
    <w:rsid w:val="00DE6860"/>
    <w:rsid w:val="00DE6F26"/>
    <w:rsid w:val="00DF4B0D"/>
    <w:rsid w:val="00E05BB9"/>
    <w:rsid w:val="00E06285"/>
    <w:rsid w:val="00E125BF"/>
    <w:rsid w:val="00E1396F"/>
    <w:rsid w:val="00E14B07"/>
    <w:rsid w:val="00E16C23"/>
    <w:rsid w:val="00E17968"/>
    <w:rsid w:val="00E216A4"/>
    <w:rsid w:val="00E21EBC"/>
    <w:rsid w:val="00E21EC4"/>
    <w:rsid w:val="00E23261"/>
    <w:rsid w:val="00E2357C"/>
    <w:rsid w:val="00E26150"/>
    <w:rsid w:val="00E302B8"/>
    <w:rsid w:val="00E347D2"/>
    <w:rsid w:val="00E35126"/>
    <w:rsid w:val="00E35715"/>
    <w:rsid w:val="00E539A0"/>
    <w:rsid w:val="00E57CA7"/>
    <w:rsid w:val="00E602D3"/>
    <w:rsid w:val="00E602DF"/>
    <w:rsid w:val="00E6383A"/>
    <w:rsid w:val="00E64F50"/>
    <w:rsid w:val="00E71438"/>
    <w:rsid w:val="00E74FAC"/>
    <w:rsid w:val="00E766BC"/>
    <w:rsid w:val="00E80FEA"/>
    <w:rsid w:val="00E83FF7"/>
    <w:rsid w:val="00E904A8"/>
    <w:rsid w:val="00E913BA"/>
    <w:rsid w:val="00E945EF"/>
    <w:rsid w:val="00EA08D4"/>
    <w:rsid w:val="00EA4AED"/>
    <w:rsid w:val="00EB10E3"/>
    <w:rsid w:val="00EB7AC7"/>
    <w:rsid w:val="00EC5472"/>
    <w:rsid w:val="00ED170F"/>
    <w:rsid w:val="00ED4EF5"/>
    <w:rsid w:val="00ED7954"/>
    <w:rsid w:val="00EE1143"/>
    <w:rsid w:val="00EE24B6"/>
    <w:rsid w:val="00EE71E3"/>
    <w:rsid w:val="00EF60EB"/>
    <w:rsid w:val="00EF638A"/>
    <w:rsid w:val="00F00AC7"/>
    <w:rsid w:val="00F04E23"/>
    <w:rsid w:val="00F05C63"/>
    <w:rsid w:val="00F0682D"/>
    <w:rsid w:val="00F07F67"/>
    <w:rsid w:val="00F11741"/>
    <w:rsid w:val="00F11D4A"/>
    <w:rsid w:val="00F145FF"/>
    <w:rsid w:val="00F16B78"/>
    <w:rsid w:val="00F26AE8"/>
    <w:rsid w:val="00F27FE9"/>
    <w:rsid w:val="00F30CE9"/>
    <w:rsid w:val="00F315B8"/>
    <w:rsid w:val="00F33E36"/>
    <w:rsid w:val="00F47951"/>
    <w:rsid w:val="00F618E0"/>
    <w:rsid w:val="00F64A86"/>
    <w:rsid w:val="00F64C8F"/>
    <w:rsid w:val="00F64F6D"/>
    <w:rsid w:val="00F65391"/>
    <w:rsid w:val="00F706B0"/>
    <w:rsid w:val="00F72755"/>
    <w:rsid w:val="00F72DCB"/>
    <w:rsid w:val="00F75DBA"/>
    <w:rsid w:val="00F77F3B"/>
    <w:rsid w:val="00F859F1"/>
    <w:rsid w:val="00F90D99"/>
    <w:rsid w:val="00F955DB"/>
    <w:rsid w:val="00FA2DEE"/>
    <w:rsid w:val="00FA3D8B"/>
    <w:rsid w:val="00FB6B4B"/>
    <w:rsid w:val="00FC00CA"/>
    <w:rsid w:val="00FC1C0B"/>
    <w:rsid w:val="00FC59A0"/>
    <w:rsid w:val="00FC6129"/>
    <w:rsid w:val="00FC796D"/>
    <w:rsid w:val="00FD420E"/>
    <w:rsid w:val="00FE3F0B"/>
    <w:rsid w:val="00FE513B"/>
    <w:rsid w:val="00FF14EE"/>
    <w:rsid w:val="00FF574A"/>
    <w:rsid w:val="0383E5F6"/>
    <w:rsid w:val="09117DD0"/>
    <w:rsid w:val="1664544B"/>
    <w:rsid w:val="215307F9"/>
    <w:rsid w:val="334AAB93"/>
    <w:rsid w:val="41EFEB5C"/>
    <w:rsid w:val="4D660E71"/>
    <w:rsid w:val="4F44BDCA"/>
    <w:rsid w:val="55AD0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CE2943B8-5441-4956-8D1B-261824CB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eastAsia="Calibri"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C4D8F"/>
    <w:pPr>
      <w:spacing w:after="240" w:line="240" w:lineRule="auto"/>
      <w:jc w:val="left"/>
    </w:pPr>
    <w:rPr>
      <w:rFonts w:eastAsia="Verdana"/>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Normal00" w:customStyle="1">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styleId="CommentTextChar" w:customStyle="1">
    <w:name w:val="Comment Text Char"/>
    <w:basedOn w:val="DefaultParagraphFont"/>
    <w:link w:val="CommentText"/>
    <w:uiPriority w:val="99"/>
    <w:rsid w:val="003E4171"/>
    <w:rPr>
      <w:rFonts w:eastAsia="Verdana"/>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styleId="CommentSubjectChar" w:customStyle="1">
    <w:name w:val="Comment Subject Char"/>
    <w:basedOn w:val="CommentTextChar"/>
    <w:link w:val="CommentSubject"/>
    <w:uiPriority w:val="99"/>
    <w:semiHidden/>
    <w:rsid w:val="003E4171"/>
    <w:rPr>
      <w:rFonts w:eastAsia="Verdana"/>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E4171"/>
    <w:rPr>
      <w:rFonts w:ascii="Segoe UI" w:hAnsi="Segoe UI" w:eastAsia="Verdana" w:cs="Segoe UI"/>
      <w:sz w:val="18"/>
      <w:szCs w:val="18"/>
    </w:rPr>
  </w:style>
  <w:style w:type="paragraph" w:styleId="PlainText">
    <w:name w:val="Plain Text"/>
    <w:basedOn w:val="Normal"/>
    <w:link w:val="PlainTextChar"/>
    <w:rsid w:val="00672F59"/>
    <w:pPr>
      <w:spacing w:after="0"/>
    </w:pPr>
    <w:rPr>
      <w:rFonts w:ascii="Courier New" w:hAnsi="Courier New" w:eastAsia="Times New Roman" w:cs="Times New Roman"/>
      <w:sz w:val="20"/>
      <w:szCs w:val="20"/>
    </w:rPr>
  </w:style>
  <w:style w:type="character" w:styleId="PlainTextChar" w:customStyle="1">
    <w:name w:val="Plain Text Char"/>
    <w:basedOn w:val="DefaultParagraphFont"/>
    <w:link w:val="PlainText"/>
    <w:rsid w:val="00672F59"/>
    <w:rPr>
      <w:rFonts w:ascii="Courier New" w:hAnsi="Courier New" w:eastAsia="Times New Roman"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styleId="HeaderChar" w:customStyle="1">
    <w:name w:val="Header Char"/>
    <w:basedOn w:val="DefaultParagraphFont"/>
    <w:link w:val="Header"/>
    <w:uiPriority w:val="99"/>
    <w:rsid w:val="00672F59"/>
    <w:rPr>
      <w:rFonts w:eastAsia="Verdana"/>
    </w:rPr>
  </w:style>
  <w:style w:type="paragraph" w:styleId="Footer">
    <w:name w:val="footer"/>
    <w:basedOn w:val="Normal"/>
    <w:link w:val="FooterChar"/>
    <w:uiPriority w:val="99"/>
    <w:unhideWhenUsed/>
    <w:rsid w:val="00672F59"/>
    <w:pPr>
      <w:tabs>
        <w:tab w:val="center" w:pos="4680"/>
        <w:tab w:val="right" w:pos="9360"/>
      </w:tabs>
      <w:spacing w:after="0"/>
    </w:pPr>
  </w:style>
  <w:style w:type="character" w:styleId="FooterChar" w:customStyle="1">
    <w:name w:val="Footer Char"/>
    <w:basedOn w:val="DefaultParagraphFont"/>
    <w:link w:val="Footer"/>
    <w:uiPriority w:val="99"/>
    <w:rsid w:val="00672F59"/>
    <w:rPr>
      <w:rFonts w:eastAsia="Verdana"/>
    </w:rPr>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styleId="Mention1" w:customStyle="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styleId="HTMLPreformattedChar" w:customStyle="1">
    <w:name w:val="HTML Preformatted Char"/>
    <w:basedOn w:val="DefaultParagraphFont"/>
    <w:link w:val="HTMLPreformatted"/>
    <w:uiPriority w:val="99"/>
    <w:semiHidden/>
    <w:rsid w:val="00FC33F2"/>
    <w:rPr>
      <w:rFonts w:ascii="Consolas" w:hAnsi="Consolas" w:eastAsia="Verdana"/>
      <w:sz w:val="20"/>
      <w:szCs w:val="2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0" w:customStyle="1">
    <w:basedOn w:val="TableNormal"/>
    <w:tblPr>
      <w:tblStyleRowBandSize w:val="1"/>
      <w:tblStyleColBandSize w:val="1"/>
    </w:tblPr>
  </w:style>
  <w:style w:type="character" w:styleId="Mention">
    <w:name w:val="Mention"/>
    <w:basedOn w:val="DefaultParagraphFont"/>
    <w:uiPriority w:val="99"/>
    <w:unhideWhenUsed/>
    <w:rsid w:val="00C67A6B"/>
    <w:rPr>
      <w:color w:val="2B579A"/>
      <w:shd w:val="clear" w:color="auto" w:fill="E1DFDD"/>
    </w:rPr>
  </w:style>
  <w:style w:type="character" w:styleId="UnresolvedMention">
    <w:name w:val="Unresolved Mention"/>
    <w:basedOn w:val="DefaultParagraphFont"/>
    <w:uiPriority w:val="99"/>
    <w:semiHidden/>
    <w:unhideWhenUsed/>
    <w:rsid w:val="002C50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behavioralhealthombudsman.colorado.gov/" TargetMode="Externa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mbuds@bhoco.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oac-gs@state.co.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coloradolegalservices.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3.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5.xml><?xml version="1.0" encoding="utf-8"?>
<ds:datastoreItem xmlns:ds="http://schemas.openxmlformats.org/officeDocument/2006/customXml" ds:itemID="{CB43115F-B46D-426E-96C1-C9C3673D2350}">
  <ds:schemaRefs>
    <ds:schemaRef ds:uri="92ee3d53-0757-4cdb-9077-dd455ac7daa0"/>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e882d6c4-5ef7-408c-9c8a-8b7479825d8e"/>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McKinney, Colleen</dc:creator>
  <keywords/>
  <lastModifiedBy>Ledden, Alison</lastModifiedBy>
  <revision>8</revision>
  <dcterms:created xsi:type="dcterms:W3CDTF">2026-04-13T18:48:00.0000000Z</dcterms:created>
  <dcterms:modified xsi:type="dcterms:W3CDTF">2026-04-13T19:31:37.8815894Z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