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714BEA" w:rsidP="009D2DCD" w:rsidRDefault="00714BEA" w14:paraId="3808F787" w14:textId="6FB27455">
      <w:pPr>
        <w:tabs>
          <w:tab w:val="right" w:pos="9360"/>
        </w:tabs>
      </w:pPr>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rsidR="003479A7" w:rsidP="00523E7B" w:rsidRDefault="003479A7" w14:paraId="41964EA3" w14:textId="373DE0D5">
                            <w:pPr>
                              <w:spacing w:after="120"/>
                              <w:jc w:val="center"/>
                            </w:pPr>
                            <w:r>
                              <w:t>&lt;&lt;PLACEHOLDER FOR MCE &amp; HCPF CO-BRANDING&gt;&gt;</w:t>
                            </w:r>
                          </w:p>
                          <w:p w:rsidRPr="00523E7B" w:rsidR="009832FB" w:rsidP="006C4D8F" w:rsidRDefault="009832FB" w14:paraId="3EC954CA" w14:textId="7283D440">
                            <w:pPr>
                              <w:spacing w:after="0"/>
                              <w:jc w:val="center"/>
                              <w:rPr>
                                <w:i/>
                                <w:sz w:val="22"/>
                                <w:szCs w:val="22"/>
                              </w:rPr>
                            </w:pPr>
                            <w:r w:rsidRPr="00523E7B">
                              <w:rPr>
                                <w:i/>
                                <w:sz w:val="22"/>
                                <w:szCs w:val="22"/>
                              </w:rPr>
                              <w:t>Must include Alt text</w:t>
                            </w:r>
                            <w:r w:rsidRPr="00523E7B" w:rsidR="00D1392D">
                              <w:rPr>
                                <w:i/>
                                <w:sz w:val="22"/>
                                <w:szCs w:val="22"/>
                              </w:rPr>
                              <w:t xml:space="preserve">, </w:t>
                            </w:r>
                            <w:proofErr w:type="gramStart"/>
                            <w:r w:rsidRPr="00523E7B" w:rsidR="00D1392D">
                              <w:rPr>
                                <w:i/>
                                <w:sz w:val="22"/>
                                <w:szCs w:val="22"/>
                              </w:rPr>
                              <w:t>Cannot</w:t>
                            </w:r>
                            <w:proofErr w:type="gramEnd"/>
                            <w:r w:rsidRPr="00523E7B" w:rsidR="00D1392D">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24B80607">
                <v:stroke joinstyle="miter"/>
                <v:path gradientshapeok="t" o:connecttype="rect"/>
              </v:shapetype>
              <v:shape id="Text Box 1"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v:textbox>
                  <w:txbxContent>
                    <w:p w:rsidR="003479A7" w:rsidP="00523E7B" w:rsidRDefault="003479A7" w14:paraId="41964EA3" w14:textId="373DE0D5">
                      <w:pPr>
                        <w:spacing w:after="120"/>
                        <w:jc w:val="center"/>
                      </w:pPr>
                      <w:r>
                        <w:t>&lt;&lt;PLACEHOLDER FOR MCE &amp; HCPF CO-BRANDING&gt;&gt;</w:t>
                      </w:r>
                    </w:p>
                    <w:p w:rsidRPr="00523E7B" w:rsidR="009832FB" w:rsidP="006C4D8F" w:rsidRDefault="009832FB" w14:paraId="3EC954CA" w14:textId="7283D440">
                      <w:pPr>
                        <w:spacing w:after="0"/>
                        <w:jc w:val="center"/>
                        <w:rPr>
                          <w:i/>
                          <w:sz w:val="22"/>
                          <w:szCs w:val="22"/>
                        </w:rPr>
                      </w:pPr>
                      <w:r w:rsidRPr="00523E7B">
                        <w:rPr>
                          <w:i/>
                          <w:sz w:val="22"/>
                          <w:szCs w:val="22"/>
                        </w:rPr>
                        <w:t>Must include Alt text</w:t>
                      </w:r>
                      <w:r w:rsidRPr="00523E7B" w:rsidR="00D1392D">
                        <w:rPr>
                          <w:i/>
                          <w:sz w:val="22"/>
                          <w:szCs w:val="22"/>
                        </w:rPr>
                        <w:t xml:space="preserve">, </w:t>
                      </w:r>
                      <w:proofErr w:type="gramStart"/>
                      <w:r w:rsidRPr="00523E7B" w:rsidR="00D1392D">
                        <w:rPr>
                          <w:i/>
                          <w:sz w:val="22"/>
                          <w:szCs w:val="22"/>
                        </w:rPr>
                        <w:t>Cannot</w:t>
                      </w:r>
                      <w:proofErr w:type="gramEnd"/>
                      <w:r w:rsidRPr="00523E7B" w:rsidR="00D1392D">
                        <w:rPr>
                          <w:i/>
                          <w:sz w:val="22"/>
                          <w:szCs w:val="22"/>
                        </w:rPr>
                        <w:t xml:space="preserve"> be inside Header</w:t>
                      </w:r>
                    </w:p>
                  </w:txbxContent>
                </v:textbox>
                <w10:wrap anchory="page"/>
              </v:shape>
            </w:pict>
          </mc:Fallback>
        </mc:AlternateContent>
      </w:r>
      <w:r w:rsidR="009D2DCD">
        <w:tab/>
      </w:r>
    </w:p>
    <w:p w:rsidR="00EE1143" w:rsidP="006C4D8F" w:rsidRDefault="00823C97" w14:paraId="672A6659" w14:textId="2F9AEB6D">
      <w:r>
        <w:t>&lt;&lt;Month DD, YYYY&gt;&gt;</w:t>
      </w:r>
    </w:p>
    <w:p w:rsidR="00AA0212" w:rsidP="006C4D8F" w:rsidRDefault="00823C97" w14:paraId="4B3B3686" w14:textId="4ED728D1">
      <w:pPr>
        <w:contextualSpacing/>
      </w:pPr>
      <w:r>
        <w:t>&lt;&lt;Name Of Member&gt;&gt;</w:t>
      </w:r>
    </w:p>
    <w:p w:rsidR="00EE1143" w:rsidP="006C4D8F" w:rsidRDefault="00823C97" w14:paraId="68E26927" w14:textId="77777777">
      <w:pPr>
        <w:contextualSpacing/>
      </w:pPr>
      <w:r>
        <w:t xml:space="preserve">&lt;&lt;Address&gt;&gt; </w:t>
      </w:r>
    </w:p>
    <w:p w:rsidRPr="006C4D8F" w:rsidR="00EE1143" w:rsidP="006C4D8F" w:rsidRDefault="00823C97" w14:paraId="0A37501D" w14:textId="458FA3CB">
      <w:pPr>
        <w:contextualSpacing/>
        <w:rPr>
          <w:b/>
        </w:rPr>
      </w:pPr>
      <w:r>
        <w:t xml:space="preserve">&lt;&lt;City, State, Zip&gt;&gt; </w:t>
      </w:r>
      <w:r w:rsidR="0022204C">
        <w:br/>
      </w:r>
    </w:p>
    <w:p w:rsidRPr="00015E12" w:rsidR="00EE1143" w:rsidP="00015E12" w:rsidRDefault="000A4091" w14:paraId="02EB378F" w14:textId="6CE10B2A">
      <w:pPr>
        <w:pStyle w:val="Heading1"/>
      </w:pPr>
      <w:bookmarkStart w:name="_heading=h.is4yv3n4f0ct" w:colFirst="0" w:colLast="0" w:id="0"/>
      <w:bookmarkEnd w:id="0"/>
      <w:r>
        <w:t>Decision about your</w:t>
      </w:r>
      <w:r w:rsidRPr="00015E12" w:rsidR="00823C97">
        <w:t xml:space="preserve"> service</w:t>
      </w:r>
    </w:p>
    <w:p w:rsidRPr="00A1637A" w:rsidR="00EE1143" w:rsidP="00A644C3" w:rsidRDefault="00B71B8B" w14:paraId="6A05A809" w14:textId="17BB9E0C">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r w:rsidR="00A1637A">
        <w:rPr>
          <w:color w:val="000000"/>
          <w:lang w:val="en-US"/>
        </w:rPr>
        <w:br/>
      </w:r>
      <w:r w:rsidR="0068517C">
        <w:rPr>
          <w:b/>
        </w:rPr>
        <w:br/>
      </w:r>
      <w:r w:rsidR="00823C97">
        <w:t xml:space="preserve">We are &lt;&lt;RAE&gt;&gt;, your Health First Colorado (Colorado's Medicaid program) regional organization. As your regional organization, we manage some of your behavioral health services. </w:t>
      </w:r>
    </w:p>
    <w:p w:rsidR="007164F3" w:rsidP="006C4D8F" w:rsidRDefault="00823C97" w14:paraId="3AEFD936" w14:textId="53C8F9FD">
      <w:r w:rsidRPr="006C4D8F">
        <w:t xml:space="preserve">On &lt;&lt;date&gt;&gt;, we </w:t>
      </w:r>
      <w:r w:rsidR="002378DC">
        <w:t xml:space="preserve">decided to &lt;&lt;reduce your </w:t>
      </w:r>
      <w:r w:rsidRPr="002378DC" w:rsidR="002378DC">
        <w:t>&lt;&lt;service</w:t>
      </w:r>
      <w:r w:rsidR="002378DC">
        <w:t>&gt;&gt; from &lt;&lt;previously authorized</w:t>
      </w:r>
      <w:r w:rsidRPr="002378DC" w:rsidR="002378DC">
        <w:t xml:space="preserve"> amount</w:t>
      </w:r>
      <w:r w:rsidR="002378DC">
        <w:t xml:space="preserve"> to new amount&gt;&gt;/pause your &lt;&lt;service&gt;&gt;/stop your &lt;&lt;service&gt;&gt;. This decision is effective as of </w:t>
      </w:r>
      <w:r w:rsidRPr="002378DC" w:rsidR="002378DC">
        <w:t>&lt;&lt;effective date of decision&gt;&gt;.</w:t>
      </w:r>
    </w:p>
    <w:p w:rsidR="00EE1143" w:rsidP="008863AE" w:rsidRDefault="00823C97" w14:paraId="0D0B940D" w14:textId="1788ED78">
      <w:r>
        <w:rPr>
          <w:b/>
        </w:rPr>
        <w:t>Important:</w:t>
      </w:r>
      <w:r>
        <w:t xml:space="preserve"> This decision is only for the service listed in this letter. Your other health benefits are not changing.</w:t>
      </w:r>
    </w:p>
    <w:p w:rsidR="00EE1143" w:rsidP="0068517C" w:rsidRDefault="00823C97" w14:paraId="0E27B00A" w14:textId="631ADDF8">
      <w:r>
        <w:t>If you disagree with our decision, you can appeal it. You must appeal it by &lt;&lt;</w:t>
      </w:r>
      <w:proofErr w:type="gramStart"/>
      <w:r>
        <w:t>calculate</w:t>
      </w:r>
      <w:proofErr w:type="gramEnd"/>
      <w:r>
        <w:t xml:space="preserv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rsidRPr="00282F77" w:rsidR="00FE7C53" w:rsidP="00282F77" w:rsidRDefault="00282F77" w14:paraId="7EE76501" w14:textId="2AEA5466">
      <w:pPr>
        <w:tabs>
          <w:tab w:val="left" w:pos="8640"/>
          <w:tab w:val="left" w:pos="8820"/>
          <w:tab w:val="left" w:pos="8910"/>
        </w:tabs>
        <w:rPr>
          <w:b/>
          <w:bCs/>
          <w:color w:val="000000"/>
        </w:rPr>
      </w:pPr>
      <w:r>
        <w:t xml:space="preserve">You can also ask to have this service continue during an appeal. See the </w:t>
      </w:r>
      <w:r>
        <w:rPr>
          <w:b/>
          <w:bCs/>
        </w:rPr>
        <w:t>"Continuing this service"</w:t>
      </w:r>
      <w:r>
        <w:t xml:space="preserve"> section in this letter for instructions and help.</w:t>
      </w:r>
    </w:p>
    <w:p w:rsidRPr="00501D7E" w:rsidR="00EE1143" w:rsidP="00501D7E" w:rsidRDefault="00823C97" w14:paraId="58C1F806" w14:textId="77777777">
      <w:pPr>
        <w:pStyle w:val="Heading2"/>
      </w:pPr>
      <w:bookmarkStart w:name="_heading=h.xgx4qihxwxq2" w:colFirst="0" w:colLast="0" w:id="1"/>
      <w:bookmarkEnd w:id="1"/>
      <w:r w:rsidRPr="00501D7E">
        <w:t>How we made our decision</w:t>
      </w:r>
    </w:p>
    <w:p w:rsidR="008A12F1" w:rsidP="008A12F1" w:rsidRDefault="008A12F1" w14:paraId="5F6EB5EA" w14:textId="1DC5DA64">
      <w:r>
        <w:t>We have &lt;&lt;reduced/paused/stopped&gt;&gt; this service because it is &lt;&lt;no longer medically necessary/other&gt;&gt;. &lt;&lt;Explain medical facts / history of the member, criteria the member did not meet, and how that informed your decision in a manner that is in plain language</w:t>
      </w:r>
      <w:r w:rsidR="007714B8">
        <w:t>&gt;</w:t>
      </w:r>
      <w:r>
        <w:t>&gt;.</w:t>
      </w:r>
    </w:p>
    <w:p w:rsidRPr="008A12F1" w:rsidR="00EE1143" w:rsidP="008A12F1" w:rsidRDefault="008A12F1" w14:paraId="44EAFD9C" w14:textId="554CC5EC">
      <w:pPr>
        <w:pBdr>
          <w:top w:val="nil"/>
          <w:left w:val="nil"/>
          <w:bottom w:val="nil"/>
          <w:right w:val="nil"/>
          <w:between w:val="nil"/>
        </w:pBdr>
      </w:pPr>
      <w:r>
        <w:rPr>
          <w:color w:val="000000"/>
        </w:rPr>
        <w:t xml:space="preserve">Although this service is being </w:t>
      </w:r>
      <w:r>
        <w:t>&lt;&lt;reduced, paused, or stopped&gt;&gt;</w:t>
      </w:r>
      <w:r>
        <w:rPr>
          <w:color w:val="000000"/>
        </w:rPr>
        <w:t xml:space="preserve">, </w:t>
      </w:r>
      <w:r>
        <w:t>you may discuss the following recommended alternative services with your provider &lt;&lt;</w:t>
      </w:r>
      <w:r>
        <w:rPr>
          <w:color w:val="000000"/>
        </w:rPr>
        <w:t>describe services or level of care they may qualify for</w:t>
      </w:r>
      <w:r>
        <w:t>&gt;&gt;</w:t>
      </w:r>
      <w:r>
        <w:rPr>
          <w:color w:val="000000"/>
        </w:rPr>
        <w:t>.</w:t>
      </w:r>
    </w:p>
    <w:p w:rsidRPr="00FA3D8B" w:rsidR="00EE1143" w:rsidP="00501D7E" w:rsidRDefault="00823C97" w14:paraId="73D01FD7" w14:textId="77777777">
      <w:pPr>
        <w:pStyle w:val="Heading2"/>
      </w:pPr>
      <w:bookmarkStart w:name="_heading=h.njfgvdmpjizt" w:colFirst="0" w:colLast="0" w:id="2"/>
      <w:bookmarkEnd w:id="2"/>
      <w:r w:rsidRPr="00FA3D8B">
        <w:lastRenderedPageBreak/>
        <w:t xml:space="preserve">Services for members </w:t>
      </w:r>
      <w:proofErr w:type="gramStart"/>
      <w:r w:rsidRPr="00FA3D8B">
        <w:t>age</w:t>
      </w:r>
      <w:proofErr w:type="gramEnd"/>
      <w:r w:rsidRPr="00FA3D8B">
        <w:t xml:space="preserve"> 20 or younger</w:t>
      </w:r>
    </w:p>
    <w:p w:rsidRPr="00DC66F6" w:rsidR="00EE1143" w:rsidP="006C4D8F" w:rsidRDefault="00823C97" w14:paraId="4B94D5A5" w14:textId="4A57D895">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rsidRPr="00FA3D8B" w:rsidR="00EE1143" w:rsidP="00501D7E" w:rsidRDefault="00823C97" w14:paraId="7DA29061" w14:textId="77777777">
      <w:pPr>
        <w:pStyle w:val="Heading2"/>
      </w:pPr>
      <w:bookmarkStart w:name="_heading=h.heztmld7erde" w:colFirst="0" w:colLast="0" w:id="3"/>
      <w:bookmarkEnd w:id="3"/>
      <w:r w:rsidRPr="00FA3D8B">
        <w:t>If you have questions or need help</w:t>
      </w:r>
    </w:p>
    <w:p w:rsidRPr="001C688D" w:rsidR="00EE1143" w:rsidP="006C4D8F" w:rsidRDefault="00823C97" w14:paraId="3656B9AB" w14:textId="6EBA6F2E">
      <w:pPr>
        <w:rPr>
          <w:rFonts w:ascii="Tahoma" w:hAnsi="Tahoma" w:eastAsia="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rsidR="003A785B" w:rsidP="006C4D8F" w:rsidRDefault="003A785B" w14:paraId="19C1269F" w14:textId="77777777"/>
    <w:p w:rsidRPr="005D3A73" w:rsidR="00EE1143" w:rsidP="006C4D8F" w:rsidRDefault="00823C97" w14:paraId="049F31CB" w14:textId="74AE1CC9">
      <w:pPr>
        <w:rPr>
          <w:rFonts w:ascii="Tahoma" w:hAnsi="Tahoma" w:eastAsia="Tahoma" w:cs="Tahoma"/>
          <w:b/>
        </w:rPr>
      </w:pPr>
      <w:r>
        <w:t>Sincerely,</w:t>
      </w:r>
    </w:p>
    <w:p w:rsidR="00EE1143" w:rsidP="006C4D8F" w:rsidRDefault="00EE1143" w14:paraId="53128261" w14:textId="43FD0E3F"/>
    <w:p w:rsidR="00EE1143" w:rsidP="006C4D8F" w:rsidRDefault="00823C97" w14:paraId="3FD5CA7A" w14:textId="77777777">
      <w:pPr>
        <w:rPr>
          <w:color w:val="000000"/>
        </w:rPr>
      </w:pPr>
      <w:r>
        <w:t>&lt;&lt;MCE&gt;&gt;</w:t>
      </w:r>
    </w:p>
    <w:p w:rsidR="00EE1143" w:rsidP="006C4D8F" w:rsidRDefault="00823C97" w14:paraId="5E2B1876" w14:textId="77777777">
      <w:pPr>
        <w:rPr>
          <w:color w:val="000000"/>
        </w:rPr>
      </w:pPr>
      <w:r>
        <w:t>&lt;&lt;</w:t>
      </w:r>
      <w:r>
        <w:rPr>
          <w:color w:val="000000"/>
        </w:rPr>
        <w:t>CC:</w:t>
      </w:r>
      <w:r>
        <w:t>&gt;&gt;</w:t>
      </w:r>
    </w:p>
    <w:p w:rsidR="00EE1143" w:rsidP="006C4D8F" w:rsidRDefault="00EE1143" w14:paraId="62486C05" w14:textId="77777777"/>
    <w:p w:rsidR="00EE1143" w:rsidP="006C4D8F" w:rsidRDefault="00EE1143" w14:paraId="4101652C" w14:textId="77777777"/>
    <w:p w:rsidR="00EE1143" w:rsidP="006C4D8F" w:rsidRDefault="00EE1143" w14:paraId="4B99056E" w14:textId="77777777">
      <w:pPr>
        <w:sectPr w:rsidR="00EE1143">
          <w:headerReference w:type="default" r:id="rId12"/>
          <w:footerReference w:type="default" r:id="rId13"/>
          <w:headerReference w:type="first" r:id="rId14"/>
          <w:footerReference w:type="first" r:id="rId15"/>
          <w:pgSz w:w="12240" w:h="15840" w:orient="portrait"/>
          <w:pgMar w:top="1440" w:right="1440" w:bottom="1440" w:left="1440" w:header="720" w:footer="720" w:gutter="0"/>
          <w:pgNumType w:start="1"/>
          <w:cols w:space="720"/>
        </w:sectPr>
      </w:pPr>
    </w:p>
    <w:p w:rsidR="00EE1143" w:rsidP="00015E12" w:rsidRDefault="00823C97" w14:paraId="0FB4B801" w14:textId="77777777">
      <w:pPr>
        <w:pStyle w:val="Heading1"/>
      </w:pPr>
      <w:bookmarkStart w:name="_heading=h.z5aglavr7h41" w:colFirst="0" w:colLast="0" w:id="4"/>
      <w:bookmarkEnd w:id="4"/>
      <w:r>
        <w:lastRenderedPageBreak/>
        <w:t>If you disagree with this decision</w:t>
      </w:r>
    </w:p>
    <w:p w:rsidRPr="00FC00CA" w:rsidR="00EE1143" w:rsidP="006C4D8F" w:rsidRDefault="00823C97" w14:paraId="4DDBEF00" w14:textId="5ED6AF5D">
      <w:r>
        <w:t xml:space="preserve">You have the right to appeal any decision about your health coverage. </w:t>
      </w:r>
      <w:r w:rsidRPr="000F1E96" w:rsidR="000F1E96">
        <w:t>You also may be able to continue this service during your appeal.</w:t>
      </w:r>
      <w:r w:rsidR="009A58D0">
        <w:t xml:space="preserve"> </w:t>
      </w:r>
    </w:p>
    <w:p w:rsidR="00EE1143" w:rsidP="00501D7E" w:rsidRDefault="00823C97" w14:paraId="6DF3FF69" w14:textId="3070E998">
      <w:pPr>
        <w:pStyle w:val="Heading2"/>
      </w:pPr>
      <w:bookmarkStart w:name="_heading=h.etipr07kzuxa" w:colFirst="0" w:colLast="0" w:id="5"/>
      <w:bookmarkEnd w:id="5"/>
      <w:r>
        <w:t>First, appeal the decision with &lt;&lt;MCE&gt;&gt;</w:t>
      </w:r>
    </w:p>
    <w:p w:rsidRPr="006D1E3D" w:rsidR="00EE1143" w:rsidP="006C4D8F" w:rsidRDefault="00823C97" w14:paraId="3461D779" w14:textId="02A290F9">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rsidR="00EE1143" w:rsidP="006C4D8F" w:rsidRDefault="00823C97" w14:paraId="1237C178" w14:textId="77777777">
      <w:r>
        <w:rPr>
          <w:highlight w:val="white"/>
        </w:rPr>
        <w:t xml:space="preserve">You can file your appeal in any of these ways: </w:t>
      </w:r>
    </w:p>
    <w:p w:rsidR="00EE1143" w:rsidP="006C4D8F" w:rsidRDefault="00823C97" w14:paraId="3B247AE7" w14:textId="77777777">
      <w:pPr>
        <w:pStyle w:val="ListParagraph"/>
        <w:numPr>
          <w:ilvl w:val="0"/>
          <w:numId w:val="3"/>
        </w:numPr>
      </w:pPr>
      <w:r>
        <w:t xml:space="preserve">Send an email to &lt;&lt;MCE Email&gt;&gt; </w:t>
      </w:r>
    </w:p>
    <w:p w:rsidR="00EE1143" w:rsidP="006C4D8F" w:rsidRDefault="00823C97" w14:paraId="67C6158A" w14:textId="77777777">
      <w:pPr>
        <w:pStyle w:val="ListParagraph"/>
        <w:numPr>
          <w:ilvl w:val="0"/>
          <w:numId w:val="3"/>
        </w:numPr>
      </w:pPr>
      <w:r>
        <w:t>Call us at &lt;&lt;MCE Phone&gt;&gt; to tell us you want to appeal. TTY &lt;&lt;Phone&gt;&gt; State Relay 711 for callers with speech or hearing disabilities</w:t>
      </w:r>
    </w:p>
    <w:p w:rsidR="00EE1143" w:rsidP="00D354D8" w:rsidRDefault="00823C97" w14:paraId="5FDF342C" w14:textId="6BCF01F8">
      <w:pPr>
        <w:pStyle w:val="ListParagraph"/>
        <w:numPr>
          <w:ilvl w:val="0"/>
          <w:numId w:val="3"/>
        </w:numPr>
        <w:spacing w:after="120"/>
      </w:pPr>
      <w:r>
        <w:t>Send a letter to</w:t>
      </w:r>
      <w:r w:rsidR="00D354D8">
        <w:t>:</w:t>
      </w:r>
      <w:r>
        <w:t xml:space="preserve"> </w:t>
      </w:r>
    </w:p>
    <w:p w:rsidR="00EE1143" w:rsidP="003B6457" w:rsidRDefault="00823C97" w14:paraId="00691455" w14:textId="77777777">
      <w:pPr>
        <w:ind w:left="720"/>
        <w:contextualSpacing/>
      </w:pPr>
      <w:r>
        <w:t xml:space="preserve">&lt;&lt;MCE&gt;&gt; </w:t>
      </w:r>
    </w:p>
    <w:p w:rsidR="00EE1143" w:rsidP="003B6457" w:rsidRDefault="00823C97" w14:paraId="767FB0DE" w14:textId="77777777">
      <w:pPr>
        <w:ind w:left="720"/>
        <w:contextualSpacing/>
      </w:pPr>
      <w:r>
        <w:t xml:space="preserve">&lt;&lt;Address&gt;&gt; </w:t>
      </w:r>
    </w:p>
    <w:p w:rsidR="00EE1143" w:rsidP="003B6457" w:rsidRDefault="00823C97" w14:paraId="2034D42A" w14:textId="77777777">
      <w:pPr>
        <w:ind w:left="720"/>
        <w:contextualSpacing/>
      </w:pPr>
      <w:r>
        <w:t>&lt;&lt;City, State, Zip&gt;&gt;</w:t>
      </w:r>
    </w:p>
    <w:p w:rsidR="00EE1143" w:rsidP="006C4D8F" w:rsidRDefault="00823C97" w14:paraId="3CF2D8B6" w14:textId="7E7F7B82">
      <w:pPr>
        <w:pStyle w:val="ListParagraph"/>
        <w:numPr>
          <w:ilvl w:val="0"/>
          <w:numId w:val="3"/>
        </w:numPr>
      </w:pPr>
      <w:r>
        <w:t>Send a fax to &lt;&lt;Fax&gt;&gt;</w:t>
      </w:r>
    </w:p>
    <w:p w:rsidR="00EE1143" w:rsidP="006C4D8F" w:rsidRDefault="00823C97" w14:paraId="3FD73662" w14:textId="77777777">
      <w:r>
        <w:t xml:space="preserve">Your appeal must include: </w:t>
      </w:r>
    </w:p>
    <w:p w:rsidR="00EE1143" w:rsidP="006C4D8F" w:rsidRDefault="00823C97" w14:paraId="1B1DDE46" w14:textId="77777777">
      <w:pPr>
        <w:pStyle w:val="ListParagraph"/>
        <w:numPr>
          <w:ilvl w:val="0"/>
          <w:numId w:val="5"/>
        </w:numPr>
      </w:pPr>
      <w:r>
        <w:t xml:space="preserve">Your name </w:t>
      </w:r>
    </w:p>
    <w:p w:rsidR="00EE1143" w:rsidP="006C4D8F" w:rsidRDefault="00823C97" w14:paraId="74D6A808" w14:textId="77777777">
      <w:pPr>
        <w:pStyle w:val="ListParagraph"/>
        <w:numPr>
          <w:ilvl w:val="0"/>
          <w:numId w:val="5"/>
        </w:numPr>
      </w:pPr>
      <w:r>
        <w:t xml:space="preserve">Your mailing address and phone number </w:t>
      </w:r>
    </w:p>
    <w:p w:rsidR="00EE1143" w:rsidP="006C4D8F" w:rsidRDefault="00823C97" w14:paraId="3C8EB5F3" w14:textId="77777777">
      <w:pPr>
        <w:pStyle w:val="ListParagraph"/>
        <w:numPr>
          <w:ilvl w:val="0"/>
          <w:numId w:val="5"/>
        </w:numPr>
      </w:pPr>
      <w:r>
        <w:t xml:space="preserve">Your Health First Colorado Member ID </w:t>
      </w:r>
    </w:p>
    <w:p w:rsidR="00EE1143" w:rsidP="006C4D8F" w:rsidRDefault="00823C97" w14:paraId="0BD90FDC" w14:textId="77777777">
      <w:pPr>
        <w:pStyle w:val="ListParagraph"/>
        <w:numPr>
          <w:ilvl w:val="0"/>
          <w:numId w:val="5"/>
        </w:numPr>
      </w:pPr>
      <w:r>
        <w:t xml:space="preserve">A statement that says you are </w:t>
      </w:r>
      <w:proofErr w:type="gramStart"/>
      <w:r>
        <w:t>appealing</w:t>
      </w:r>
      <w:proofErr w:type="gramEnd"/>
      <w:r>
        <w:t xml:space="preserve"> a decision about your care </w:t>
      </w:r>
    </w:p>
    <w:p w:rsidR="00EE1143" w:rsidP="006C4D8F" w:rsidRDefault="00823C97" w14:paraId="0FB78278" w14:textId="7D5DEB79">
      <w:pPr>
        <w:pStyle w:val="ListParagraph"/>
        <w:numPr>
          <w:ilvl w:val="0"/>
          <w:numId w:val="5"/>
        </w:numPr>
      </w:pPr>
      <w:r>
        <w:t xml:space="preserve">Your signature (if you send a letter) </w:t>
      </w:r>
    </w:p>
    <w:p w:rsidR="00EE1143" w:rsidP="006C4D8F" w:rsidRDefault="00823C97" w14:paraId="4926B6F2" w14:textId="77777777">
      <w:r>
        <w:t xml:space="preserve">It is also helpful to include: </w:t>
      </w:r>
    </w:p>
    <w:p w:rsidR="00EE1143" w:rsidP="006C4D8F" w:rsidRDefault="00823C97" w14:paraId="0BE0C5C3" w14:textId="77777777">
      <w:pPr>
        <w:pStyle w:val="ListParagraph"/>
        <w:numPr>
          <w:ilvl w:val="0"/>
          <w:numId w:val="7"/>
        </w:numPr>
      </w:pPr>
      <w:r>
        <w:t xml:space="preserve">Any documents that show why you disagree, like a letter from your provider </w:t>
      </w:r>
    </w:p>
    <w:p w:rsidR="00EE1143" w:rsidP="006C4D8F" w:rsidRDefault="00823C97" w14:paraId="3CED24E5" w14:textId="77777777">
      <w:pPr>
        <w:pStyle w:val="ListParagraph"/>
        <w:numPr>
          <w:ilvl w:val="0"/>
          <w:numId w:val="7"/>
        </w:numPr>
      </w:pPr>
      <w:r>
        <w:t xml:space="preserve">A copy of the decision letter </w:t>
      </w:r>
    </w:p>
    <w:p w:rsidR="00EE1143" w:rsidP="006C4D8F" w:rsidRDefault="00823C97" w14:paraId="2DCDF2DE" w14:textId="77777777">
      <w:pPr>
        <w:pStyle w:val="ListParagraph"/>
        <w:numPr>
          <w:ilvl w:val="0"/>
          <w:numId w:val="7"/>
        </w:numPr>
      </w:pPr>
      <w:r>
        <w:t xml:space="preserve">A request for an interpreter or other </w:t>
      </w:r>
      <w:proofErr w:type="gramStart"/>
      <w:r>
        <w:t>accommodations</w:t>
      </w:r>
      <w:proofErr w:type="gramEnd"/>
      <w:r>
        <w:t xml:space="preserve"> you need</w:t>
      </w:r>
    </w:p>
    <w:p w:rsidR="00EE1143" w:rsidP="006C4D8F" w:rsidRDefault="00EE1143" w14:paraId="1FC39945" w14:textId="77777777">
      <w:pPr>
        <w:sectPr w:rsidR="00EE1143">
          <w:headerReference w:type="default" r:id="rId16"/>
          <w:pgSz w:w="12240" w:h="15840" w:orient="portrait"/>
          <w:pgMar w:top="1440" w:right="1440" w:bottom="1440" w:left="1440" w:header="720" w:footer="720" w:gutter="0"/>
          <w:cols w:space="720"/>
        </w:sectPr>
      </w:pPr>
    </w:p>
    <w:p w:rsidR="003201D0" w:rsidP="00501D7E" w:rsidRDefault="003201D0" w14:paraId="65B90B27" w14:textId="1B0A320F">
      <w:pPr>
        <w:pStyle w:val="Heading2"/>
      </w:pPr>
      <w:r>
        <w:lastRenderedPageBreak/>
        <w:t>Continuing this service during the appeal</w:t>
      </w:r>
    </w:p>
    <w:p w:rsidRPr="003201D0" w:rsidR="003201D0" w:rsidP="003201D0" w:rsidRDefault="00133B59" w14:paraId="64217311" w14:textId="527C5F6F">
      <w:r w:rsidRPr="00133B59">
        <w:t>You may keep this service during the appeal until a final decision is made. To do this, you must first file an appeal. To continue your service during the appeal, request a continuation of services no later than 10 days after the date on this letter, &lt;&lt;calculate 10 calendar days after date on letter&gt;&gt;, or before the date of the service change, &lt;&lt;effective date of decision&gt;&gt;, whichever is later. You may ask to continue the service at the same time or after you ask for an appeal.</w:t>
      </w:r>
    </w:p>
    <w:p w:rsidR="00EE1143" w:rsidP="00501D7E" w:rsidRDefault="00823C97" w14:paraId="26BE868F" w14:textId="51F6020A">
      <w:pPr>
        <w:pStyle w:val="Heading2"/>
      </w:pPr>
      <w:r>
        <w:t xml:space="preserve">If you need a faster appeal decision </w:t>
      </w:r>
    </w:p>
    <w:p w:rsidRPr="00C54803" w:rsidR="00EE1143" w:rsidP="006C4D8F" w:rsidRDefault="00823C97" w14:paraId="0562CB0E" w14:textId="6F5C1B23">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rsidR="00EE1143" w:rsidP="00501D7E" w:rsidRDefault="00823C97" w14:paraId="3826DEB8" w14:textId="77777777">
      <w:pPr>
        <w:pStyle w:val="Heading2"/>
        <w:rPr>
          <w:highlight w:val="white"/>
        </w:rPr>
      </w:pPr>
      <w:r>
        <w:t>What happens after you ask for an appeal</w:t>
      </w:r>
    </w:p>
    <w:p w:rsidRPr="00F65391" w:rsidR="00EE1143" w:rsidP="006C4D8F" w:rsidRDefault="00823C97" w14:paraId="34CE0A41" w14:textId="7BE54BAE">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You or</w:t>
      </w:r>
      <w:r w:rsidR="00175C3D">
        <w:rPr>
          <w:highlight w:val="white"/>
          <w:lang w:val="en-US"/>
        </w:rPr>
        <w:t xml:space="preserve"> </w:t>
      </w:r>
      <w:r w:rsidRPr="41EFEB5C">
        <w:rPr>
          <w:highlight w:val="white"/>
          <w:lang w:val="en-US"/>
        </w:rPr>
        <w:t xml:space="preserve">&lt;&lt;MCE&gt;&gt; can ask for an additional </w:t>
      </w:r>
      <w:r w:rsidRPr="41EFEB5C">
        <w:rPr>
          <w:b/>
          <w:highlight w:val="white"/>
          <w:lang w:val="en-US"/>
        </w:rPr>
        <w:t>14 calendar days</w:t>
      </w:r>
      <w:r w:rsidRPr="41EFEB5C">
        <w:rPr>
          <w:highlight w:val="white"/>
          <w:lang w:val="en-US"/>
        </w:rPr>
        <w:t xml:space="preserve"> if necessary. </w:t>
      </w:r>
    </w:p>
    <w:p w:rsidR="00EE1143" w:rsidP="006C4D8F" w:rsidRDefault="00823C97" w14:paraId="52E74CE2" w14:textId="11A2ED41">
      <w:pPr>
        <w:rPr>
          <w:lang w:val="en-US"/>
        </w:rPr>
      </w:pPr>
      <w:r w:rsidRPr="6105D295" w:rsidR="00823C97">
        <w:rPr>
          <w:highlight w:val="white"/>
          <w:lang w:val="en-US"/>
        </w:rPr>
        <w:t>We will send you a letter and contact you by phone to let you know of our decision or any extensions.</w:t>
      </w:r>
      <w:r w:rsidRPr="6105D295" w:rsidR="00175C3D">
        <w:rPr>
          <w:lang w:val="en-US"/>
        </w:rPr>
        <w:t xml:space="preserve"> </w:t>
      </w:r>
      <w:r w:rsidRPr="6105D295" w:rsidR="00823C97">
        <w:rPr>
          <w:lang w:val="en-US"/>
        </w:rPr>
        <w:t xml:space="preserve">If you do not receive a decision within </w:t>
      </w:r>
      <w:r w:rsidRPr="6105D295" w:rsidR="00823C97">
        <w:rPr>
          <w:b w:val="1"/>
          <w:bCs w:val="1"/>
          <w:lang w:val="en-US"/>
        </w:rPr>
        <w:t>10 business days</w:t>
      </w:r>
      <w:r w:rsidRPr="6105D295" w:rsidR="00823C97">
        <w:rPr>
          <w:lang w:val="en-US"/>
        </w:rPr>
        <w:t xml:space="preserve">, or you disagree with the appeal </w:t>
      </w:r>
      <w:r w:rsidRPr="6105D295" w:rsidR="00823C97">
        <w:rPr>
          <w:lang w:val="en-US"/>
        </w:rPr>
        <w:t>decision</w:t>
      </w:r>
      <w:r w:rsidRPr="6105D295" w:rsidR="4C55F784">
        <w:rPr>
          <w:lang w:val="en-US"/>
        </w:rPr>
        <w:t>,</w:t>
      </w:r>
      <w:r w:rsidRPr="6105D295" w:rsidR="00823C97">
        <w:rPr>
          <w:lang w:val="en-US"/>
        </w:rPr>
        <w:t xml:space="preserve"> you may ask for a state fair hearing. See “</w:t>
      </w:r>
      <w:r w:rsidRPr="6105D295" w:rsidR="00823C97">
        <w:rPr>
          <w:b w:val="1"/>
          <w:bCs w:val="1"/>
          <w:lang w:val="en-US"/>
        </w:rPr>
        <w:t>How to ask for a state fair hearing</w:t>
      </w:r>
      <w:r w:rsidRPr="6105D295" w:rsidR="00823C97">
        <w:rPr>
          <w:lang w:val="en-US"/>
        </w:rPr>
        <w:t>” for instructions.</w:t>
      </w:r>
    </w:p>
    <w:p w:rsidR="00EE1143" w:rsidP="00501D7E" w:rsidRDefault="00823C97" w14:paraId="37EE4915" w14:textId="77777777">
      <w:pPr>
        <w:pStyle w:val="Heading2"/>
      </w:pPr>
      <w:r>
        <w:t>Help from a designated representative</w:t>
      </w:r>
    </w:p>
    <w:p w:rsidRPr="004460C4" w:rsidR="00EE1143" w:rsidP="006C4D8F" w:rsidRDefault="00823C97" w14:paraId="62EBF3C5" w14:textId="2BC47266">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rsidRPr="00A418A4" w:rsidR="00EE1143" w:rsidP="006C4D8F" w:rsidRDefault="00823C97" w14:paraId="6D98A12B" w14:textId="5D5C0EF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rsidR="00EE1143" w:rsidP="00501D7E" w:rsidRDefault="00823C97" w14:paraId="18516E3C" w14:textId="1E21A33E">
      <w:pPr>
        <w:pStyle w:val="Heading2"/>
      </w:pPr>
      <w:r>
        <w:lastRenderedPageBreak/>
        <w:t>If you disagree with an appeal decision about residential mental</w:t>
      </w:r>
      <w:r w:rsidR="00DB3D95">
        <w:t xml:space="preserve"> </w:t>
      </w:r>
      <w:r>
        <w:t>health treatment for a child, you can ask for a second review</w:t>
      </w:r>
      <w:r w:rsidR="00EF638A">
        <w:t xml:space="preserve"> </w:t>
      </w:r>
    </w:p>
    <w:p w:rsidR="00EE1143" w:rsidP="006C4D8F" w:rsidRDefault="00823C97" w14:paraId="696D4861" w14:textId="000732E4">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rsidRPr="005D36E8" w:rsidR="00EE1143" w:rsidP="006C4D8F" w:rsidRDefault="00823C97" w14:paraId="2946DB82" w14:textId="4FDD444D">
      <w:pPr>
        <w:rPr>
          <w:lang w:val="en-US"/>
        </w:rPr>
      </w:pPr>
      <w:r w:rsidRPr="41EFEB5C">
        <w:rPr>
          <w:lang w:val="en-US"/>
        </w:rPr>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8A590F">
        <w:rPr>
          <w:lang w:val="en-US"/>
        </w:rPr>
        <w:t>s</w:t>
      </w:r>
      <w:r w:rsidRPr="41EFEB5C">
        <w:rPr>
          <w:lang w:val="en-US"/>
        </w:rPr>
        <w:t>tate fair hearing about your appeal. This objective third-party review does not guarantee funding of services.</w:t>
      </w:r>
    </w:p>
    <w:p w:rsidRPr="009F6343" w:rsidR="00EE1143" w:rsidP="006C4D8F" w:rsidRDefault="00823C97" w14:paraId="5997CC1D" w14:textId="6CCD7BF9">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rsidRPr="006C4D8F" w:rsidR="00C82BAE" w:rsidP="00C82BAE" w:rsidRDefault="00C82BAE" w14:paraId="567F7C99" w14:textId="77777777">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rsidR="00C82BAE" w:rsidP="00C82BAE" w:rsidRDefault="00C82BAE" w14:paraId="3E8031B3" w14:textId="77777777">
      <w:pPr>
        <w:pStyle w:val="ListParagraph"/>
        <w:numPr>
          <w:ilvl w:val="0"/>
          <w:numId w:val="2"/>
        </w:numPr>
      </w:pPr>
      <w:r>
        <w:t xml:space="preserve">Phone: 303-866-7400  </w:t>
      </w:r>
    </w:p>
    <w:p w:rsidR="00EE1143" w:rsidP="003F337D" w:rsidRDefault="00823C97" w14:paraId="3B6CAA1C" w14:textId="77777777">
      <w:pPr>
        <w:pStyle w:val="ListParagraph"/>
        <w:numPr>
          <w:ilvl w:val="0"/>
          <w:numId w:val="2"/>
        </w:numPr>
        <w:spacing w:before="240" w:after="0"/>
      </w:pPr>
      <w:r>
        <w:t>Behavioral Health Administration</w:t>
      </w:r>
    </w:p>
    <w:p w:rsidR="00EE1143" w:rsidP="009F6343" w:rsidRDefault="00823C97" w14:paraId="1EECD166" w14:textId="77777777">
      <w:pPr>
        <w:ind w:left="720"/>
        <w:contextualSpacing/>
      </w:pPr>
      <w:r>
        <w:t xml:space="preserve">710 S. Ash St., </w:t>
      </w:r>
    </w:p>
    <w:p w:rsidRPr="00782129" w:rsidR="007A3456" w:rsidP="00782129" w:rsidRDefault="00823C97" w14:paraId="2482B74D" w14:textId="1A617581">
      <w:pPr>
        <w:spacing w:after="0"/>
        <w:ind w:left="720"/>
        <w:contextualSpacing/>
      </w:pPr>
      <w:r>
        <w:t>Denver, CO 80246</w:t>
      </w:r>
      <w:r w:rsidR="00782129">
        <w:br/>
      </w:r>
    </w:p>
    <w:p w:rsidRPr="00900763" w:rsidR="00EE1143" w:rsidP="00FE6D4B" w:rsidRDefault="00823C97" w14:paraId="6B699379" w14:textId="06AFE221">
      <w:pPr>
        <w:pStyle w:val="Heading2"/>
        <w:rPr>
          <w:highlight w:val="white"/>
        </w:rPr>
      </w:pPr>
      <w:r>
        <w:rPr>
          <w:highlight w:val="white"/>
        </w:rPr>
        <w:t xml:space="preserve">How to ask for a state fair hearing </w:t>
      </w:r>
    </w:p>
    <w:p w:rsidR="00EE1143" w:rsidP="006C4D8F" w:rsidRDefault="00823C97" w14:paraId="3FE9F23F" w14:textId="0968FEFE">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rsidRPr="0019019A" w:rsidR="0019019A" w:rsidP="0019019A" w:rsidRDefault="0019019A" w14:paraId="32C92509" w14:textId="77777777">
      <w:pPr>
        <w:pStyle w:val="Heading2"/>
        <w:rPr>
          <w:lang w:val="en-US"/>
        </w:rPr>
      </w:pPr>
      <w:r w:rsidRPr="0019019A">
        <w:rPr>
          <w:lang w:val="en-US"/>
        </w:rPr>
        <w:t>Continuing your services during the state fair hearing</w:t>
      </w:r>
    </w:p>
    <w:p w:rsidRPr="00CF1353" w:rsidR="004E34D6" w:rsidP="0019019A" w:rsidRDefault="0019019A" w14:paraId="3B6796D4" w14:textId="2DB829F5">
      <w:pPr>
        <w:rPr>
          <w:lang w:val="en-US"/>
        </w:rPr>
      </w:pPr>
      <w:r w:rsidRPr="0019019A">
        <w:rPr>
          <w:lang w:val="en-US"/>
        </w:rPr>
        <w:t>If your services were continued during the appeal process with &lt;&lt;MCE&gt;&gt;, you have a right to keep them during the state fair hearing process. You must ask &lt;&lt;MCE&gt;&gt;</w:t>
      </w:r>
      <w:r w:rsidR="00361894">
        <w:rPr>
          <w:lang w:val="en-US"/>
        </w:rPr>
        <w:t xml:space="preserve"> </w:t>
      </w:r>
      <w:r w:rsidRPr="0019019A">
        <w:rPr>
          <w:lang w:val="en-US"/>
        </w:rPr>
        <w:t>to continue your services no later than 10 calendar days from the &lt;&lt;MCE&gt;&gt; appeal decision date.</w:t>
      </w:r>
    </w:p>
    <w:p w:rsidRPr="00CF1353" w:rsidR="00EE1143" w:rsidP="006C4D8F" w:rsidRDefault="00823C97" w14:paraId="1F72F646" w14:textId="6B69252C">
      <w:pPr>
        <w:rPr>
          <w:lang w:val="en-US"/>
        </w:rPr>
      </w:pPr>
      <w:r w:rsidRPr="41EFEB5C">
        <w:rPr>
          <w:lang w:val="en-US"/>
        </w:rPr>
        <w:t>To ask the Office of Administrative Courts for a state fair hearing, please write, call, fax, email, or submit online:</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Pr="0043208C" w:rsidR="00A30DF7" w14:paraId="3F89AE94" w14:textId="77777777">
        <w:trPr>
          <w:trHeight w:val="70"/>
        </w:trPr>
        <w:tc>
          <w:tcPr>
            <w:tcW w:w="174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A30DF7" w:rsidRDefault="00A30DF7" w14:paraId="3E5A34CB" w14:textId="77777777">
            <w:pPr>
              <w:spacing w:before="120" w:after="120"/>
              <w:rPr>
                <w:b/>
                <w:bCs/>
              </w:rPr>
            </w:pPr>
            <w:r w:rsidRPr="0043208C">
              <w:rPr>
                <w:b/>
                <w:bCs/>
              </w:rPr>
              <w:lastRenderedPageBreak/>
              <w:t>Contact Method</w:t>
            </w:r>
          </w:p>
        </w:tc>
        <w:tc>
          <w:tcPr>
            <w:tcW w:w="762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A30DF7" w:rsidRDefault="00A30DF7" w14:paraId="25A82B16" w14:textId="77777777">
            <w:pPr>
              <w:spacing w:before="120" w:after="120"/>
              <w:rPr>
                <w:b/>
                <w:bCs/>
              </w:rPr>
            </w:pPr>
            <w:r w:rsidRPr="0043208C">
              <w:rPr>
                <w:b/>
                <w:bCs/>
              </w:rPr>
              <w:t>Contact Information</w:t>
            </w:r>
          </w:p>
        </w:tc>
      </w:tr>
      <w:tr w:rsidR="00A30DF7" w14:paraId="3B95FAFC"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798"/>
        </w:trPr>
        <w:tc>
          <w:tcPr>
            <w:tcW w:w="1740" w:type="dxa"/>
            <w:tcBorders>
              <w:top w:val="single" w:color="auto" w:sz="4" w:space="0"/>
            </w:tcBorders>
            <w:tcMar>
              <w:top w:w="100" w:type="dxa"/>
              <w:left w:w="100" w:type="dxa"/>
              <w:bottom w:w="100" w:type="dxa"/>
              <w:right w:w="100" w:type="dxa"/>
            </w:tcMar>
          </w:tcPr>
          <w:p w:rsidR="00A30DF7" w:rsidRDefault="00A30DF7" w14:paraId="1FFB3776" w14:textId="77777777">
            <w:r>
              <w:t>Mail or In-person</w:t>
            </w:r>
          </w:p>
        </w:tc>
        <w:tc>
          <w:tcPr>
            <w:tcW w:w="7620" w:type="dxa"/>
            <w:tcBorders>
              <w:top w:val="single" w:color="auto" w:sz="4" w:space="0"/>
            </w:tcBorders>
            <w:tcMar>
              <w:top w:w="100" w:type="dxa"/>
              <w:left w:w="100" w:type="dxa"/>
              <w:bottom w:w="100" w:type="dxa"/>
              <w:right w:w="100" w:type="dxa"/>
            </w:tcMar>
          </w:tcPr>
          <w:p w:rsidR="00A30DF7" w:rsidRDefault="00A30DF7" w14:paraId="038B7F97" w14:textId="77777777">
            <w:pPr>
              <w:contextualSpacing/>
            </w:pPr>
            <w:r>
              <w:t xml:space="preserve">Office of Administrative Courts  </w:t>
            </w:r>
          </w:p>
          <w:p w:rsidR="00A30DF7" w:rsidRDefault="00A30DF7" w14:paraId="19AA6F8B" w14:textId="77777777">
            <w:pPr>
              <w:contextualSpacing/>
            </w:pPr>
            <w:r>
              <w:t xml:space="preserve">1525 Sherman St., 4th floor  </w:t>
            </w:r>
          </w:p>
          <w:p w:rsidR="00A30DF7" w:rsidRDefault="00A30DF7" w14:paraId="3A85D700" w14:textId="77777777">
            <w:pPr>
              <w:contextualSpacing/>
            </w:pPr>
            <w:r>
              <w:t xml:space="preserve">Denver, CO 80203  </w:t>
            </w:r>
          </w:p>
        </w:tc>
      </w:tr>
      <w:tr w:rsidR="00A30DF7" w14:paraId="1709AC6E"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A30DF7" w:rsidRDefault="00A30DF7" w14:paraId="03CA632D" w14:textId="77777777">
            <w:pPr>
              <w:contextualSpacing/>
            </w:pPr>
            <w:r>
              <w:t>Phone</w:t>
            </w:r>
          </w:p>
        </w:tc>
        <w:tc>
          <w:tcPr>
            <w:tcW w:w="7620" w:type="dxa"/>
            <w:tcMar>
              <w:top w:w="100" w:type="dxa"/>
              <w:left w:w="100" w:type="dxa"/>
              <w:bottom w:w="100" w:type="dxa"/>
              <w:right w:w="100" w:type="dxa"/>
            </w:tcMar>
          </w:tcPr>
          <w:p w:rsidR="00A30DF7" w:rsidRDefault="00A30DF7" w14:paraId="064B6FB8" w14:textId="77777777">
            <w:pPr>
              <w:contextualSpacing/>
            </w:pPr>
            <w:r>
              <w:t>303-866-2000</w:t>
            </w:r>
          </w:p>
        </w:tc>
      </w:tr>
      <w:tr w:rsidR="00A30DF7" w14:paraId="48BF2DE8"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A30DF7" w:rsidRDefault="00A30DF7" w14:paraId="6928AF7B" w14:textId="77777777">
            <w:r>
              <w:t>Fax</w:t>
            </w:r>
          </w:p>
        </w:tc>
        <w:tc>
          <w:tcPr>
            <w:tcW w:w="7620" w:type="dxa"/>
            <w:tcMar>
              <w:top w:w="100" w:type="dxa"/>
              <w:left w:w="100" w:type="dxa"/>
              <w:bottom w:w="100" w:type="dxa"/>
              <w:right w:w="100" w:type="dxa"/>
            </w:tcMar>
          </w:tcPr>
          <w:p w:rsidR="00A30DF7" w:rsidRDefault="00A30DF7" w14:paraId="58E0F260" w14:textId="77777777">
            <w:pPr>
              <w:contextualSpacing/>
            </w:pPr>
            <w:r>
              <w:t>303-866-5909 (10 pages or fewer; otherwise, mail your request)</w:t>
            </w:r>
          </w:p>
        </w:tc>
      </w:tr>
      <w:tr w:rsidR="00A30DF7" w14:paraId="519B08A4"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A30DF7" w:rsidRDefault="00A30DF7" w14:paraId="6950FFBC" w14:textId="77777777">
            <w:pPr>
              <w:contextualSpacing/>
            </w:pPr>
            <w:r>
              <w:t>Email</w:t>
            </w:r>
          </w:p>
        </w:tc>
        <w:tc>
          <w:tcPr>
            <w:tcW w:w="7620" w:type="dxa"/>
            <w:tcMar>
              <w:top w:w="100" w:type="dxa"/>
              <w:left w:w="100" w:type="dxa"/>
              <w:bottom w:w="100" w:type="dxa"/>
              <w:right w:w="100" w:type="dxa"/>
            </w:tcMar>
          </w:tcPr>
          <w:p w:rsidR="00A30DF7" w:rsidRDefault="00A30DF7" w14:paraId="636FC30F" w14:textId="77777777">
            <w:pPr>
              <w:contextualSpacing/>
            </w:pPr>
            <w:hyperlink w:history="1" r:id="rId17">
              <w:r w:rsidRPr="00AF1E6E">
                <w:rPr>
                  <w:rStyle w:val="Hyperlink"/>
                </w:rPr>
                <w:t>oac-gs@state.co.us</w:t>
              </w:r>
            </w:hyperlink>
            <w:r>
              <w:t xml:space="preserve">  </w:t>
            </w:r>
          </w:p>
        </w:tc>
      </w:tr>
      <w:tr w:rsidR="00A30DF7" w14:paraId="1EF1AC0A"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rsidR="00A30DF7" w:rsidRDefault="00A30DF7" w14:paraId="43A74E86" w14:textId="77777777">
            <w:r>
              <w:t>Online</w:t>
            </w:r>
          </w:p>
        </w:tc>
        <w:tc>
          <w:tcPr>
            <w:tcW w:w="7620" w:type="dxa"/>
            <w:tcMar>
              <w:top w:w="100" w:type="dxa"/>
              <w:left w:w="100" w:type="dxa"/>
              <w:bottom w:w="100" w:type="dxa"/>
              <w:right w:w="100" w:type="dxa"/>
            </w:tcMar>
          </w:tcPr>
          <w:p w:rsidR="00A30DF7" w:rsidRDefault="00A30DF7" w14:paraId="047C4772" w14:textId="77777777">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rsidR="00A30DF7" w:rsidRDefault="00A30DF7" w14:paraId="2ECD8EF2" w14:textId="77777777">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rsidR="00EE1143" w:rsidP="006C4D8F" w:rsidRDefault="00221594" w14:paraId="49AB2479" w14:textId="6C0E47AF">
      <w:r>
        <w:br/>
      </w:r>
      <w:r w:rsidR="00823C97">
        <w:t>Your letter must include:</w:t>
      </w:r>
    </w:p>
    <w:p w:rsidR="00EE1143" w:rsidP="006C4D8F" w:rsidRDefault="00823C97" w14:paraId="34B78720" w14:textId="77777777">
      <w:pPr>
        <w:pStyle w:val="ListParagraph"/>
        <w:numPr>
          <w:ilvl w:val="0"/>
          <w:numId w:val="4"/>
        </w:numPr>
      </w:pPr>
      <w:r>
        <w:t xml:space="preserve">Your name  </w:t>
      </w:r>
    </w:p>
    <w:p w:rsidR="00EE1143" w:rsidP="006C4D8F" w:rsidRDefault="00823C97" w14:paraId="384FDDDE" w14:textId="77777777">
      <w:pPr>
        <w:pStyle w:val="ListParagraph"/>
        <w:numPr>
          <w:ilvl w:val="0"/>
          <w:numId w:val="4"/>
        </w:numPr>
      </w:pPr>
      <w:r>
        <w:t xml:space="preserve">Your mailing address and phone number </w:t>
      </w:r>
    </w:p>
    <w:p w:rsidRPr="006C4D8F" w:rsidR="00EE1143" w:rsidP="006C4D8F" w:rsidRDefault="00823C97" w14:paraId="1C625976" w14:textId="77777777">
      <w:pPr>
        <w:pStyle w:val="ListParagraph"/>
        <w:numPr>
          <w:ilvl w:val="0"/>
          <w:numId w:val="4"/>
        </w:numPr>
        <w:rPr>
          <w:lang w:val="en-US"/>
        </w:rPr>
      </w:pPr>
      <w:r w:rsidRPr="006C4D8F">
        <w:rPr>
          <w:lang w:val="en-US"/>
        </w:rPr>
        <w:t>The decision you are appealing and the reason you are appealing it.  You may include a copy of the letter, which has the decision you disagree with</w:t>
      </w:r>
    </w:p>
    <w:p w:rsidR="00EE1143" w:rsidP="006C4D8F" w:rsidRDefault="00823C97" w14:paraId="2795D433" w14:textId="77777777">
      <w:pPr>
        <w:pStyle w:val="ListParagraph"/>
        <w:numPr>
          <w:ilvl w:val="0"/>
          <w:numId w:val="4"/>
        </w:numPr>
      </w:pPr>
      <w:r>
        <w:t xml:space="preserve">Your signature </w:t>
      </w:r>
    </w:p>
    <w:p w:rsidR="00EE1143" w:rsidP="006C4D8F" w:rsidRDefault="00823C97" w14:paraId="5C13F9BA" w14:textId="77777777">
      <w:pPr>
        <w:pStyle w:val="ListParagraph"/>
        <w:numPr>
          <w:ilvl w:val="0"/>
          <w:numId w:val="4"/>
        </w:numPr>
      </w:pPr>
      <w:r>
        <w:t>Health First Colorado member ID, if known</w:t>
      </w:r>
    </w:p>
    <w:p w:rsidR="00EE1143" w:rsidP="006C4D8F" w:rsidRDefault="00823C97" w14:paraId="1D1B6E5F" w14:textId="77777777">
      <w:pPr>
        <w:pStyle w:val="ListParagraph"/>
        <w:numPr>
          <w:ilvl w:val="0"/>
          <w:numId w:val="4"/>
        </w:numPr>
      </w:pPr>
      <w:r>
        <w:t>A request for an interpreter or other accommodations you need</w:t>
      </w:r>
    </w:p>
    <w:p w:rsidR="00EE1143" w:rsidP="002669B7" w:rsidRDefault="00823C97" w14:paraId="3A6D1A0E" w14:textId="77777777">
      <w:pPr>
        <w:pStyle w:val="Heading2"/>
        <w:spacing w:before="360"/>
      </w:pPr>
      <w:r>
        <w:t>For help with your appeal or state fair hearing</w:t>
      </w:r>
    </w:p>
    <w:p w:rsidR="00EE1143" w:rsidP="006C4D8F" w:rsidRDefault="00823C97" w14:paraId="1F861A1F" w14:textId="77777777">
      <w:pPr>
        <w:pStyle w:val="ListParagraph"/>
        <w:numPr>
          <w:ilvl w:val="0"/>
          <w:numId w:val="1"/>
        </w:numPr>
      </w:pPr>
      <w:r>
        <w:t xml:space="preserve">Contact the </w:t>
      </w:r>
      <w:r w:rsidRPr="00D77286">
        <w:rPr>
          <w:b/>
          <w:bCs/>
        </w:rPr>
        <w:t>Behavioral Health Ombudsman</w:t>
      </w:r>
      <w:r>
        <w:t xml:space="preserve"> (advocate)  </w:t>
      </w:r>
    </w:p>
    <w:p w:rsidR="00EE1143" w:rsidP="006C4D8F" w:rsidRDefault="00823C97" w14:paraId="46049D3F" w14:textId="77777777">
      <w:pPr>
        <w:pStyle w:val="ListParagraph"/>
        <w:numPr>
          <w:ilvl w:val="1"/>
          <w:numId w:val="1"/>
        </w:numPr>
      </w:pPr>
      <w:r>
        <w:t xml:space="preserve">Ombudsman: </w:t>
      </w:r>
      <w:r w:rsidRPr="006C4D8F">
        <w:rPr>
          <w:highlight w:val="white"/>
        </w:rPr>
        <w:t>People who help settle grievances, appeals and other issues related to your health care</w:t>
      </w:r>
    </w:p>
    <w:p w:rsidR="00EE1143" w:rsidP="006C4D8F" w:rsidRDefault="00823C97" w14:paraId="1D67D758" w14:textId="5AF381C4">
      <w:pPr>
        <w:pStyle w:val="ListParagraph"/>
        <w:numPr>
          <w:ilvl w:val="1"/>
          <w:numId w:val="1"/>
        </w:numPr>
      </w:pPr>
      <w:r>
        <w:t>Call</w:t>
      </w:r>
      <w:r w:rsidR="00223426">
        <w:t>:</w:t>
      </w:r>
      <w:r>
        <w:t xml:space="preserve"> </w:t>
      </w:r>
      <w:r w:rsidRPr="006C4D8F">
        <w:rPr>
          <w:b/>
        </w:rPr>
        <w:t>303-866-2789</w:t>
      </w:r>
      <w:r>
        <w:t xml:space="preserve"> (State Relay: 711)</w:t>
      </w:r>
    </w:p>
    <w:p w:rsidR="00EE1143" w:rsidP="006C4D8F" w:rsidRDefault="00823C97" w14:paraId="4D923C00" w14:textId="4AC631D7">
      <w:pPr>
        <w:pStyle w:val="ListParagraph"/>
        <w:numPr>
          <w:ilvl w:val="1"/>
          <w:numId w:val="1"/>
        </w:numPr>
      </w:pPr>
      <w:r>
        <w:t>Email</w:t>
      </w:r>
      <w:r w:rsidR="00223426">
        <w:t>:</w:t>
      </w:r>
      <w:r>
        <w:t xml:space="preserve"> </w:t>
      </w:r>
      <w:hyperlink r:id="rId18">
        <w:r w:rsidRPr="006C4D8F">
          <w:rPr>
            <w:b/>
            <w:color w:val="1155CC"/>
            <w:u w:val="single"/>
          </w:rPr>
          <w:t>ombuds@bhoco.org</w:t>
        </w:r>
      </w:hyperlink>
    </w:p>
    <w:p w:rsidR="00EE1143" w:rsidP="006C4D8F" w:rsidRDefault="00823C97" w14:paraId="69FBFEA2" w14:textId="77777777">
      <w:pPr>
        <w:pStyle w:val="ListParagraph"/>
        <w:numPr>
          <w:ilvl w:val="1"/>
          <w:numId w:val="1"/>
        </w:numPr>
      </w:pPr>
      <w:r>
        <w:t xml:space="preserve">Website: </w:t>
      </w:r>
      <w:hyperlink r:id="rId19">
        <w:r w:rsidRPr="006C4D8F">
          <w:rPr>
            <w:color w:val="1155CC"/>
            <w:u w:val="single"/>
          </w:rPr>
          <w:t>https://behavioralhealthombudsman.colorado.gov/</w:t>
        </w:r>
      </w:hyperlink>
      <w:r>
        <w:t xml:space="preserve"> </w:t>
      </w:r>
    </w:p>
    <w:p w:rsidR="00EE1143" w:rsidP="006C4D8F" w:rsidRDefault="00823C97" w14:paraId="61CDCEAD" w14:textId="2D1898B4">
      <w:pPr>
        <w:pStyle w:val="ListParagraph"/>
        <w:numPr>
          <w:ilvl w:val="0"/>
          <w:numId w:val="1"/>
        </w:numPr>
      </w:pPr>
      <w:r>
        <w:t xml:space="preserve">You can also call &lt;&lt;MCE&gt;&gt;: </w:t>
      </w:r>
      <w:r w:rsidRPr="006C4D8F">
        <w:rPr>
          <w:b/>
        </w:rPr>
        <w:t>&lt;&lt;MCE Phone&gt;&gt;</w:t>
      </w:r>
    </w:p>
    <w:p w:rsidR="00D13FE8" w:rsidP="00705C8A" w:rsidRDefault="00D64C33" w14:paraId="04362CDC" w14:textId="7C381739">
      <w:r w:rsidRPr="5FFE9AA5">
        <w:rPr>
          <w:lang w:val="en-US"/>
        </w:rPr>
        <w:lastRenderedPageBreak/>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20">
        <w:r w:rsidRPr="5FFE9AA5" w:rsidR="3CE9F348">
          <w:rPr>
            <w:rStyle w:val="Hyperlink"/>
            <w:lang w:val="en-US"/>
          </w:rPr>
          <w:t>coloradolegalservices.org</w:t>
        </w:r>
      </w:hyperlink>
      <w:r w:rsidRPr="5FFE9AA5" w:rsidR="3CE9F348">
        <w:rPr>
          <w:lang w:val="en-US"/>
        </w:rPr>
        <w:t xml:space="preserve"> for more information.</w:t>
      </w:r>
    </w:p>
    <w:p w:rsidR="00EE1143" w:rsidP="00501D7E" w:rsidRDefault="00823C97" w14:paraId="686B324C" w14:textId="77777777">
      <w:pPr>
        <w:pStyle w:val="Heading2"/>
      </w:pPr>
      <w:r>
        <w:t>What happens after you ask for a state fair hearing</w:t>
      </w:r>
    </w:p>
    <w:p w:rsidR="00BC78AE" w:rsidP="00645617" w:rsidRDefault="00823C97" w14:paraId="15AF2966" w14:textId="3C98636E">
      <w:pPr>
        <w:spacing w:after="360"/>
      </w:pPr>
      <w:r>
        <w:t xml:space="preserve">After you ask for a state fair hearing, the Office of Administrative Courts will send you a letter explaining the process and set a date for your hearing. A judge will review your case and make the final decision. </w:t>
      </w:r>
    </w:p>
    <w:p w:rsidR="00EE1143" w:rsidP="00501D7E" w:rsidRDefault="00823C97" w14:paraId="3C0EFEEF" w14:textId="77777777">
      <w:pPr>
        <w:pStyle w:val="Heading2"/>
      </w:pPr>
      <w:r>
        <w:t>What happens after a decision in your favor?</w:t>
      </w:r>
    </w:p>
    <w:p w:rsidR="00EE1143" w:rsidP="006C4D8F" w:rsidRDefault="00823C97" w14:paraId="07459315" w14:textId="6C9F61A8">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rsidR="00EE1143" w:rsidP="006C4D8F" w:rsidRDefault="00823C97" w14:paraId="6537F28F" w14:textId="77777777">
      <w:r>
        <w:br w:type="page"/>
      </w:r>
    </w:p>
    <w:p w:rsidR="00EE1143" w:rsidP="006C4D8F" w:rsidRDefault="00823C97" w14:paraId="050410F6" w14:textId="77777777">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rsidR="00EE1143" w:rsidP="006C4D8F" w:rsidRDefault="00EE1143" w14:paraId="6DFB9E20" w14:textId="77777777"/>
    <w:p w:rsidR="00EE1143" w:rsidP="006C4D8F" w:rsidRDefault="00823C97" w14:paraId="70DF9E56" w14:textId="77777777">
      <w:r>
        <w:br w:type="page"/>
      </w:r>
    </w:p>
    <w:p w:rsidR="00EE1143" w:rsidP="006C4D8F" w:rsidRDefault="00823C97" w14:paraId="3979CEA2" w14:textId="77777777">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headerReference w:type="default" r:id="rId21"/>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E00" w:rsidP="006C4D8F" w:rsidRDefault="00357E00" w14:paraId="57FCD8D5" w14:textId="77777777">
      <w:r>
        <w:separator/>
      </w:r>
    </w:p>
  </w:endnote>
  <w:endnote w:type="continuationSeparator" w:id="0">
    <w:p w:rsidR="00357E00" w:rsidP="006C4D8F" w:rsidRDefault="00357E00" w14:paraId="0BE738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F6D6C761-4440-4A17-837A-FB08BB46F98D}" r:id="rId1"/>
    <w:embedBold w:fontKey="{B0A4B3FE-669F-4ECE-89E6-B7A5601AF05F}" r:id="rId2"/>
    <w:embedItalic w:fontKey="{CC2EFCF4-9877-4466-BBCB-0B96D8B549D3}" r:id="rId3"/>
  </w:font>
  <w:font w:name="Calibri">
    <w:panose1 w:val="020F0502020204030204"/>
    <w:charset w:val="00"/>
    <w:family w:val="swiss"/>
    <w:pitch w:val="variable"/>
    <w:sig w:usb0="E4002EFF" w:usb1="C200247B" w:usb2="00000009" w:usb3="00000000" w:csb0="000001FF" w:csb1="00000000"/>
    <w:embedRegular w:fontKey="{6A035E50-4D4C-4F28-A24C-5B99964C7AE5}" r:id="rId4"/>
  </w:font>
  <w:font w:name="Segoe UI">
    <w:panose1 w:val="020B0502040204020203"/>
    <w:charset w:val="00"/>
    <w:family w:val="swiss"/>
    <w:pitch w:val="variable"/>
    <w:sig w:usb0="E4002EFF" w:usb1="C000E47F" w:usb2="00000009" w:usb3="00000000" w:csb0="000001FF" w:csb1="00000000"/>
    <w:embedRegular w:fontKey="{78B5252C-8AE0-4426-B7BB-F80D29BCE47E}" r:id="rId5"/>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w:fontKey="{E1001BDB-9F66-4C1E-9F65-1A2C12D036FB}" r:id="rId6"/>
  </w:font>
  <w:font w:name="Georgia">
    <w:panose1 w:val="02040502050405020303"/>
    <w:charset w:val="00"/>
    <w:family w:val="roman"/>
    <w:pitch w:val="variable"/>
    <w:sig w:usb0="00000287" w:usb1="00000000" w:usb2="00000000" w:usb3="00000000" w:csb0="0000009F" w:csb1="00000000"/>
    <w:embedItalic w:fontKey="{F2A2382A-B925-4D53-BA8D-9DBC67F7F3A3}" r:id="rId7"/>
  </w:font>
  <w:font w:name="Tahoma">
    <w:panose1 w:val="020B0604030504040204"/>
    <w:charset w:val="00"/>
    <w:family w:val="swiss"/>
    <w:pitch w:val="variable"/>
    <w:sig w:usb0="E1002EFF" w:usb1="C000605B" w:usb2="00000029" w:usb3="00000000" w:csb0="000101FF" w:csb1="00000000"/>
    <w:embedRegular w:fontKey="{4C61FC31-A427-44F6-B3BF-41F19C633692}" r:id="rId8"/>
    <w:embedBold w:fontKey="{998704D2-6D8D-418F-B740-881E73EEF2DB}" r:id="rId9"/>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C629BDA6-2049-4CDC-BDFF-B8EB8A87AACD}" r:id="rId1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rsidR="001F48C0" w:rsidRDefault="001F48C0" w14:paraId="5620D4AF" w14:textId="77777777">
        <w:pPr>
          <w:pStyle w:val="Footer"/>
          <w:jc w:val="right"/>
        </w:pPr>
      </w:p>
      <w:p w:rsidR="005555E9" w:rsidRDefault="005555E9" w14:paraId="20844175" w14:textId="7FED855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rsidRPr="00F618E0" w:rsidR="00B17C38" w:rsidP="006C4D8F" w:rsidRDefault="00A1637A" w14:paraId="133EDD17" w14:textId="40701214">
        <w:pPr>
          <w:rPr>
            <w:color w:val="000000"/>
            <w:sz w:val="18"/>
            <w:szCs w:val="18"/>
            <w:lang w:val="en-US"/>
          </w:rPr>
        </w:pPr>
        <w:r>
          <w:rPr>
            <w:sz w:val="18"/>
            <w:szCs w:val="18"/>
            <w:lang w:val="en-US"/>
          </w:rPr>
          <w:t>RAE</w:t>
        </w:r>
        <w:r w:rsidRPr="00E74FAC" w:rsidR="005555E9">
          <w:rPr>
            <w:sz w:val="18"/>
            <w:szCs w:val="18"/>
            <w:lang w:val="en-US"/>
          </w:rPr>
          <w:t>_</w:t>
        </w:r>
        <w:r w:rsidR="00133B59">
          <w:rPr>
            <w:sz w:val="18"/>
            <w:szCs w:val="18"/>
            <w:lang w:val="en-US"/>
          </w:rPr>
          <w:t>Red/Susp/Term</w:t>
        </w:r>
        <w:r w:rsidRPr="00E74FAC" w:rsidR="005555E9">
          <w:rPr>
            <w:sz w:val="18"/>
            <w:szCs w:val="18"/>
            <w:lang w:val="en-US"/>
          </w:rPr>
          <w:t>_Rev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4F44BDCA" w:rsidRDefault="4F44BDCA" w14:paraId="0CEB3482" w14:textId="77777777">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E00" w:rsidP="006C4D8F" w:rsidRDefault="00357E00" w14:paraId="18D0D049" w14:textId="77777777">
      <w:r>
        <w:separator/>
      </w:r>
    </w:p>
  </w:footnote>
  <w:footnote w:type="continuationSeparator" w:id="0">
    <w:p w:rsidR="00357E00" w:rsidP="006C4D8F" w:rsidRDefault="00357E00" w14:paraId="4C55FA1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rsidTr="5FFE9AA5" w14:paraId="1A17FEFF" w14:textId="77777777">
      <w:trPr>
        <w:trHeight w:val="300"/>
      </w:trPr>
      <w:tc>
        <w:tcPr>
          <w:tcW w:w="3120" w:type="dxa"/>
        </w:tcPr>
        <w:p w:rsidR="5FFE9AA5" w:rsidP="5FFE9AA5" w:rsidRDefault="5FFE9AA5" w14:paraId="6F1C224D" w14:textId="400C882E">
          <w:pPr>
            <w:pStyle w:val="Header"/>
            <w:ind w:left="-115"/>
          </w:pPr>
        </w:p>
      </w:tc>
      <w:tc>
        <w:tcPr>
          <w:tcW w:w="3120" w:type="dxa"/>
        </w:tcPr>
        <w:p w:rsidR="5FFE9AA5" w:rsidP="5FFE9AA5" w:rsidRDefault="5FFE9AA5" w14:paraId="58C547E0" w14:textId="5B35890D">
          <w:pPr>
            <w:pStyle w:val="Header"/>
            <w:jc w:val="center"/>
          </w:pPr>
        </w:p>
      </w:tc>
      <w:tc>
        <w:tcPr>
          <w:tcW w:w="3120" w:type="dxa"/>
        </w:tcPr>
        <w:p w:rsidR="5FFE9AA5" w:rsidP="5FFE9AA5" w:rsidRDefault="5FFE9AA5" w14:paraId="050ACF0D" w14:textId="16FFF608">
          <w:pPr>
            <w:pStyle w:val="Header"/>
            <w:ind w:right="-115"/>
            <w:jc w:val="right"/>
          </w:pPr>
        </w:p>
      </w:tc>
    </w:tr>
  </w:tbl>
  <w:p w:rsidR="004872DA" w:rsidRDefault="004872DA" w14:paraId="3FB9275D" w14:textId="4221F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006C4D8F" w:rsidRDefault="00823C97" w14:paraId="56E89C1A" w14:textId="77777777">
    <w:r>
      <w:t>PLACE HOLDER FOR MANAGED CARE ENTITY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rsidTr="5FFE9AA5" w14:paraId="6629A70A" w14:textId="77777777">
      <w:trPr>
        <w:trHeight w:val="300"/>
      </w:trPr>
      <w:tc>
        <w:tcPr>
          <w:tcW w:w="3120" w:type="dxa"/>
        </w:tcPr>
        <w:p w:rsidR="5FFE9AA5" w:rsidP="5FFE9AA5" w:rsidRDefault="5FFE9AA5" w14:paraId="3DF3AF0A" w14:textId="647419DE">
          <w:pPr>
            <w:pStyle w:val="Header"/>
            <w:ind w:left="-115"/>
          </w:pPr>
        </w:p>
      </w:tc>
      <w:tc>
        <w:tcPr>
          <w:tcW w:w="3120" w:type="dxa"/>
        </w:tcPr>
        <w:p w:rsidR="5FFE9AA5" w:rsidP="5FFE9AA5" w:rsidRDefault="5FFE9AA5" w14:paraId="7183CC65" w14:textId="6A7A44E7">
          <w:pPr>
            <w:pStyle w:val="Header"/>
            <w:jc w:val="center"/>
          </w:pPr>
        </w:p>
      </w:tc>
      <w:tc>
        <w:tcPr>
          <w:tcW w:w="3120" w:type="dxa"/>
        </w:tcPr>
        <w:p w:rsidR="5FFE9AA5" w:rsidP="5FFE9AA5" w:rsidRDefault="5FFE9AA5" w14:paraId="70F4CCDE" w14:textId="06B512C2">
          <w:pPr>
            <w:pStyle w:val="Header"/>
            <w:ind w:right="-115"/>
            <w:jc w:val="right"/>
          </w:pPr>
        </w:p>
      </w:tc>
    </w:tr>
  </w:tbl>
  <w:p w:rsidR="004872DA" w:rsidRDefault="004872DA" w14:paraId="418CC361" w14:textId="0F6FF57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rsidTr="5FFE9AA5" w14:paraId="4C1367CE" w14:textId="77777777">
      <w:trPr>
        <w:trHeight w:val="300"/>
      </w:trPr>
      <w:tc>
        <w:tcPr>
          <w:tcW w:w="3120" w:type="dxa"/>
        </w:tcPr>
        <w:p w:rsidR="5FFE9AA5" w:rsidP="5FFE9AA5" w:rsidRDefault="5FFE9AA5" w14:paraId="101DC5C4" w14:textId="107F9667">
          <w:pPr>
            <w:pStyle w:val="Header"/>
            <w:ind w:left="-115"/>
          </w:pPr>
        </w:p>
      </w:tc>
      <w:tc>
        <w:tcPr>
          <w:tcW w:w="3120" w:type="dxa"/>
        </w:tcPr>
        <w:p w:rsidR="5FFE9AA5" w:rsidP="5FFE9AA5" w:rsidRDefault="5FFE9AA5" w14:paraId="45996D2A" w14:textId="648A7158">
          <w:pPr>
            <w:pStyle w:val="Header"/>
            <w:jc w:val="center"/>
          </w:pPr>
        </w:p>
      </w:tc>
      <w:tc>
        <w:tcPr>
          <w:tcW w:w="3120" w:type="dxa"/>
        </w:tcPr>
        <w:p w:rsidR="5FFE9AA5" w:rsidP="5FFE9AA5" w:rsidRDefault="5FFE9AA5" w14:paraId="7534B480" w14:textId="3D66FCBC">
          <w:pPr>
            <w:pStyle w:val="Header"/>
            <w:ind w:right="-115"/>
            <w:jc w:val="right"/>
          </w:pPr>
        </w:p>
      </w:tc>
    </w:tr>
  </w:tbl>
  <w:p w:rsidR="004872DA" w:rsidRDefault="004872DA" w14:paraId="18C56782" w14:textId="133773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3088"/>
    <w:rsid w:val="000266F8"/>
    <w:rsid w:val="00027D8F"/>
    <w:rsid w:val="0003042D"/>
    <w:rsid w:val="0004486F"/>
    <w:rsid w:val="0005476E"/>
    <w:rsid w:val="0005658A"/>
    <w:rsid w:val="00056DAF"/>
    <w:rsid w:val="000731F8"/>
    <w:rsid w:val="00074718"/>
    <w:rsid w:val="00074B3C"/>
    <w:rsid w:val="000918AD"/>
    <w:rsid w:val="00092E28"/>
    <w:rsid w:val="000948BC"/>
    <w:rsid w:val="00097BCD"/>
    <w:rsid w:val="00097C16"/>
    <w:rsid w:val="000A0272"/>
    <w:rsid w:val="000A1361"/>
    <w:rsid w:val="000A2434"/>
    <w:rsid w:val="000A4091"/>
    <w:rsid w:val="000B3F3E"/>
    <w:rsid w:val="000B4566"/>
    <w:rsid w:val="000D1D0A"/>
    <w:rsid w:val="000D4765"/>
    <w:rsid w:val="000D5D39"/>
    <w:rsid w:val="000E009C"/>
    <w:rsid w:val="000E2C97"/>
    <w:rsid w:val="000E3139"/>
    <w:rsid w:val="000F1E96"/>
    <w:rsid w:val="000F2BC9"/>
    <w:rsid w:val="000F4621"/>
    <w:rsid w:val="000F4B76"/>
    <w:rsid w:val="00101A43"/>
    <w:rsid w:val="00101EDA"/>
    <w:rsid w:val="00103AF7"/>
    <w:rsid w:val="00120017"/>
    <w:rsid w:val="0012436B"/>
    <w:rsid w:val="001316F0"/>
    <w:rsid w:val="001335BE"/>
    <w:rsid w:val="00133B59"/>
    <w:rsid w:val="001341EE"/>
    <w:rsid w:val="00135559"/>
    <w:rsid w:val="001406D1"/>
    <w:rsid w:val="00142F1D"/>
    <w:rsid w:val="00143388"/>
    <w:rsid w:val="00145B33"/>
    <w:rsid w:val="00145F4C"/>
    <w:rsid w:val="001577AA"/>
    <w:rsid w:val="00165456"/>
    <w:rsid w:val="0016599F"/>
    <w:rsid w:val="00166709"/>
    <w:rsid w:val="00171CC6"/>
    <w:rsid w:val="00173AC8"/>
    <w:rsid w:val="00173EBE"/>
    <w:rsid w:val="00175C3D"/>
    <w:rsid w:val="00176EAD"/>
    <w:rsid w:val="00180696"/>
    <w:rsid w:val="0019019A"/>
    <w:rsid w:val="0019506F"/>
    <w:rsid w:val="001A40F3"/>
    <w:rsid w:val="001B3DA6"/>
    <w:rsid w:val="001B4EE4"/>
    <w:rsid w:val="001B5B72"/>
    <w:rsid w:val="001C1397"/>
    <w:rsid w:val="001C688D"/>
    <w:rsid w:val="001D35C0"/>
    <w:rsid w:val="001D3621"/>
    <w:rsid w:val="001D721E"/>
    <w:rsid w:val="001E1632"/>
    <w:rsid w:val="001E3092"/>
    <w:rsid w:val="001E4785"/>
    <w:rsid w:val="001F289E"/>
    <w:rsid w:val="001F48C0"/>
    <w:rsid w:val="001F6723"/>
    <w:rsid w:val="001F6C66"/>
    <w:rsid w:val="001F72E2"/>
    <w:rsid w:val="001F7CF3"/>
    <w:rsid w:val="00202295"/>
    <w:rsid w:val="00203EC3"/>
    <w:rsid w:val="00216E0A"/>
    <w:rsid w:val="00220DD1"/>
    <w:rsid w:val="00221594"/>
    <w:rsid w:val="0022204C"/>
    <w:rsid w:val="00223426"/>
    <w:rsid w:val="00232E6B"/>
    <w:rsid w:val="00232F96"/>
    <w:rsid w:val="002378DC"/>
    <w:rsid w:val="00241F3F"/>
    <w:rsid w:val="002477EA"/>
    <w:rsid w:val="00253413"/>
    <w:rsid w:val="00254F24"/>
    <w:rsid w:val="00257CB0"/>
    <w:rsid w:val="00264C18"/>
    <w:rsid w:val="002669B7"/>
    <w:rsid w:val="00272911"/>
    <w:rsid w:val="00273DFE"/>
    <w:rsid w:val="0027579D"/>
    <w:rsid w:val="00275EB3"/>
    <w:rsid w:val="00282F77"/>
    <w:rsid w:val="002839A0"/>
    <w:rsid w:val="00284AE8"/>
    <w:rsid w:val="0029132B"/>
    <w:rsid w:val="002923E6"/>
    <w:rsid w:val="00294237"/>
    <w:rsid w:val="002A0D89"/>
    <w:rsid w:val="002A13BA"/>
    <w:rsid w:val="002A2099"/>
    <w:rsid w:val="002A6176"/>
    <w:rsid w:val="002B2351"/>
    <w:rsid w:val="002B7C6F"/>
    <w:rsid w:val="002C0446"/>
    <w:rsid w:val="002C0808"/>
    <w:rsid w:val="002C0B12"/>
    <w:rsid w:val="002C1F52"/>
    <w:rsid w:val="002C226F"/>
    <w:rsid w:val="002D58DD"/>
    <w:rsid w:val="002D61CF"/>
    <w:rsid w:val="002E1BAC"/>
    <w:rsid w:val="002E203E"/>
    <w:rsid w:val="002E4E66"/>
    <w:rsid w:val="002F29B3"/>
    <w:rsid w:val="002F4D5E"/>
    <w:rsid w:val="002F4E20"/>
    <w:rsid w:val="00302E0B"/>
    <w:rsid w:val="00305921"/>
    <w:rsid w:val="003123DF"/>
    <w:rsid w:val="0031642A"/>
    <w:rsid w:val="003201D0"/>
    <w:rsid w:val="00320E33"/>
    <w:rsid w:val="003265C9"/>
    <w:rsid w:val="00326683"/>
    <w:rsid w:val="00335AD8"/>
    <w:rsid w:val="00340A38"/>
    <w:rsid w:val="00342269"/>
    <w:rsid w:val="0034686C"/>
    <w:rsid w:val="003479A7"/>
    <w:rsid w:val="00350D97"/>
    <w:rsid w:val="00352F34"/>
    <w:rsid w:val="00355F8A"/>
    <w:rsid w:val="00357E00"/>
    <w:rsid w:val="00361894"/>
    <w:rsid w:val="003624B1"/>
    <w:rsid w:val="00365F12"/>
    <w:rsid w:val="003758A1"/>
    <w:rsid w:val="003920DF"/>
    <w:rsid w:val="00393E15"/>
    <w:rsid w:val="003969F8"/>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1E58"/>
    <w:rsid w:val="004062A8"/>
    <w:rsid w:val="00412622"/>
    <w:rsid w:val="00417FEC"/>
    <w:rsid w:val="00430A38"/>
    <w:rsid w:val="00433655"/>
    <w:rsid w:val="004353D0"/>
    <w:rsid w:val="00436779"/>
    <w:rsid w:val="00443052"/>
    <w:rsid w:val="004441B5"/>
    <w:rsid w:val="004460C4"/>
    <w:rsid w:val="0044689C"/>
    <w:rsid w:val="00447D26"/>
    <w:rsid w:val="00450919"/>
    <w:rsid w:val="00450C69"/>
    <w:rsid w:val="00453D01"/>
    <w:rsid w:val="004639E1"/>
    <w:rsid w:val="00463A0F"/>
    <w:rsid w:val="00467A94"/>
    <w:rsid w:val="00470E9D"/>
    <w:rsid w:val="00470F7D"/>
    <w:rsid w:val="00473D24"/>
    <w:rsid w:val="004767BE"/>
    <w:rsid w:val="004804DC"/>
    <w:rsid w:val="004822A6"/>
    <w:rsid w:val="0048303F"/>
    <w:rsid w:val="00486F66"/>
    <w:rsid w:val="004872DA"/>
    <w:rsid w:val="0048739E"/>
    <w:rsid w:val="00487ED2"/>
    <w:rsid w:val="0049547E"/>
    <w:rsid w:val="004A2947"/>
    <w:rsid w:val="004A3CEE"/>
    <w:rsid w:val="004B778F"/>
    <w:rsid w:val="004C1D23"/>
    <w:rsid w:val="004C43BA"/>
    <w:rsid w:val="004C7660"/>
    <w:rsid w:val="004D45F7"/>
    <w:rsid w:val="004D7BCF"/>
    <w:rsid w:val="004D7FC0"/>
    <w:rsid w:val="004E214B"/>
    <w:rsid w:val="004E34D6"/>
    <w:rsid w:val="004E528A"/>
    <w:rsid w:val="004F010E"/>
    <w:rsid w:val="004F2A17"/>
    <w:rsid w:val="004F71F2"/>
    <w:rsid w:val="004F7629"/>
    <w:rsid w:val="005008B4"/>
    <w:rsid w:val="00501D7E"/>
    <w:rsid w:val="00502739"/>
    <w:rsid w:val="00510666"/>
    <w:rsid w:val="005120BD"/>
    <w:rsid w:val="00512811"/>
    <w:rsid w:val="00516EA3"/>
    <w:rsid w:val="00523B67"/>
    <w:rsid w:val="00523E7B"/>
    <w:rsid w:val="00526D19"/>
    <w:rsid w:val="005343EA"/>
    <w:rsid w:val="00545D9B"/>
    <w:rsid w:val="0054698B"/>
    <w:rsid w:val="00550330"/>
    <w:rsid w:val="00553A4C"/>
    <w:rsid w:val="005550AE"/>
    <w:rsid w:val="005555E9"/>
    <w:rsid w:val="00557F69"/>
    <w:rsid w:val="00572A59"/>
    <w:rsid w:val="00574DD3"/>
    <w:rsid w:val="0057643B"/>
    <w:rsid w:val="00576B35"/>
    <w:rsid w:val="00581C74"/>
    <w:rsid w:val="00585AD7"/>
    <w:rsid w:val="005900CD"/>
    <w:rsid w:val="005A25AB"/>
    <w:rsid w:val="005A4797"/>
    <w:rsid w:val="005B381C"/>
    <w:rsid w:val="005B489E"/>
    <w:rsid w:val="005B58CA"/>
    <w:rsid w:val="005B7AC7"/>
    <w:rsid w:val="005C0198"/>
    <w:rsid w:val="005C4FC3"/>
    <w:rsid w:val="005D21DC"/>
    <w:rsid w:val="005D36E8"/>
    <w:rsid w:val="005D3A73"/>
    <w:rsid w:val="005D4986"/>
    <w:rsid w:val="005F23E2"/>
    <w:rsid w:val="006002C0"/>
    <w:rsid w:val="00603986"/>
    <w:rsid w:val="00605AB4"/>
    <w:rsid w:val="0061609E"/>
    <w:rsid w:val="00624034"/>
    <w:rsid w:val="006310F7"/>
    <w:rsid w:val="00635D03"/>
    <w:rsid w:val="006411F7"/>
    <w:rsid w:val="00643070"/>
    <w:rsid w:val="00645617"/>
    <w:rsid w:val="0064759E"/>
    <w:rsid w:val="0065344B"/>
    <w:rsid w:val="00653914"/>
    <w:rsid w:val="00660857"/>
    <w:rsid w:val="006622C5"/>
    <w:rsid w:val="00663366"/>
    <w:rsid w:val="006643BA"/>
    <w:rsid w:val="006668C6"/>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05C8A"/>
    <w:rsid w:val="00713124"/>
    <w:rsid w:val="00714401"/>
    <w:rsid w:val="00714BEA"/>
    <w:rsid w:val="00715048"/>
    <w:rsid w:val="007164F3"/>
    <w:rsid w:val="0072035C"/>
    <w:rsid w:val="007211D8"/>
    <w:rsid w:val="00731F13"/>
    <w:rsid w:val="00732FF0"/>
    <w:rsid w:val="00734DF5"/>
    <w:rsid w:val="00744645"/>
    <w:rsid w:val="007462CD"/>
    <w:rsid w:val="007470CC"/>
    <w:rsid w:val="007503A0"/>
    <w:rsid w:val="00750D45"/>
    <w:rsid w:val="007510AC"/>
    <w:rsid w:val="00754B81"/>
    <w:rsid w:val="007657EC"/>
    <w:rsid w:val="00766B95"/>
    <w:rsid w:val="00770A46"/>
    <w:rsid w:val="00771078"/>
    <w:rsid w:val="007714B8"/>
    <w:rsid w:val="00782129"/>
    <w:rsid w:val="007821B1"/>
    <w:rsid w:val="00783A0F"/>
    <w:rsid w:val="0079628F"/>
    <w:rsid w:val="00797D43"/>
    <w:rsid w:val="007A3456"/>
    <w:rsid w:val="007A60A0"/>
    <w:rsid w:val="007B1D7E"/>
    <w:rsid w:val="007B317D"/>
    <w:rsid w:val="007B318D"/>
    <w:rsid w:val="007C7C5F"/>
    <w:rsid w:val="007D1402"/>
    <w:rsid w:val="007E4D90"/>
    <w:rsid w:val="007F60E5"/>
    <w:rsid w:val="00800EE0"/>
    <w:rsid w:val="00805089"/>
    <w:rsid w:val="00815931"/>
    <w:rsid w:val="00815B3A"/>
    <w:rsid w:val="00822B08"/>
    <w:rsid w:val="00823C97"/>
    <w:rsid w:val="00826422"/>
    <w:rsid w:val="0084245C"/>
    <w:rsid w:val="00844E15"/>
    <w:rsid w:val="0085565F"/>
    <w:rsid w:val="00865F74"/>
    <w:rsid w:val="008735C6"/>
    <w:rsid w:val="00875572"/>
    <w:rsid w:val="00882990"/>
    <w:rsid w:val="00884428"/>
    <w:rsid w:val="00885591"/>
    <w:rsid w:val="008860D8"/>
    <w:rsid w:val="008863AE"/>
    <w:rsid w:val="00892F08"/>
    <w:rsid w:val="008A0CE6"/>
    <w:rsid w:val="008A12F1"/>
    <w:rsid w:val="008A13EC"/>
    <w:rsid w:val="008A5796"/>
    <w:rsid w:val="008A590F"/>
    <w:rsid w:val="008B4B04"/>
    <w:rsid w:val="008C1A2F"/>
    <w:rsid w:val="008D08CB"/>
    <w:rsid w:val="008D17AE"/>
    <w:rsid w:val="008D1A36"/>
    <w:rsid w:val="008D4D8C"/>
    <w:rsid w:val="008D4E11"/>
    <w:rsid w:val="008E4CFB"/>
    <w:rsid w:val="008E4FF0"/>
    <w:rsid w:val="008F330E"/>
    <w:rsid w:val="008F68F5"/>
    <w:rsid w:val="00900763"/>
    <w:rsid w:val="00902661"/>
    <w:rsid w:val="00913220"/>
    <w:rsid w:val="00915C67"/>
    <w:rsid w:val="00916348"/>
    <w:rsid w:val="009163C3"/>
    <w:rsid w:val="00920C47"/>
    <w:rsid w:val="00923E7A"/>
    <w:rsid w:val="009245CE"/>
    <w:rsid w:val="009311C4"/>
    <w:rsid w:val="00931887"/>
    <w:rsid w:val="009341FB"/>
    <w:rsid w:val="00937B09"/>
    <w:rsid w:val="00937C9C"/>
    <w:rsid w:val="00946085"/>
    <w:rsid w:val="00952630"/>
    <w:rsid w:val="00954195"/>
    <w:rsid w:val="00955771"/>
    <w:rsid w:val="00956B43"/>
    <w:rsid w:val="009665F6"/>
    <w:rsid w:val="0098283D"/>
    <w:rsid w:val="009832FB"/>
    <w:rsid w:val="00986ACF"/>
    <w:rsid w:val="00987EDD"/>
    <w:rsid w:val="00993D68"/>
    <w:rsid w:val="009943FA"/>
    <w:rsid w:val="009A58D0"/>
    <w:rsid w:val="009C6A37"/>
    <w:rsid w:val="009D2DCD"/>
    <w:rsid w:val="009D461E"/>
    <w:rsid w:val="009D7E2C"/>
    <w:rsid w:val="009E020A"/>
    <w:rsid w:val="009E0D07"/>
    <w:rsid w:val="009E3015"/>
    <w:rsid w:val="009E466C"/>
    <w:rsid w:val="009F2CF2"/>
    <w:rsid w:val="009F4542"/>
    <w:rsid w:val="009F4B01"/>
    <w:rsid w:val="009F6343"/>
    <w:rsid w:val="009F66A4"/>
    <w:rsid w:val="00A067F4"/>
    <w:rsid w:val="00A06E41"/>
    <w:rsid w:val="00A12B10"/>
    <w:rsid w:val="00A145FC"/>
    <w:rsid w:val="00A1637A"/>
    <w:rsid w:val="00A16DA1"/>
    <w:rsid w:val="00A1704A"/>
    <w:rsid w:val="00A172A0"/>
    <w:rsid w:val="00A21719"/>
    <w:rsid w:val="00A25BEB"/>
    <w:rsid w:val="00A30DF7"/>
    <w:rsid w:val="00A407CB"/>
    <w:rsid w:val="00A418A4"/>
    <w:rsid w:val="00A45518"/>
    <w:rsid w:val="00A476CD"/>
    <w:rsid w:val="00A56CD4"/>
    <w:rsid w:val="00A644C3"/>
    <w:rsid w:val="00A6506F"/>
    <w:rsid w:val="00A654DE"/>
    <w:rsid w:val="00A65B7D"/>
    <w:rsid w:val="00A75EC3"/>
    <w:rsid w:val="00A768FF"/>
    <w:rsid w:val="00A87906"/>
    <w:rsid w:val="00A92EBB"/>
    <w:rsid w:val="00A96377"/>
    <w:rsid w:val="00A97158"/>
    <w:rsid w:val="00AA0212"/>
    <w:rsid w:val="00AA5A12"/>
    <w:rsid w:val="00AA6138"/>
    <w:rsid w:val="00AB127F"/>
    <w:rsid w:val="00AB5166"/>
    <w:rsid w:val="00AB655D"/>
    <w:rsid w:val="00AC2C94"/>
    <w:rsid w:val="00AD15FB"/>
    <w:rsid w:val="00AD2029"/>
    <w:rsid w:val="00AD5D8E"/>
    <w:rsid w:val="00AE17F2"/>
    <w:rsid w:val="00AF02A1"/>
    <w:rsid w:val="00AF2973"/>
    <w:rsid w:val="00B01713"/>
    <w:rsid w:val="00B07A85"/>
    <w:rsid w:val="00B13754"/>
    <w:rsid w:val="00B15368"/>
    <w:rsid w:val="00B17C38"/>
    <w:rsid w:val="00B24E14"/>
    <w:rsid w:val="00B36F5B"/>
    <w:rsid w:val="00B41170"/>
    <w:rsid w:val="00B441D2"/>
    <w:rsid w:val="00B4617C"/>
    <w:rsid w:val="00B47348"/>
    <w:rsid w:val="00B54C86"/>
    <w:rsid w:val="00B601BE"/>
    <w:rsid w:val="00B71B8B"/>
    <w:rsid w:val="00B77560"/>
    <w:rsid w:val="00B83103"/>
    <w:rsid w:val="00B93373"/>
    <w:rsid w:val="00BA2702"/>
    <w:rsid w:val="00BA4541"/>
    <w:rsid w:val="00BA50C4"/>
    <w:rsid w:val="00BB0811"/>
    <w:rsid w:val="00BB1E2F"/>
    <w:rsid w:val="00BB447B"/>
    <w:rsid w:val="00BB7F7E"/>
    <w:rsid w:val="00BC0EE1"/>
    <w:rsid w:val="00BC78AE"/>
    <w:rsid w:val="00BD50F0"/>
    <w:rsid w:val="00BD6AFA"/>
    <w:rsid w:val="00BE5F07"/>
    <w:rsid w:val="00BE6017"/>
    <w:rsid w:val="00BF22CC"/>
    <w:rsid w:val="00C20439"/>
    <w:rsid w:val="00C219AE"/>
    <w:rsid w:val="00C227D5"/>
    <w:rsid w:val="00C31BC9"/>
    <w:rsid w:val="00C32BA2"/>
    <w:rsid w:val="00C33A2F"/>
    <w:rsid w:val="00C34891"/>
    <w:rsid w:val="00C366D9"/>
    <w:rsid w:val="00C43724"/>
    <w:rsid w:val="00C54803"/>
    <w:rsid w:val="00C57E83"/>
    <w:rsid w:val="00C60A8E"/>
    <w:rsid w:val="00C63A45"/>
    <w:rsid w:val="00C67511"/>
    <w:rsid w:val="00C70DFD"/>
    <w:rsid w:val="00C716C5"/>
    <w:rsid w:val="00C73113"/>
    <w:rsid w:val="00C82BAE"/>
    <w:rsid w:val="00C86C2C"/>
    <w:rsid w:val="00CA1CC1"/>
    <w:rsid w:val="00CA1EFE"/>
    <w:rsid w:val="00CA20DA"/>
    <w:rsid w:val="00CA639A"/>
    <w:rsid w:val="00CB2C41"/>
    <w:rsid w:val="00CB4B1C"/>
    <w:rsid w:val="00CC125E"/>
    <w:rsid w:val="00CC6831"/>
    <w:rsid w:val="00CD1F58"/>
    <w:rsid w:val="00CD2736"/>
    <w:rsid w:val="00CD504F"/>
    <w:rsid w:val="00CD5D55"/>
    <w:rsid w:val="00CE2487"/>
    <w:rsid w:val="00CE58DF"/>
    <w:rsid w:val="00CE7770"/>
    <w:rsid w:val="00CF1353"/>
    <w:rsid w:val="00D00214"/>
    <w:rsid w:val="00D10FF0"/>
    <w:rsid w:val="00D116AC"/>
    <w:rsid w:val="00D12819"/>
    <w:rsid w:val="00D1392D"/>
    <w:rsid w:val="00D13FE8"/>
    <w:rsid w:val="00D14CD8"/>
    <w:rsid w:val="00D21764"/>
    <w:rsid w:val="00D249D9"/>
    <w:rsid w:val="00D25B46"/>
    <w:rsid w:val="00D2677E"/>
    <w:rsid w:val="00D2696D"/>
    <w:rsid w:val="00D333B5"/>
    <w:rsid w:val="00D354D8"/>
    <w:rsid w:val="00D3721E"/>
    <w:rsid w:val="00D527D3"/>
    <w:rsid w:val="00D56EA6"/>
    <w:rsid w:val="00D60A8B"/>
    <w:rsid w:val="00D64C33"/>
    <w:rsid w:val="00D67AA8"/>
    <w:rsid w:val="00D72357"/>
    <w:rsid w:val="00D7553F"/>
    <w:rsid w:val="00D77286"/>
    <w:rsid w:val="00D777FC"/>
    <w:rsid w:val="00D83A48"/>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3587D"/>
    <w:rsid w:val="00E41B5E"/>
    <w:rsid w:val="00E57CA7"/>
    <w:rsid w:val="00E602D3"/>
    <w:rsid w:val="00E602DF"/>
    <w:rsid w:val="00E6383A"/>
    <w:rsid w:val="00E64F50"/>
    <w:rsid w:val="00E71438"/>
    <w:rsid w:val="00E74FAC"/>
    <w:rsid w:val="00E766BC"/>
    <w:rsid w:val="00E83FF7"/>
    <w:rsid w:val="00E864A9"/>
    <w:rsid w:val="00E904A8"/>
    <w:rsid w:val="00E913BA"/>
    <w:rsid w:val="00EA08D4"/>
    <w:rsid w:val="00EA490C"/>
    <w:rsid w:val="00EA4AED"/>
    <w:rsid w:val="00EA700D"/>
    <w:rsid w:val="00EB10E3"/>
    <w:rsid w:val="00EB7AC7"/>
    <w:rsid w:val="00EC5472"/>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435C6"/>
    <w:rsid w:val="00F47951"/>
    <w:rsid w:val="00F525A1"/>
    <w:rsid w:val="00F618E0"/>
    <w:rsid w:val="00F64A86"/>
    <w:rsid w:val="00F64C8F"/>
    <w:rsid w:val="00F64F6D"/>
    <w:rsid w:val="00F65391"/>
    <w:rsid w:val="00F706B0"/>
    <w:rsid w:val="00F708FB"/>
    <w:rsid w:val="00F72755"/>
    <w:rsid w:val="00F72DCB"/>
    <w:rsid w:val="00F75DBA"/>
    <w:rsid w:val="00F77F3B"/>
    <w:rsid w:val="00F90D99"/>
    <w:rsid w:val="00F955DB"/>
    <w:rsid w:val="00FA2DEE"/>
    <w:rsid w:val="00FA3D8B"/>
    <w:rsid w:val="00FC00CA"/>
    <w:rsid w:val="00FC59A0"/>
    <w:rsid w:val="00FC5A1C"/>
    <w:rsid w:val="00FC6129"/>
    <w:rsid w:val="00FC796D"/>
    <w:rsid w:val="00FD1AEC"/>
    <w:rsid w:val="00FD26C6"/>
    <w:rsid w:val="00FD420E"/>
    <w:rsid w:val="00FE3F0B"/>
    <w:rsid w:val="00FE513B"/>
    <w:rsid w:val="00FE6D4B"/>
    <w:rsid w:val="00FE7C53"/>
    <w:rsid w:val="00FF14EE"/>
    <w:rsid w:val="00FF574A"/>
    <w:rsid w:val="1664544B"/>
    <w:rsid w:val="215307F9"/>
    <w:rsid w:val="3CE9F348"/>
    <w:rsid w:val="41EFEB5C"/>
    <w:rsid w:val="4C55F784"/>
    <w:rsid w:val="4F44BDCA"/>
    <w:rsid w:val="5FFE9AA5"/>
    <w:rsid w:val="6105D2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601FCAED-134E-45E6-9394-C85DFD2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Calibri"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Normal00" w:customStyle="1">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styleId="CommentTextChar" w:customStyle="1">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styleId="CommentSubjectChar" w:customStyle="1">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E4171"/>
    <w:rPr>
      <w:rFonts w:ascii="Segoe UI" w:hAnsi="Segoe UI" w:eastAsia="Verdana" w:cs="Segoe UI"/>
      <w:sz w:val="18"/>
      <w:szCs w:val="18"/>
    </w:rPr>
  </w:style>
  <w:style w:type="paragraph" w:styleId="PlainText">
    <w:name w:val="Plain Text"/>
    <w:basedOn w:val="Normal"/>
    <w:link w:val="PlainTextChar"/>
    <w:rsid w:val="00672F59"/>
    <w:pPr>
      <w:spacing w:after="0"/>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672F59"/>
    <w:rPr>
      <w:rFonts w:ascii="Courier New" w:hAnsi="Courier New" w:eastAsia="Times New Roman"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styleId="HeaderChar" w:customStyle="1">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styleId="FooterChar" w:customStyle="1">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styleId="Mention1" w:customStyle="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C33F2"/>
    <w:rPr>
      <w:rFonts w:ascii="Consolas" w:hAnsi="Consolas" w:eastAsia="Verdana"/>
      <w:sz w:val="20"/>
      <w:szCs w:val="2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0" w:customStyle="1">
    <w:basedOn w:val="TableNormal"/>
    <w:tblPr>
      <w:tblStyleRowBandSize w:val="1"/>
      <w:tblStyleColBandSize w:val="1"/>
    </w:tblPr>
  </w:style>
  <w:style w:type="character" w:styleId="UnresolvedMention">
    <w:name w:val="Unresolved Mention"/>
    <w:basedOn w:val="DefaultParagraphFont"/>
    <w:uiPriority w:val="99"/>
    <w:semiHidden/>
    <w:unhideWhenUsed/>
    <w:rsid w:val="00D64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mailto:ombuds@bhoco.org" TargetMode="Externa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oac-gs@state.co.us" TargetMode="Externa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coloradolegalservices.org"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s://behavioralhealthombudsman.colorado.gov/"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fontTable" Target="fontTable.xml" Id="rId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Props1.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4.xml><?xml version="1.0" encoding="utf-8"?>
<ds:datastoreItem xmlns:ds="http://schemas.openxmlformats.org/officeDocument/2006/customXml" ds:itemID="{CB43115F-B46D-426E-96C1-C9C3673D2350}">
  <ds:schemaRefs>
    <ds:schemaRef ds:uri="http://www.w3.org/XML/1998/namespace"/>
    <ds:schemaRef ds:uri="http://schemas.microsoft.com/office/2006/documentManagement/types"/>
    <ds:schemaRef ds:uri="http://schemas.microsoft.com/office/2006/metadata/properties"/>
    <ds:schemaRef ds:uri="http://purl.org/dc/elements/1.1/"/>
    <ds:schemaRef ds:uri="92ee3d53-0757-4cdb-9077-dd455ac7daa0"/>
    <ds:schemaRef ds:uri="http://purl.org/dc/dcmitype/"/>
    <ds:schemaRef ds:uri="http://schemas.microsoft.com/office/infopath/2007/PartnerControls"/>
    <ds:schemaRef ds:uri="http://schemas.openxmlformats.org/package/2006/metadata/core-properties"/>
    <ds:schemaRef ds:uri="e882d6c4-5ef7-408c-9c8a-8b7479825d8e"/>
    <ds:schemaRef ds:uri="http://purl.org/dc/te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McKinney, Colleen</dc:creator>
  <keywords/>
  <lastModifiedBy>Ledden, Alison</lastModifiedBy>
  <revision>7</revision>
  <dcterms:created xsi:type="dcterms:W3CDTF">2026-04-13T18:54:00.0000000Z</dcterms:created>
  <dcterms:modified xsi:type="dcterms:W3CDTF">2026-04-13T19:28:08.2191155Z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