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9784F" w14:textId="77777777" w:rsidR="00CF2B88" w:rsidRDefault="00CF2B88" w:rsidP="00CF2B88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Segoe UI" w:hAnsi="Segoe UI" w:cs="Segoe UI"/>
          <w:color w:val="292A2E"/>
          <w:spacing w:val="-1"/>
        </w:rPr>
      </w:pPr>
      <w:r>
        <w:rPr>
          <w:rFonts w:ascii="Segoe UI" w:hAnsi="Segoe UI" w:cs="Segoe UI"/>
          <w:color w:val="292A2E"/>
          <w:spacing w:val="-1"/>
        </w:rPr>
        <w:t>Thank you to everyone who joined our Medicaid Work Requirements Webinar on June 2! In case you missed it, the recording is available in English, Spanish, and ASL.</w:t>
      </w:r>
      <w:r>
        <w:rPr>
          <w:rFonts w:ascii="Segoe UI" w:hAnsi="Segoe UI" w:cs="Segoe UI"/>
          <w:color w:val="292A2E"/>
          <w:spacing w:val="-1"/>
        </w:rPr>
        <w:br/>
        <w:t>The webinar covered the latest Medicaid work requirements updates and what they could mean for people in Colorado.</w:t>
      </w:r>
      <w:r>
        <w:rPr>
          <w:rFonts w:ascii="Segoe UI" w:hAnsi="Segoe UI" w:cs="Segoe UI"/>
          <w:color w:val="292A2E"/>
          <w:spacing w:val="-1"/>
        </w:rPr>
        <w:br/>
        <w:t xml:space="preserve">Watch the recording and learn more: </w:t>
      </w:r>
      <w:hyperlink r:id="rId5" w:tooltip="http://hcpf.colorado.gov/impact" w:history="1">
        <w:r>
          <w:rPr>
            <w:rStyle w:val="Hyperlink"/>
            <w:rFonts w:ascii="Segoe UI" w:hAnsi="Segoe UI" w:cs="Segoe UI"/>
            <w:color w:val="1868DB"/>
            <w:spacing w:val="-1"/>
            <w:u w:val="none"/>
          </w:rPr>
          <w:t>hcpf.colorado.gov/impact</w:t>
        </w:r>
      </w:hyperlink>
    </w:p>
    <w:p w14:paraId="681950A1" w14:textId="77777777" w:rsidR="00CF2B88" w:rsidRDefault="00CF2B88" w:rsidP="00CF2B88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Segoe UI" w:hAnsi="Segoe UI" w:cs="Segoe UI"/>
          <w:color w:val="292A2E"/>
          <w:spacing w:val="-1"/>
        </w:rPr>
      </w:pPr>
      <w:r>
        <w:rPr>
          <w:rFonts w:ascii="Segoe UI" w:hAnsi="Segoe UI" w:cs="Segoe UI"/>
          <w:color w:val="292A2E"/>
          <w:spacing w:val="-1"/>
        </w:rPr>
        <w:t>If you missed the Colorado Department of Health Care Policy and Financing (HCPF) Medicaid Work Requirements webinar on June 2, you can watch the recording in English, Spanish, or ASL.</w:t>
      </w:r>
      <w:r>
        <w:rPr>
          <w:rFonts w:ascii="Segoe UI" w:hAnsi="Segoe UI" w:cs="Segoe UI"/>
          <w:color w:val="292A2E"/>
          <w:spacing w:val="-1"/>
        </w:rPr>
        <w:br/>
        <w:t>The webinar covered the latest Medicaid work requirements updates and what they could mean for Health First Colorado (Colorado’s Medicaid program) members.</w:t>
      </w:r>
      <w:r>
        <w:rPr>
          <w:rFonts w:ascii="Segoe UI" w:hAnsi="Segoe UI" w:cs="Segoe UI"/>
          <w:color w:val="292A2E"/>
          <w:spacing w:val="-1"/>
        </w:rPr>
        <w:br/>
        <w:t xml:space="preserve">Watch the recording and learn more: </w:t>
      </w:r>
      <w:hyperlink r:id="rId6" w:tooltip="http://hcpf.colorado.gov/impact" w:history="1">
        <w:r>
          <w:rPr>
            <w:rStyle w:val="Hyperlink"/>
            <w:rFonts w:ascii="Segoe UI" w:hAnsi="Segoe UI" w:cs="Segoe UI"/>
            <w:color w:val="1868DB"/>
            <w:spacing w:val="-1"/>
            <w:u w:val="none"/>
          </w:rPr>
          <w:t>hcpf.colorado.gov/impact</w:t>
        </w:r>
      </w:hyperlink>
      <w:r>
        <w:rPr>
          <w:rFonts w:ascii="Segoe UI" w:hAnsi="Segoe UI" w:cs="Segoe UI"/>
          <w:color w:val="292A2E"/>
          <w:spacing w:val="-1"/>
        </w:rPr>
        <w:br/>
        <w:t>HCPF administers Health First Colorado and other health care programs for Coloradans who qualify.</w:t>
      </w:r>
    </w:p>
    <w:p w14:paraId="2E40B377" w14:textId="0FBFC663" w:rsidR="00F37873" w:rsidRDefault="00CF2B88" w:rsidP="00CF2B88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</w:pPr>
      <w:r>
        <w:rPr>
          <w:rFonts w:ascii="Segoe UI" w:hAnsi="Segoe UI" w:cs="Segoe UI"/>
          <w:color w:val="292A2E"/>
          <w:spacing w:val="-1"/>
        </w:rPr>
        <w:t>Missed the Medicaid Work Requirements Webinar? The recording is now available in English, Spanish, and ASL!</w:t>
      </w:r>
    </w:p>
    <w:sectPr w:rsidR="00F378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0A6BA8"/>
    <w:multiLevelType w:val="multilevel"/>
    <w:tmpl w:val="C5C6C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65890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05C"/>
    <w:rsid w:val="0031205C"/>
    <w:rsid w:val="003F5B6F"/>
    <w:rsid w:val="00415756"/>
    <w:rsid w:val="00BB3FAE"/>
    <w:rsid w:val="00CF2B88"/>
    <w:rsid w:val="00F3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0DA17"/>
  <w15:chartTrackingRefBased/>
  <w15:docId w15:val="{09A5C1CB-95D8-40F5-8A3D-EB89F8D35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20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20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20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20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20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20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20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20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20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20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205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CF2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css-r30mg">
    <w:name w:val="css-r30mg"/>
    <w:basedOn w:val="DefaultParagraphFont"/>
    <w:rsid w:val="00CF2B88"/>
  </w:style>
  <w:style w:type="character" w:styleId="Hyperlink">
    <w:name w:val="Hyperlink"/>
    <w:basedOn w:val="DefaultParagraphFont"/>
    <w:uiPriority w:val="99"/>
    <w:semiHidden/>
    <w:unhideWhenUsed/>
    <w:rsid w:val="00CF2B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hcpf.colorado.gov/impact" TargetMode="External"/><Relationship Id="rId5" Type="http://schemas.openxmlformats.org/officeDocument/2006/relationships/hyperlink" Target="http://hcpf.colorado.gov/impac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166</Words>
  <Characters>948</Characters>
  <Application>Microsoft Office Word</Application>
  <DocSecurity>0</DocSecurity>
  <Lines>7</Lines>
  <Paragraphs>2</Paragraphs>
  <ScaleCrop>false</ScaleCrop>
  <Company>State of Colorado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Munoz, Velia</dc:creator>
  <cp:keywords/>
  <dc:description/>
  <cp:lastModifiedBy>Munoz, Velia</cp:lastModifiedBy>
  <cp:revision>2</cp:revision>
  <dcterms:created xsi:type="dcterms:W3CDTF">2026-05-26T20:35:00Z</dcterms:created>
  <dcterms:modified xsi:type="dcterms:W3CDTF">2026-05-26T20:40:00Z</dcterms:modified>
</cp:coreProperties>
</file>