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rPr/>
      </w:pPr>
      <w:bookmarkStart w:colFirst="0" w:colLast="0" w:name="_tov20pvgujzy" w:id="0"/>
      <w:bookmarkEnd w:id="0"/>
      <w:r w:rsidDel="00000000" w:rsidR="00000000" w:rsidRPr="00000000">
        <w:rPr>
          <w:rtl w:val="0"/>
        </w:rPr>
        <w:t xml:space="preserve">Noncitizen Email and SMS - Draft</w:t>
      </w:r>
    </w:p>
    <w:p w:rsidR="00000000" w:rsidDel="00000000" w:rsidP="00000000" w:rsidRDefault="00000000" w:rsidRPr="00000000" w14:paraId="00000002">
      <w:pPr>
        <w:rPr/>
      </w:pPr>
      <w:hyperlink r:id="rId7">
        <w:r w:rsidDel="00000000" w:rsidR="00000000" w:rsidRPr="00000000">
          <w:rPr>
            <w:color w:val="1155cc"/>
            <w:u w:val="single"/>
            <w:rtl w:val="0"/>
          </w:rPr>
          <w:t xml:space="preserve">Final Noncitizen speedletter</w:t>
        </w:r>
      </w:hyperlink>
      <w:r w:rsidDel="00000000" w:rsidR="00000000" w:rsidRPr="00000000">
        <w:rPr>
          <w:rtl w:val="0"/>
        </w:rPr>
      </w:r>
    </w:p>
    <w:p w:rsidR="00000000" w:rsidDel="00000000" w:rsidP="00000000" w:rsidRDefault="00000000" w:rsidRPr="00000000" w14:paraId="00000003">
      <w:pPr>
        <w:pStyle w:val="Heading1"/>
        <w:rPr/>
      </w:pPr>
      <w:bookmarkStart w:colFirst="0" w:colLast="0" w:name="_labxs7u30dkr" w:id="1"/>
      <w:bookmarkEnd w:id="1"/>
      <w:r w:rsidDel="00000000" w:rsidR="00000000" w:rsidRPr="00000000">
        <w:rPr>
          <w:rtl w:val="0"/>
        </w:rPr>
        <w:t xml:space="preserve">Email</w:t>
      </w:r>
    </w:p>
    <w:p w:rsidR="00000000" w:rsidDel="00000000" w:rsidP="00000000" w:rsidRDefault="00000000" w:rsidRPr="00000000" w14:paraId="00000004">
      <w:pPr>
        <w:pStyle w:val="Heading2"/>
        <w:rPr/>
      </w:pPr>
      <w:bookmarkStart w:colFirst="0" w:colLast="0" w:name="_7h4b4seky6fr" w:id="2"/>
      <w:bookmarkEnd w:id="2"/>
      <w:r w:rsidDel="00000000" w:rsidR="00000000" w:rsidRPr="00000000">
        <w:rPr>
          <w:rtl w:val="0"/>
        </w:rPr>
        <w:t xml:space="preserve">Subject line ideas</w:t>
      </w:r>
    </w:p>
    <w:p w:rsidR="00000000" w:rsidDel="00000000" w:rsidP="00000000" w:rsidRDefault="00000000" w:rsidRPr="00000000" w14:paraId="00000005">
      <w:pPr>
        <w:rPr/>
      </w:pPr>
      <w:r w:rsidDel="00000000" w:rsidR="00000000" w:rsidRPr="00000000">
        <w:rPr>
          <w:rtl w:val="0"/>
        </w:rPr>
        <w:t xml:space="preserve">[start translation]</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commentRangeStart w:id="0"/>
      <w:r w:rsidDel="00000000" w:rsidR="00000000" w:rsidRPr="00000000">
        <w:rPr>
          <w:rtl w:val="0"/>
        </w:rPr>
        <w:t xml:space="preserve">Some Immigrants Who Qualify for Colorado Medicaid May Lose Coverage</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08">
      <w:pPr>
        <w:rPr/>
      </w:pPr>
      <w:commentRangeStart w:id="1"/>
      <w:commentRangeStart w:id="2"/>
      <w:commentRangeStart w:id="3"/>
      <w:r w:rsidDel="00000000" w:rsidR="00000000" w:rsidRPr="00000000">
        <w:rPr>
          <w:rtl w:val="0"/>
        </w:rPr>
        <w:t xml:space="preserve">You May Lose Your Colorado Medicaid Coverage Starting October 1</w:t>
      </w:r>
      <w:commentRangeEnd w:id="1"/>
      <w:r w:rsidDel="00000000" w:rsidR="00000000" w:rsidRPr="00000000">
        <w:commentReference w:id="1"/>
      </w:r>
      <w:commentRangeEnd w:id="2"/>
      <w:r w:rsidDel="00000000" w:rsidR="00000000" w:rsidRPr="00000000">
        <w:commentReference w:id="2"/>
      </w:r>
      <w:commentRangeEnd w:id="3"/>
      <w:r w:rsidDel="00000000" w:rsidR="00000000" w:rsidRPr="00000000">
        <w:commentReference w:id="3"/>
      </w:r>
      <w:r w:rsidDel="00000000" w:rsidR="00000000" w:rsidRPr="00000000">
        <w:rPr>
          <w:rtl w:val="0"/>
        </w:rPr>
      </w:r>
    </w:p>
    <w:p w:rsidR="00000000" w:rsidDel="00000000" w:rsidP="00000000" w:rsidRDefault="00000000" w:rsidRPr="00000000" w14:paraId="00000009">
      <w:pPr>
        <w:pStyle w:val="Heading2"/>
        <w:rPr/>
      </w:pPr>
      <w:bookmarkStart w:colFirst="0" w:colLast="0" w:name="_3kbwncn6unpq" w:id="3"/>
      <w:bookmarkEnd w:id="3"/>
      <w:r w:rsidDel="00000000" w:rsidR="00000000" w:rsidRPr="00000000">
        <w:rPr>
          <w:rtl w:val="0"/>
        </w:rPr>
        <w:t xml:space="preserve">Email content</w:t>
      </w:r>
    </w:p>
    <w:p w:rsidR="00000000" w:rsidDel="00000000" w:rsidP="00000000" w:rsidRDefault="00000000" w:rsidRPr="00000000" w14:paraId="0000000A">
      <w:pPr>
        <w:rPr/>
      </w:pPr>
      <w:r w:rsidDel="00000000" w:rsidR="00000000" w:rsidRPr="00000000">
        <w:rPr>
          <w:rtl w:val="0"/>
        </w:rPr>
        <w:t xml:space="preserve">Federal law is changing. Based on the immigration status we have on file, the Health First Colorado (Colorado’s Medicaid program) coverage or benefits for</w:t>
      </w:r>
      <w:r w:rsidDel="00000000" w:rsidR="00000000" w:rsidRPr="00000000">
        <w:rPr>
          <w:rtl w:val="0"/>
        </w:rPr>
        <w:t xml:space="preserve"> you or someone in your household</w:t>
      </w:r>
      <w:r w:rsidDel="00000000" w:rsidR="00000000" w:rsidRPr="00000000">
        <w:rPr>
          <w:rtl w:val="0"/>
        </w:rPr>
        <w:t xml:space="preserve"> may end or change starting October 1, 2026.</w:t>
      </w:r>
    </w:p>
    <w:p w:rsidR="00000000" w:rsidDel="00000000" w:rsidP="00000000" w:rsidRDefault="00000000" w:rsidRPr="00000000" w14:paraId="0000000B">
      <w:pPr>
        <w:pStyle w:val="Heading3"/>
        <w:rPr/>
      </w:pPr>
      <w:bookmarkStart w:colFirst="0" w:colLast="0" w:name="_cfg79jgx85df" w:id="4"/>
      <w:bookmarkEnd w:id="4"/>
      <w:r w:rsidDel="00000000" w:rsidR="00000000" w:rsidRPr="00000000">
        <w:rPr>
          <w:rtl w:val="0"/>
        </w:rPr>
        <w:t xml:space="preserve">Immigrants who will lose coverage starting October 1, 2026</w:t>
      </w:r>
    </w:p>
    <w:p w:rsidR="00000000" w:rsidDel="00000000" w:rsidP="00000000" w:rsidRDefault="00000000" w:rsidRPr="00000000" w14:paraId="0000000C">
      <w:pPr>
        <w:rPr/>
      </w:pPr>
      <w:r w:rsidDel="00000000" w:rsidR="00000000" w:rsidRPr="00000000">
        <w:rPr>
          <w:rtl w:val="0"/>
        </w:rPr>
        <w:t xml:space="preserve">Starting October 1, 2026, some immigrants who currently qualify for full Health First Colorado benefits may no longer qualify.</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This includes:</w:t>
      </w:r>
    </w:p>
    <w:p w:rsidR="00000000" w:rsidDel="00000000" w:rsidP="00000000" w:rsidRDefault="00000000" w:rsidRPr="00000000" w14:paraId="0000000F">
      <w:pPr>
        <w:numPr>
          <w:ilvl w:val="0"/>
          <w:numId w:val="4"/>
        </w:numPr>
        <w:ind w:left="720" w:hanging="360"/>
        <w:rPr>
          <w:u w:val="none"/>
        </w:rPr>
      </w:pPr>
      <w:r w:rsidDel="00000000" w:rsidR="00000000" w:rsidRPr="00000000">
        <w:rPr>
          <w:rtl w:val="0"/>
        </w:rPr>
        <w:t xml:space="preserve">Refugees and asylees</w:t>
      </w:r>
    </w:p>
    <w:p w:rsidR="00000000" w:rsidDel="00000000" w:rsidP="00000000" w:rsidRDefault="00000000" w:rsidRPr="00000000" w14:paraId="00000010">
      <w:pPr>
        <w:numPr>
          <w:ilvl w:val="0"/>
          <w:numId w:val="4"/>
        </w:numPr>
        <w:ind w:left="720" w:hanging="360"/>
        <w:rPr>
          <w:u w:val="none"/>
        </w:rPr>
      </w:pPr>
      <w:r w:rsidDel="00000000" w:rsidR="00000000" w:rsidRPr="00000000">
        <w:rPr>
          <w:rtl w:val="0"/>
        </w:rPr>
        <w:t xml:space="preserve">People granted humanitarian parole, including certain Afghans and Ukrainians</w:t>
      </w:r>
    </w:p>
    <w:p w:rsidR="00000000" w:rsidDel="00000000" w:rsidP="00000000" w:rsidRDefault="00000000" w:rsidRPr="00000000" w14:paraId="00000011">
      <w:pPr>
        <w:numPr>
          <w:ilvl w:val="0"/>
          <w:numId w:val="4"/>
        </w:numPr>
        <w:ind w:left="720" w:hanging="360"/>
        <w:rPr>
          <w:u w:val="none"/>
        </w:rPr>
      </w:pPr>
      <w:r w:rsidDel="00000000" w:rsidR="00000000" w:rsidRPr="00000000">
        <w:rPr>
          <w:rtl w:val="0"/>
        </w:rPr>
        <w:t xml:space="preserve">People granted withholding of removal</w:t>
      </w:r>
    </w:p>
    <w:p w:rsidR="00000000" w:rsidDel="00000000" w:rsidP="00000000" w:rsidRDefault="00000000" w:rsidRPr="00000000" w14:paraId="00000012">
      <w:pPr>
        <w:numPr>
          <w:ilvl w:val="0"/>
          <w:numId w:val="4"/>
        </w:numPr>
        <w:ind w:left="720" w:hanging="360"/>
        <w:rPr>
          <w:u w:val="none"/>
        </w:rPr>
      </w:pPr>
      <w:r w:rsidDel="00000000" w:rsidR="00000000" w:rsidRPr="00000000">
        <w:rPr>
          <w:rtl w:val="0"/>
        </w:rPr>
        <w:t xml:space="preserve"> Survivors of domestic violence with a pending or approved Violence Against Women Act (VAWA) application</w:t>
      </w:r>
    </w:p>
    <w:p w:rsidR="00000000" w:rsidDel="00000000" w:rsidP="00000000" w:rsidRDefault="00000000" w:rsidRPr="00000000" w14:paraId="00000013">
      <w:pPr>
        <w:numPr>
          <w:ilvl w:val="0"/>
          <w:numId w:val="4"/>
        </w:numPr>
        <w:ind w:left="720" w:hanging="360"/>
        <w:rPr>
          <w:u w:val="none"/>
        </w:rPr>
      </w:pPr>
      <w:r w:rsidDel="00000000" w:rsidR="00000000" w:rsidRPr="00000000">
        <w:rPr>
          <w:rtl w:val="0"/>
        </w:rPr>
        <w:t xml:space="preserve">Survivors of trafficking with a pending or approved trafficking visa application</w:t>
      </w:r>
    </w:p>
    <w:p w:rsidR="00000000" w:rsidDel="00000000" w:rsidP="00000000" w:rsidRDefault="00000000" w:rsidRPr="00000000" w14:paraId="00000014">
      <w:pPr>
        <w:numPr>
          <w:ilvl w:val="0"/>
          <w:numId w:val="4"/>
        </w:numPr>
        <w:ind w:left="720" w:hanging="360"/>
        <w:rPr>
          <w:u w:val="none"/>
        </w:rPr>
      </w:pPr>
      <w:r w:rsidDel="00000000" w:rsidR="00000000" w:rsidRPr="00000000">
        <w:rPr>
          <w:rtl w:val="0"/>
        </w:rPr>
        <w:t xml:space="preserve">Members of a federally recognized American Indian tribe or American Indians born in Canada</w:t>
      </w:r>
    </w:p>
    <w:p w:rsidR="00000000" w:rsidDel="00000000" w:rsidP="00000000" w:rsidRDefault="00000000" w:rsidRPr="00000000" w14:paraId="00000015">
      <w:pPr>
        <w:numPr>
          <w:ilvl w:val="0"/>
          <w:numId w:val="4"/>
        </w:numPr>
        <w:ind w:left="720" w:hanging="360"/>
        <w:rPr>
          <w:u w:val="none"/>
        </w:rPr>
      </w:pPr>
      <w:r w:rsidDel="00000000" w:rsidR="00000000" w:rsidRPr="00000000">
        <w:rPr>
          <w:rtl w:val="0"/>
        </w:rPr>
        <w:t xml:space="preserve">Refugees with “conditional entrant” status granted before 1980</w:t>
      </w:r>
    </w:p>
    <w:p w:rsidR="00000000" w:rsidDel="00000000" w:rsidP="00000000" w:rsidRDefault="00000000" w:rsidRPr="00000000" w14:paraId="00000016">
      <w:pPr>
        <w:pStyle w:val="Heading3"/>
        <w:rPr/>
      </w:pPr>
      <w:bookmarkStart w:colFirst="0" w:colLast="0" w:name="_oocjyr8r1j9y" w:id="5"/>
      <w:bookmarkEnd w:id="5"/>
      <w:r w:rsidDel="00000000" w:rsidR="00000000" w:rsidRPr="00000000">
        <w:rPr>
          <w:rtl w:val="0"/>
        </w:rPr>
        <w:t xml:space="preserve">Immigrants who will not lose coverage</w:t>
      </w: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These federal changes do</w:t>
      </w:r>
      <w:r w:rsidDel="00000000" w:rsidR="00000000" w:rsidRPr="00000000">
        <w:rPr>
          <w:b w:val="1"/>
          <w:bCs w:val="1"/>
          <w:rtl w:val="0"/>
        </w:rPr>
        <w:t xml:space="preserve"> not</w:t>
      </w:r>
      <w:r w:rsidDel="00000000" w:rsidR="00000000" w:rsidRPr="00000000">
        <w:rPr>
          <w:rtl w:val="0"/>
        </w:rPr>
        <w:t xml:space="preserve"> affect:</w:t>
      </w:r>
    </w:p>
    <w:p w:rsidR="00000000" w:rsidDel="00000000" w:rsidP="00000000" w:rsidRDefault="00000000" w:rsidRPr="00000000" w14:paraId="00000018">
      <w:pPr>
        <w:numPr>
          <w:ilvl w:val="0"/>
          <w:numId w:val="5"/>
        </w:numPr>
        <w:ind w:left="720" w:hanging="360"/>
        <w:rPr>
          <w:u w:val="none"/>
        </w:rPr>
      </w:pPr>
      <w:r w:rsidDel="00000000" w:rsidR="00000000" w:rsidRPr="00000000">
        <w:rPr>
          <w:rtl w:val="0"/>
        </w:rPr>
        <w:t xml:space="preserve">U.S. citizens or U.S. nationals</w:t>
      </w:r>
    </w:p>
    <w:p w:rsidR="00000000" w:rsidDel="00000000" w:rsidP="00000000" w:rsidRDefault="00000000" w:rsidRPr="00000000" w14:paraId="00000019">
      <w:pPr>
        <w:numPr>
          <w:ilvl w:val="0"/>
          <w:numId w:val="5"/>
        </w:numPr>
        <w:ind w:left="720" w:hanging="360"/>
        <w:rPr>
          <w:u w:val="none"/>
        </w:rPr>
      </w:pPr>
      <w:r w:rsidDel="00000000" w:rsidR="00000000" w:rsidRPr="00000000">
        <w:rPr>
          <w:rtl w:val="0"/>
        </w:rPr>
        <w:t xml:space="preserve">Lawful Permanent Residents (Green Card holders) who meet the 5-year requirement</w:t>
      </w:r>
    </w:p>
    <w:p w:rsidR="00000000" w:rsidDel="00000000" w:rsidP="00000000" w:rsidRDefault="00000000" w:rsidRPr="00000000" w14:paraId="0000001A">
      <w:pPr>
        <w:numPr>
          <w:ilvl w:val="0"/>
          <w:numId w:val="5"/>
        </w:numPr>
        <w:ind w:left="720" w:hanging="360"/>
        <w:rPr>
          <w:u w:val="none"/>
        </w:rPr>
      </w:pPr>
      <w:r w:rsidDel="00000000" w:rsidR="00000000" w:rsidRPr="00000000">
        <w:rPr>
          <w:rtl w:val="0"/>
        </w:rPr>
        <w:t xml:space="preserve">Citizens of the Marshall Islands, Micronesia, and Palau living in the U.S. (COFA migrants)</w:t>
      </w:r>
    </w:p>
    <w:p w:rsidR="00000000" w:rsidDel="00000000" w:rsidP="00000000" w:rsidRDefault="00000000" w:rsidRPr="00000000" w14:paraId="0000001B">
      <w:pPr>
        <w:numPr>
          <w:ilvl w:val="0"/>
          <w:numId w:val="5"/>
        </w:numPr>
        <w:ind w:left="720" w:hanging="360"/>
        <w:rPr>
          <w:u w:val="none"/>
        </w:rPr>
      </w:pPr>
      <w:r w:rsidDel="00000000" w:rsidR="00000000" w:rsidRPr="00000000">
        <w:rPr>
          <w:rtl w:val="0"/>
        </w:rPr>
        <w:t xml:space="preserve">Certain Cuban or Haitian entrants</w:t>
      </w:r>
    </w:p>
    <w:p w:rsidR="00000000" w:rsidDel="00000000" w:rsidP="00000000" w:rsidRDefault="00000000" w:rsidRPr="00000000" w14:paraId="0000001C">
      <w:pPr>
        <w:numPr>
          <w:ilvl w:val="0"/>
          <w:numId w:val="5"/>
        </w:numPr>
        <w:ind w:left="720" w:hanging="360"/>
        <w:rPr>
          <w:u w:val="none"/>
        </w:rPr>
      </w:pPr>
      <w:r w:rsidDel="00000000" w:rsidR="00000000" w:rsidRPr="00000000">
        <w:rPr>
          <w:rtl w:val="0"/>
        </w:rPr>
        <w:t xml:space="preserve">Children under age 19</w:t>
      </w:r>
    </w:p>
    <w:p w:rsidR="00000000" w:rsidDel="00000000" w:rsidP="00000000" w:rsidRDefault="00000000" w:rsidRPr="00000000" w14:paraId="0000001D">
      <w:pPr>
        <w:numPr>
          <w:ilvl w:val="0"/>
          <w:numId w:val="5"/>
        </w:numPr>
        <w:ind w:left="720" w:hanging="360"/>
        <w:rPr>
          <w:u w:val="none"/>
        </w:rPr>
      </w:pPr>
      <w:r w:rsidDel="00000000" w:rsidR="00000000" w:rsidRPr="00000000">
        <w:rPr>
          <w:rtl w:val="0"/>
        </w:rPr>
        <w:t xml:space="preserve">Pregnant people or people who were pregnant in the last 12 months</w:t>
      </w:r>
    </w:p>
    <w:p w:rsidR="00000000" w:rsidDel="00000000" w:rsidP="00000000" w:rsidRDefault="00000000" w:rsidRPr="00000000" w14:paraId="0000001E">
      <w:pPr>
        <w:pStyle w:val="Heading3"/>
        <w:rPr/>
      </w:pPr>
      <w:bookmarkStart w:colFirst="0" w:colLast="0" w:name="_5waruoamnif2" w:id="6"/>
      <w:bookmarkEnd w:id="6"/>
      <w:r w:rsidDel="00000000" w:rsidR="00000000" w:rsidRPr="00000000">
        <w:rPr>
          <w:rtl w:val="0"/>
        </w:rPr>
        <w:t xml:space="preserve">O</w:t>
      </w:r>
      <w:r w:rsidDel="00000000" w:rsidR="00000000" w:rsidRPr="00000000">
        <w:rPr>
          <w:rtl w:val="0"/>
        </w:rPr>
        <w:t xml:space="preserve">ptions for care after October 1, 2026</w:t>
      </w:r>
    </w:p>
    <w:p w:rsidR="00000000" w:rsidDel="00000000" w:rsidP="00000000" w:rsidRDefault="00000000" w:rsidRPr="00000000" w14:paraId="0000001F">
      <w:pPr>
        <w:rPr/>
      </w:pPr>
      <w:r w:rsidDel="00000000" w:rsidR="00000000" w:rsidRPr="00000000">
        <w:rPr>
          <w:rtl w:val="0"/>
        </w:rPr>
        <w:t xml:space="preserve">If you lose full coverage, you may still qualify for limited services, including:</w:t>
      </w:r>
    </w:p>
    <w:p w:rsidR="00000000" w:rsidDel="00000000" w:rsidP="00000000" w:rsidRDefault="00000000" w:rsidRPr="00000000" w14:paraId="00000020">
      <w:pPr>
        <w:numPr>
          <w:ilvl w:val="0"/>
          <w:numId w:val="1"/>
        </w:numPr>
        <w:ind w:left="720" w:hanging="360"/>
        <w:rPr>
          <w:u w:val="none"/>
        </w:rPr>
      </w:pPr>
      <w:r w:rsidDel="00000000" w:rsidR="00000000" w:rsidRPr="00000000">
        <w:rPr>
          <w:rtl w:val="0"/>
        </w:rPr>
        <w:t xml:space="preserve">Emergency medical care</w:t>
      </w:r>
    </w:p>
    <w:p w:rsidR="00000000" w:rsidDel="00000000" w:rsidP="00000000" w:rsidRDefault="00000000" w:rsidRPr="00000000" w14:paraId="00000021">
      <w:pPr>
        <w:numPr>
          <w:ilvl w:val="0"/>
          <w:numId w:val="1"/>
        </w:numPr>
        <w:ind w:left="720" w:hanging="360"/>
        <w:rPr>
          <w:u w:val="none"/>
        </w:rPr>
      </w:pPr>
      <w:r w:rsidDel="00000000" w:rsidR="00000000" w:rsidRPr="00000000">
        <w:rPr>
          <w:rtl w:val="0"/>
        </w:rPr>
        <w:t xml:space="preserve">Reproductive health care services</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Learn more: HealthFirstColorado.com/benefits-services/emergency-medicaid</w:t>
      </w:r>
    </w:p>
    <w:p w:rsidR="00000000" w:rsidDel="00000000" w:rsidP="00000000" w:rsidRDefault="00000000" w:rsidRPr="00000000" w14:paraId="00000024">
      <w:pPr>
        <w:pStyle w:val="Heading3"/>
        <w:rPr/>
      </w:pPr>
      <w:bookmarkStart w:colFirst="0" w:colLast="0" w:name="_vo3i3qvm9beu" w:id="7"/>
      <w:bookmarkEnd w:id="7"/>
      <w:r w:rsidDel="00000000" w:rsidR="00000000" w:rsidRPr="00000000">
        <w:rPr>
          <w:rtl w:val="0"/>
        </w:rPr>
        <w:t xml:space="preserve">What you should do now</w:t>
      </w: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b w:val="1"/>
          <w:bCs w:val="1"/>
        </w:rPr>
      </w:pPr>
      <w:r w:rsidDel="00000000" w:rsidR="00000000" w:rsidRPr="00000000">
        <w:rPr>
          <w:b w:val="1"/>
          <w:bCs w:val="1"/>
          <w:rtl w:val="0"/>
        </w:rPr>
        <w:t xml:space="preserve">1. Make sure your immigration or citizenship information is correct</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Contact your county: https://cdhs.colorado.gov/contact-your-county</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Or update your information online:</w:t>
      </w:r>
    </w:p>
    <w:p w:rsidR="00000000" w:rsidDel="00000000" w:rsidP="00000000" w:rsidRDefault="00000000" w:rsidRPr="00000000" w14:paraId="0000002B">
      <w:pPr>
        <w:rPr/>
      </w:pPr>
      <w:r w:rsidDel="00000000" w:rsidR="00000000" w:rsidRPr="00000000">
        <w:rPr>
          <w:rtl w:val="0"/>
        </w:rPr>
        <w:t xml:space="preserve">CO.gov/PEAK</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In PEAK:</w:t>
      </w:r>
    </w:p>
    <w:p w:rsidR="00000000" w:rsidDel="00000000" w:rsidP="00000000" w:rsidRDefault="00000000" w:rsidRPr="00000000" w14:paraId="0000002E">
      <w:pPr>
        <w:numPr>
          <w:ilvl w:val="0"/>
          <w:numId w:val="6"/>
        </w:numPr>
        <w:ind w:left="720" w:hanging="360"/>
        <w:rPr>
          <w:u w:val="none"/>
        </w:rPr>
      </w:pPr>
      <w:r w:rsidDel="00000000" w:rsidR="00000000" w:rsidRPr="00000000">
        <w:rPr>
          <w:rtl w:val="0"/>
        </w:rPr>
        <w:t xml:space="preserve">Select “Manage my benefits”</w:t>
      </w:r>
    </w:p>
    <w:p w:rsidR="00000000" w:rsidDel="00000000" w:rsidP="00000000" w:rsidRDefault="00000000" w:rsidRPr="00000000" w14:paraId="0000002F">
      <w:pPr>
        <w:numPr>
          <w:ilvl w:val="0"/>
          <w:numId w:val="6"/>
        </w:numPr>
        <w:ind w:left="720" w:hanging="360"/>
        <w:rPr>
          <w:u w:val="none"/>
        </w:rPr>
      </w:pPr>
      <w:r w:rsidDel="00000000" w:rsidR="00000000" w:rsidRPr="00000000">
        <w:rPr>
          <w:rtl w:val="0"/>
        </w:rPr>
        <w:t xml:space="preserve">Choose “Case summary and report changes”</w:t>
      </w:r>
    </w:p>
    <w:p w:rsidR="00000000" w:rsidDel="00000000" w:rsidP="00000000" w:rsidRDefault="00000000" w:rsidRPr="00000000" w14:paraId="00000030">
      <w:pPr>
        <w:numPr>
          <w:ilvl w:val="0"/>
          <w:numId w:val="6"/>
        </w:numPr>
        <w:ind w:left="720" w:hanging="360"/>
        <w:rPr>
          <w:u w:val="none"/>
        </w:rPr>
      </w:pPr>
      <w:r w:rsidDel="00000000" w:rsidR="00000000" w:rsidRPr="00000000">
        <w:rPr>
          <w:rtl w:val="0"/>
        </w:rPr>
        <w:t xml:space="preserve">Check the “About you” section</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b w:val="1"/>
          <w:bCs w:val="1"/>
        </w:rPr>
      </w:pPr>
      <w:r w:rsidDel="00000000" w:rsidR="00000000" w:rsidRPr="00000000">
        <w:rPr>
          <w:b w:val="1"/>
          <w:bCs w:val="1"/>
          <w:rtl w:val="0"/>
        </w:rPr>
        <w:t xml:space="preserve">2. Use benefits before October 1, 2026, to get care</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Schedule needed medical, behavioral health and dental appointments; refill medications.</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b w:val="1"/>
          <w:bCs w:val="1"/>
        </w:rPr>
      </w:pPr>
      <w:r w:rsidDel="00000000" w:rsidR="00000000" w:rsidRPr="00000000">
        <w:rPr>
          <w:b w:val="1"/>
          <w:bCs w:val="1"/>
          <w:rtl w:val="0"/>
        </w:rPr>
        <w:t xml:space="preserve">3. Update your pregnancy status</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Tell your county if you are pregnant or were pregnant in the last 12 months.</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You can also update this information at:</w:t>
      </w:r>
    </w:p>
    <w:p w:rsidR="00000000" w:rsidDel="00000000" w:rsidP="00000000" w:rsidRDefault="00000000" w:rsidRPr="00000000" w14:paraId="0000003B">
      <w:pPr>
        <w:rPr/>
      </w:pPr>
      <w:r w:rsidDel="00000000" w:rsidR="00000000" w:rsidRPr="00000000">
        <w:rPr>
          <w:rtl w:val="0"/>
        </w:rPr>
        <w:t xml:space="preserve">CO.gov/PEAK</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b w:val="1"/>
          <w:bCs w:val="1"/>
        </w:rPr>
      </w:pPr>
      <w:r w:rsidDel="00000000" w:rsidR="00000000" w:rsidRPr="00000000">
        <w:rPr>
          <w:b w:val="1"/>
          <w:bCs w:val="1"/>
          <w:rtl w:val="0"/>
        </w:rPr>
        <w:t xml:space="preserve">4. Make sure your contact information is up to date</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Update your:</w:t>
      </w:r>
    </w:p>
    <w:p w:rsidR="00000000" w:rsidDel="00000000" w:rsidP="00000000" w:rsidRDefault="00000000" w:rsidRPr="00000000" w14:paraId="00000040">
      <w:pPr>
        <w:numPr>
          <w:ilvl w:val="0"/>
          <w:numId w:val="2"/>
        </w:numPr>
        <w:ind w:left="720" w:hanging="360"/>
        <w:rPr>
          <w:u w:val="none"/>
        </w:rPr>
      </w:pPr>
      <w:r w:rsidDel="00000000" w:rsidR="00000000" w:rsidRPr="00000000">
        <w:rPr>
          <w:rtl w:val="0"/>
        </w:rPr>
        <w:t xml:space="preserve">Address</w:t>
      </w:r>
    </w:p>
    <w:p w:rsidR="00000000" w:rsidDel="00000000" w:rsidP="00000000" w:rsidRDefault="00000000" w:rsidRPr="00000000" w14:paraId="00000041">
      <w:pPr>
        <w:numPr>
          <w:ilvl w:val="0"/>
          <w:numId w:val="2"/>
        </w:numPr>
        <w:ind w:left="720" w:hanging="360"/>
        <w:rPr>
          <w:u w:val="none"/>
        </w:rPr>
      </w:pPr>
      <w:r w:rsidDel="00000000" w:rsidR="00000000" w:rsidRPr="00000000">
        <w:rPr>
          <w:rtl w:val="0"/>
        </w:rPr>
        <w:t xml:space="preserve">Email</w:t>
      </w:r>
    </w:p>
    <w:p w:rsidR="00000000" w:rsidDel="00000000" w:rsidP="00000000" w:rsidRDefault="00000000" w:rsidRPr="00000000" w14:paraId="00000042">
      <w:pPr>
        <w:numPr>
          <w:ilvl w:val="0"/>
          <w:numId w:val="2"/>
        </w:numPr>
        <w:ind w:left="720" w:hanging="360"/>
        <w:rPr>
          <w:u w:val="none"/>
        </w:rPr>
      </w:pPr>
      <w:r w:rsidDel="00000000" w:rsidR="00000000" w:rsidRPr="00000000">
        <w:rPr>
          <w:rtl w:val="0"/>
        </w:rPr>
        <w:t xml:space="preserve">Phone number</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You can contact your county or update your information at:</w:t>
      </w:r>
    </w:p>
    <w:p w:rsidR="00000000" w:rsidDel="00000000" w:rsidP="00000000" w:rsidRDefault="00000000" w:rsidRPr="00000000" w14:paraId="00000045">
      <w:pPr>
        <w:rPr/>
      </w:pPr>
      <w:hyperlink r:id="rId8">
        <w:r w:rsidDel="00000000" w:rsidR="00000000" w:rsidRPr="00000000">
          <w:rPr>
            <w:color w:val="1155cc"/>
            <w:u w:val="single"/>
            <w:rtl w:val="0"/>
          </w:rPr>
          <w:t xml:space="preserve">CO.gov/PEAK</w:t>
        </w:r>
      </w:hyperlink>
      <w:r w:rsidDel="00000000" w:rsidR="00000000" w:rsidRPr="00000000">
        <w:rPr>
          <w:rtl w:val="0"/>
        </w:rPr>
        <w:t xml:space="preserve"> or on the Health First Colorado app.</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b w:val="1"/>
          <w:bCs w:val="1"/>
        </w:rPr>
      </w:pPr>
      <w:r w:rsidDel="00000000" w:rsidR="00000000" w:rsidRPr="00000000">
        <w:rPr>
          <w:b w:val="1"/>
          <w:bCs w:val="1"/>
          <w:rtl w:val="0"/>
        </w:rPr>
        <w:t xml:space="preserve">5. Respond to all letters by the deadline</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Please read and respond to any letters we send you.</w:t>
      </w:r>
    </w:p>
    <w:p w:rsidR="00000000" w:rsidDel="00000000" w:rsidP="00000000" w:rsidRDefault="00000000" w:rsidRPr="00000000" w14:paraId="0000004A">
      <w:pPr>
        <w:pStyle w:val="Heading2"/>
        <w:rPr/>
      </w:pPr>
      <w:bookmarkStart w:colFirst="0" w:colLast="0" w:name="_ime9wyrw27l5" w:id="8"/>
      <w:bookmarkEnd w:id="8"/>
      <w:r w:rsidDel="00000000" w:rsidR="00000000" w:rsidRPr="00000000">
        <w:rPr>
          <w:rtl w:val="0"/>
        </w:rPr>
        <w:t xml:space="preserve">What happens next?</w:t>
      </w:r>
    </w:p>
    <w:p w:rsidR="00000000" w:rsidDel="00000000" w:rsidP="00000000" w:rsidRDefault="00000000" w:rsidRPr="00000000" w14:paraId="0000004B">
      <w:pPr>
        <w:rPr/>
      </w:pPr>
      <w:r w:rsidDel="00000000" w:rsidR="00000000" w:rsidRPr="00000000">
        <w:rPr>
          <w:rtl w:val="0"/>
        </w:rPr>
        <w:t xml:space="preserve">In June, Health First Colorado will review immigration status information for all members.</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If we need more information, we will send you a letter called:</w:t>
      </w:r>
    </w:p>
    <w:p w:rsidR="00000000" w:rsidDel="00000000" w:rsidP="00000000" w:rsidRDefault="00000000" w:rsidRPr="00000000" w14:paraId="0000004E">
      <w:pPr>
        <w:rPr/>
      </w:pPr>
      <w:r w:rsidDel="00000000" w:rsidR="00000000" w:rsidRPr="00000000">
        <w:rPr>
          <w:rtl w:val="0"/>
        </w:rPr>
        <w:t xml:space="preserve">“Request for More Information”</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Please respond by the deadline in the letter.</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Before October 1, we will send you another letter if these federal changes affect your coverage. This letter is called:</w:t>
      </w:r>
    </w:p>
    <w:p w:rsidR="00000000" w:rsidDel="00000000" w:rsidP="00000000" w:rsidRDefault="00000000" w:rsidRPr="00000000" w14:paraId="00000053">
      <w:pPr>
        <w:rPr/>
      </w:pPr>
      <w:r w:rsidDel="00000000" w:rsidR="00000000" w:rsidRPr="00000000">
        <w:rPr>
          <w:rtl w:val="0"/>
        </w:rPr>
        <w:t xml:space="preserve">“Decision about your benefits”</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It will explain any changes to your health coverage.</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You can also:</w:t>
      </w:r>
    </w:p>
    <w:p w:rsidR="00000000" w:rsidDel="00000000" w:rsidP="00000000" w:rsidRDefault="00000000" w:rsidRPr="00000000" w14:paraId="00000058">
      <w:pPr>
        <w:numPr>
          <w:ilvl w:val="0"/>
          <w:numId w:val="3"/>
        </w:numPr>
        <w:ind w:left="720" w:hanging="360"/>
        <w:rPr>
          <w:u w:val="none"/>
        </w:rPr>
      </w:pPr>
      <w:r w:rsidDel="00000000" w:rsidR="00000000" w:rsidRPr="00000000">
        <w:rPr>
          <w:rtl w:val="0"/>
        </w:rPr>
        <w:t xml:space="preserve">Check your coverage status</w:t>
      </w:r>
    </w:p>
    <w:p w:rsidR="00000000" w:rsidDel="00000000" w:rsidP="00000000" w:rsidRDefault="00000000" w:rsidRPr="00000000" w14:paraId="00000059">
      <w:pPr>
        <w:numPr>
          <w:ilvl w:val="0"/>
          <w:numId w:val="3"/>
        </w:numPr>
        <w:ind w:left="720" w:hanging="360"/>
        <w:rPr>
          <w:u w:val="none"/>
        </w:rPr>
      </w:pPr>
      <w:r w:rsidDel="00000000" w:rsidR="00000000" w:rsidRPr="00000000">
        <w:rPr>
          <w:rtl w:val="0"/>
        </w:rPr>
        <w:t xml:space="preserve">View letters</w:t>
      </w:r>
    </w:p>
    <w:p w:rsidR="00000000" w:rsidDel="00000000" w:rsidP="00000000" w:rsidRDefault="00000000" w:rsidRPr="00000000" w14:paraId="0000005A">
      <w:pPr>
        <w:numPr>
          <w:ilvl w:val="0"/>
          <w:numId w:val="3"/>
        </w:numPr>
        <w:ind w:left="720" w:hanging="360"/>
        <w:rPr>
          <w:u w:val="none"/>
        </w:rPr>
      </w:pPr>
      <w:r w:rsidDel="00000000" w:rsidR="00000000" w:rsidRPr="00000000">
        <w:rPr>
          <w:rtl w:val="0"/>
        </w:rPr>
        <w:t xml:space="preserve">Update your information</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at any time by signing in to:</w:t>
      </w:r>
    </w:p>
    <w:p w:rsidR="00000000" w:rsidDel="00000000" w:rsidP="00000000" w:rsidRDefault="00000000" w:rsidRPr="00000000" w14:paraId="0000005D">
      <w:pPr>
        <w:rPr/>
      </w:pPr>
      <w:r w:rsidDel="00000000" w:rsidR="00000000" w:rsidRPr="00000000">
        <w:rPr>
          <w:rtl w:val="0"/>
        </w:rPr>
        <w:t xml:space="preserve">CO.gov/PEAK</w:t>
      </w:r>
    </w:p>
    <w:p w:rsidR="00000000" w:rsidDel="00000000" w:rsidP="00000000" w:rsidRDefault="00000000" w:rsidRPr="00000000" w14:paraId="0000005E">
      <w:pPr>
        <w:pStyle w:val="Heading3"/>
        <w:rPr/>
      </w:pPr>
      <w:bookmarkStart w:colFirst="0" w:colLast="0" w:name="_wx8rvw713eug" w:id="9"/>
      <w:bookmarkEnd w:id="9"/>
      <w:r w:rsidDel="00000000" w:rsidR="00000000" w:rsidRPr="00000000">
        <w:rPr>
          <w:rtl w:val="0"/>
        </w:rPr>
        <w:t xml:space="preserve">Questions or need help?</w:t>
      </w: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Contact your county:</w:t>
      </w:r>
    </w:p>
    <w:p w:rsidR="00000000" w:rsidDel="00000000" w:rsidP="00000000" w:rsidRDefault="00000000" w:rsidRPr="00000000" w14:paraId="00000060">
      <w:pPr>
        <w:rPr/>
      </w:pPr>
      <w:r w:rsidDel="00000000" w:rsidR="00000000" w:rsidRPr="00000000">
        <w:rPr>
          <w:rtl w:val="0"/>
        </w:rPr>
        <w:t xml:space="preserve">https://cdhs.colorado.gov/contact-your-county</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Learn more about data and privacy:</w:t>
      </w:r>
    </w:p>
    <w:p w:rsidR="00000000" w:rsidDel="00000000" w:rsidP="00000000" w:rsidRDefault="00000000" w:rsidRPr="00000000" w14:paraId="00000063">
      <w:pPr>
        <w:rPr/>
      </w:pPr>
      <w:r w:rsidDel="00000000" w:rsidR="00000000" w:rsidRPr="00000000">
        <w:rPr>
          <w:rtl w:val="0"/>
        </w:rPr>
        <w:t xml:space="preserve">HealthFirstColorado.com/datasharing</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Learn more about federal changes:</w:t>
      </w:r>
    </w:p>
    <w:p w:rsidR="00000000" w:rsidDel="00000000" w:rsidP="00000000" w:rsidRDefault="00000000" w:rsidRPr="00000000" w14:paraId="00000066">
      <w:pPr>
        <w:rPr/>
      </w:pPr>
      <w:r w:rsidDel="00000000" w:rsidR="00000000" w:rsidRPr="00000000">
        <w:rPr>
          <w:rtl w:val="0"/>
        </w:rPr>
        <w:t xml:space="preserve">healthfirstcolorado.com/changes</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pStyle w:val="Heading1"/>
        <w:rPr/>
      </w:pPr>
      <w:bookmarkStart w:colFirst="0" w:colLast="0" w:name="_ligtic3twqnq" w:id="10"/>
      <w:bookmarkEnd w:id="10"/>
      <w:r w:rsidDel="00000000" w:rsidR="00000000" w:rsidRPr="00000000">
        <w:rPr>
          <w:rtl w:val="0"/>
        </w:rPr>
        <w:t xml:space="preserve">SMS</w:t>
      </w:r>
      <w:r w:rsidDel="00000000" w:rsidR="00000000" w:rsidRPr="00000000">
        <w:rPr>
          <w:rtl w:val="0"/>
        </w:rPr>
        <w:t xml:space="preserve"> Text</w:t>
      </w:r>
    </w:p>
    <w:p w:rsidR="00000000" w:rsidDel="00000000" w:rsidP="00000000" w:rsidRDefault="00000000" w:rsidRPr="00000000" w14:paraId="0000006B">
      <w:pPr>
        <w:rPr/>
      </w:pPr>
      <w:r w:rsidDel="00000000" w:rsidR="00000000" w:rsidRPr="00000000">
        <w:rPr>
          <w:rtl w:val="0"/>
        </w:rPr>
        <w:t xml:space="preserve">Some immigrants who qualify for Medicaid may lose coverage on Oct. 1, 2026, due to federal changes. Find out which immigrants will keep coverage and which immigrants will lose coverage. Go to healthfirstcolorado.com/changes </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[end translation]</w:t>
      </w:r>
    </w:p>
    <w:sectPr>
      <w:pgSz w:h="15840" w:w="12240" w:orient="portrait"/>
      <w:pgMar w:bottom="720" w:top="1080" w:left="1080" w:right="108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Stefany Busch - HCPF" w:id="1" w:date="2026-05-26T20:47:09Z">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vote this one</w:t>
      </w:r>
    </w:p>
  </w:comment>
  <w:comment w:author="Stefany Busch - HCPF" w:id="2" w:date="2026-05-26T21:07:07Z">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it can be an individualized email</w:t>
      </w:r>
    </w:p>
  </w:comment>
  <w:comment w:author="Michelle Adams - HCPF" w:id="3" w:date="2026-05-28T13:46:33Z">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also like this one best!</w:t>
      </w:r>
    </w:p>
  </w:comment>
  <w:comment w:author="Stefany Busch - HCPF" w:id="0" w:date="2026-05-27T13:58:31Z">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is my pick if this email will not be individualized</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docs.google.com/document/d/1DzzEYejRgyiAmj-cUwJP0Pbm0PPi3fIm/edit" TargetMode="External"/><Relationship Id="rId8" Type="http://schemas.openxmlformats.org/officeDocument/2006/relationships/hyperlink" Target="http://co.gov/PEA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