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24F"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Date</w:t>
      </w:r>
    </w:p>
    <w:p w14:paraId="6F9885B2" w14:textId="77777777" w:rsidR="00A7209A" w:rsidRPr="00A7209A" w:rsidRDefault="00A7209A" w:rsidP="00A7209A">
      <w:pPr>
        <w:spacing w:after="240" w:line="240" w:lineRule="auto"/>
        <w:rPr>
          <w:rFonts w:ascii="Times New Roman" w:eastAsia="Times New Roman" w:hAnsi="Times New Roman" w:cs="Times New Roman"/>
          <w:kern w:val="0"/>
          <w14:ligatures w14:val="none"/>
        </w:rPr>
      </w:pPr>
    </w:p>
    <w:p w14:paraId="494DE763"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Name</w:t>
      </w:r>
    </w:p>
    <w:p w14:paraId="4CB2A631"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Address</w:t>
      </w:r>
    </w:p>
    <w:p w14:paraId="7C9E8ED9"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City State Zip Code</w:t>
      </w:r>
    </w:p>
    <w:p w14:paraId="69DB0DFF"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Case ID #</w:t>
      </w:r>
    </w:p>
    <w:p w14:paraId="13B4D086"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1AB052D7" w14:textId="77777777" w:rsidR="00A7209A" w:rsidRPr="00A7209A" w:rsidRDefault="00A7209A" w:rsidP="00A7209A">
      <w:pPr>
        <w:spacing w:after="0" w:line="240" w:lineRule="auto"/>
        <w:jc w:val="center"/>
        <w:rPr>
          <w:rFonts w:ascii="Times New Roman" w:eastAsia="Times New Roman" w:hAnsi="Times New Roman" w:cs="Times New Roman"/>
          <w:kern w:val="0"/>
          <w14:ligatures w14:val="none"/>
        </w:rPr>
      </w:pPr>
      <w:r w:rsidRPr="00A7209A">
        <w:rPr>
          <w:rFonts w:ascii="Arial" w:eastAsia="Times New Roman" w:hAnsi="Arial" w:cs="Arial"/>
          <w:b/>
          <w:bCs/>
          <w:color w:val="000000"/>
          <w:kern w:val="0"/>
          <w:sz w:val="28"/>
          <w:szCs w:val="28"/>
          <w14:ligatures w14:val="none"/>
        </w:rPr>
        <w:t>Important Message About Your Recent Correspondence</w:t>
      </w:r>
    </w:p>
    <w:p w14:paraId="7966B162"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73AFEE0A"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 xml:space="preserve">Dear           </w:t>
      </w:r>
      <w:proofErr w:type="gramStart"/>
      <w:r w:rsidRPr="00A7209A">
        <w:rPr>
          <w:rFonts w:ascii="Arial" w:eastAsia="Times New Roman" w:hAnsi="Arial" w:cs="Arial"/>
          <w:color w:val="000000"/>
          <w:kern w:val="0"/>
          <w:sz w:val="22"/>
          <w:szCs w:val="22"/>
          <w14:ligatures w14:val="none"/>
        </w:rPr>
        <w:t>  ,</w:t>
      </w:r>
      <w:proofErr w:type="gramEnd"/>
    </w:p>
    <w:p w14:paraId="3F4BF623"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602E63F8"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On behalf of the Colorado Department of Human Services, which oversees Colorado’s</w:t>
      </w:r>
    </w:p>
    <w:p w14:paraId="6EBE1754"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 xml:space="preserve">SNAP, Colorado Works, and Adult Financial programs, and the Colorado Department of Health Care Policy and Financing, which oversees Medical Assistance, including Health First Colorado  - we are writing to tell you that the recent notice that was dated between May 13, 2026 and May 15, 2026 may not have been mailed to you until May 19, 2026 or May 20, 2026. This letter was a notice of </w:t>
      </w:r>
      <w:proofErr w:type="gramStart"/>
      <w:r w:rsidRPr="00A7209A">
        <w:rPr>
          <w:rFonts w:ascii="Arial" w:eastAsia="Times New Roman" w:hAnsi="Arial" w:cs="Arial"/>
          <w:color w:val="000000"/>
          <w:kern w:val="0"/>
          <w:sz w:val="22"/>
          <w:szCs w:val="22"/>
          <w14:ligatures w14:val="none"/>
        </w:rPr>
        <w:t>an eligibility</w:t>
      </w:r>
      <w:proofErr w:type="gramEnd"/>
      <w:r w:rsidRPr="00A7209A">
        <w:rPr>
          <w:rFonts w:ascii="Arial" w:eastAsia="Times New Roman" w:hAnsi="Arial" w:cs="Arial"/>
          <w:color w:val="000000"/>
          <w:kern w:val="0"/>
          <w:sz w:val="22"/>
          <w:szCs w:val="22"/>
          <w14:ligatures w14:val="none"/>
        </w:rPr>
        <w:t xml:space="preserve"> determination and/or notice that additional information was needed for your case.</w:t>
      </w:r>
    </w:p>
    <w:p w14:paraId="0D91E37C"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30D0CA2A"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b/>
          <w:bCs/>
          <w:color w:val="000000"/>
          <w:kern w:val="0"/>
          <w:sz w:val="22"/>
          <w:szCs w:val="22"/>
          <w14:ligatures w14:val="none"/>
        </w:rPr>
        <w:t xml:space="preserve">What Does This Mean </w:t>
      </w:r>
      <w:proofErr w:type="gramStart"/>
      <w:r w:rsidRPr="00A7209A">
        <w:rPr>
          <w:rFonts w:ascii="Arial" w:eastAsia="Times New Roman" w:hAnsi="Arial" w:cs="Arial"/>
          <w:b/>
          <w:bCs/>
          <w:color w:val="000000"/>
          <w:kern w:val="0"/>
          <w:sz w:val="22"/>
          <w:szCs w:val="22"/>
          <w14:ligatures w14:val="none"/>
        </w:rPr>
        <w:t>To</w:t>
      </w:r>
      <w:proofErr w:type="gramEnd"/>
      <w:r w:rsidRPr="00A7209A">
        <w:rPr>
          <w:rFonts w:ascii="Arial" w:eastAsia="Times New Roman" w:hAnsi="Arial" w:cs="Arial"/>
          <w:b/>
          <w:bCs/>
          <w:color w:val="000000"/>
          <w:kern w:val="0"/>
          <w:sz w:val="22"/>
          <w:szCs w:val="22"/>
          <w14:ligatures w14:val="none"/>
        </w:rPr>
        <w:t xml:space="preserve"> You?</w:t>
      </w:r>
    </w:p>
    <w:p w14:paraId="54E876FC"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7529978E"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 xml:space="preserve">You may have received an important letter without enough time to take the actions requested in the letter. You now have more time to </w:t>
      </w:r>
      <w:proofErr w:type="gramStart"/>
      <w:r w:rsidRPr="00A7209A">
        <w:rPr>
          <w:rFonts w:ascii="Arial" w:eastAsia="Times New Roman" w:hAnsi="Arial" w:cs="Arial"/>
          <w:color w:val="000000"/>
          <w:kern w:val="0"/>
          <w:sz w:val="22"/>
          <w:szCs w:val="22"/>
          <w14:ligatures w14:val="none"/>
        </w:rPr>
        <w:t>take action</w:t>
      </w:r>
      <w:proofErr w:type="gramEnd"/>
      <w:r w:rsidRPr="00A7209A">
        <w:rPr>
          <w:rFonts w:ascii="Arial" w:eastAsia="Times New Roman" w:hAnsi="Arial" w:cs="Arial"/>
          <w:color w:val="000000"/>
          <w:kern w:val="0"/>
          <w:sz w:val="22"/>
          <w:szCs w:val="22"/>
          <w14:ligatures w14:val="none"/>
        </w:rPr>
        <w:t>.</w:t>
      </w:r>
    </w:p>
    <w:p w14:paraId="57A82602"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68C70BA4"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b/>
          <w:bCs/>
          <w:color w:val="000000"/>
          <w:kern w:val="0"/>
          <w:sz w:val="22"/>
          <w:szCs w:val="22"/>
          <w14:ligatures w14:val="none"/>
        </w:rPr>
        <w:t xml:space="preserve">What You Need </w:t>
      </w:r>
      <w:proofErr w:type="gramStart"/>
      <w:r w:rsidRPr="00A7209A">
        <w:rPr>
          <w:rFonts w:ascii="Arial" w:eastAsia="Times New Roman" w:hAnsi="Arial" w:cs="Arial"/>
          <w:b/>
          <w:bCs/>
          <w:color w:val="000000"/>
          <w:kern w:val="0"/>
          <w:sz w:val="22"/>
          <w:szCs w:val="22"/>
          <w14:ligatures w14:val="none"/>
        </w:rPr>
        <w:t>To</w:t>
      </w:r>
      <w:proofErr w:type="gramEnd"/>
      <w:r w:rsidRPr="00A7209A">
        <w:rPr>
          <w:rFonts w:ascii="Arial" w:eastAsia="Times New Roman" w:hAnsi="Arial" w:cs="Arial"/>
          <w:b/>
          <w:bCs/>
          <w:color w:val="000000"/>
          <w:kern w:val="0"/>
          <w:sz w:val="22"/>
          <w:szCs w:val="22"/>
          <w14:ligatures w14:val="none"/>
        </w:rPr>
        <w:t xml:space="preserve"> Do:</w:t>
      </w:r>
    </w:p>
    <w:p w14:paraId="37168884"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7680060B"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 xml:space="preserve">If you received a correspondence asking for you to take an action, please follow the instructions on the letter, even if you </w:t>
      </w:r>
      <w:proofErr w:type="gramStart"/>
      <w:r w:rsidRPr="00A7209A">
        <w:rPr>
          <w:rFonts w:ascii="Arial" w:eastAsia="Times New Roman" w:hAnsi="Arial" w:cs="Arial"/>
          <w:color w:val="000000"/>
          <w:kern w:val="0"/>
          <w:sz w:val="22"/>
          <w:szCs w:val="22"/>
          <w14:ligatures w14:val="none"/>
        </w:rPr>
        <w:t>already</w:t>
      </w:r>
      <w:proofErr w:type="gramEnd"/>
      <w:r w:rsidRPr="00A7209A">
        <w:rPr>
          <w:rFonts w:ascii="Arial" w:eastAsia="Times New Roman" w:hAnsi="Arial" w:cs="Arial"/>
          <w:color w:val="000000"/>
          <w:kern w:val="0"/>
          <w:sz w:val="22"/>
          <w:szCs w:val="22"/>
          <w14:ligatures w14:val="none"/>
        </w:rPr>
        <w:t xml:space="preserve"> received a denial letter based on not doing the action. </w:t>
      </w:r>
    </w:p>
    <w:p w14:paraId="2874C8E3"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234B6DBB"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b/>
          <w:bCs/>
          <w:color w:val="000000"/>
          <w:kern w:val="0"/>
          <w:sz w:val="22"/>
          <w:szCs w:val="22"/>
          <w14:ligatures w14:val="none"/>
        </w:rPr>
        <w:t>For SNAP, Colorado Works, and Adult Financial Programs</w:t>
      </w:r>
    </w:p>
    <w:p w14:paraId="1FBD5A6E"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 xml:space="preserve">If the letter you received late had a due date to take an action, your new due date is </w:t>
      </w:r>
      <w:r w:rsidRPr="00A7209A">
        <w:rPr>
          <w:rFonts w:ascii="Trebuchet MS" w:eastAsia="Times New Roman" w:hAnsi="Trebuchet MS" w:cs="Times New Roman"/>
          <w:color w:val="000000"/>
          <w:kern w:val="0"/>
          <w:sz w:val="22"/>
          <w:szCs w:val="22"/>
          <w14:ligatures w14:val="none"/>
        </w:rPr>
        <w:t>June 19, 2026</w:t>
      </w:r>
      <w:r w:rsidRPr="00A7209A">
        <w:rPr>
          <w:rFonts w:ascii="Arial" w:eastAsia="Times New Roman" w:hAnsi="Arial" w:cs="Arial"/>
          <w:color w:val="000000"/>
          <w:kern w:val="0"/>
          <w:sz w:val="22"/>
          <w:szCs w:val="22"/>
          <w14:ligatures w14:val="none"/>
        </w:rPr>
        <w:t>.</w:t>
      </w:r>
    </w:p>
    <w:p w14:paraId="3E42E9FB"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2817089E"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If the letter you received late describes an action taken on your case, and you want to request a county conference, or appeal, you may do so six days after the conference or appeal filing deadline in your letter.</w:t>
      </w:r>
    </w:p>
    <w:p w14:paraId="16B2655A"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54E6D9E7"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 xml:space="preserve">If the letter </w:t>
      </w:r>
      <w:proofErr w:type="gramStart"/>
      <w:r w:rsidRPr="00A7209A">
        <w:rPr>
          <w:rFonts w:ascii="Arial" w:eastAsia="Times New Roman" w:hAnsi="Arial" w:cs="Arial"/>
          <w:color w:val="000000"/>
          <w:kern w:val="0"/>
          <w:sz w:val="22"/>
          <w:szCs w:val="22"/>
          <w14:ligatures w14:val="none"/>
        </w:rPr>
        <w:t>identified</w:t>
      </w:r>
      <w:proofErr w:type="gramEnd"/>
      <w:r w:rsidRPr="00A7209A">
        <w:rPr>
          <w:rFonts w:ascii="Arial" w:eastAsia="Times New Roman" w:hAnsi="Arial" w:cs="Arial"/>
          <w:color w:val="000000"/>
          <w:kern w:val="0"/>
          <w:sz w:val="22"/>
          <w:szCs w:val="22"/>
          <w14:ligatures w14:val="none"/>
        </w:rPr>
        <w:t xml:space="preserve"> a scheduled appointment and you missed that appointment due to the letter not arriving in time, contact your county office to reschedule.</w:t>
      </w:r>
    </w:p>
    <w:p w14:paraId="37425334"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067EB508"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b/>
          <w:bCs/>
          <w:color w:val="000000"/>
          <w:kern w:val="0"/>
          <w:sz w:val="22"/>
          <w:szCs w:val="22"/>
          <w14:ligatures w14:val="none"/>
        </w:rPr>
        <w:t>For Medical Assistance</w:t>
      </w:r>
    </w:p>
    <w:p w14:paraId="45F39DCB"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If you received a Medical Assistance notice or verification checklist asking you to provide information or take an action, please follow the instructions on the notice or checklist as soon as possible. </w:t>
      </w:r>
    </w:p>
    <w:p w14:paraId="2DF93CD4"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4D9F60D0"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If you already sent the requested information, you do not need to send it again.</w:t>
      </w:r>
    </w:p>
    <w:p w14:paraId="7651F68F"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416CB479"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lastRenderedPageBreak/>
        <w:t>If you received a denial, closure, or other action notice because information was not received, your county office will review any information you provide based on Medical Assistance rules. </w:t>
      </w:r>
    </w:p>
    <w:p w14:paraId="02546EC9"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7C2ACCEA"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b/>
          <w:bCs/>
          <w:color w:val="000000"/>
          <w:kern w:val="0"/>
          <w:sz w:val="22"/>
          <w:szCs w:val="22"/>
          <w14:ligatures w14:val="none"/>
        </w:rPr>
        <w:t>What are We Doing:</w:t>
      </w:r>
    </w:p>
    <w:p w14:paraId="11041A2F"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656D3A24"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We will be working with our printing vendor to avoid these issues in the future.</w:t>
      </w:r>
    </w:p>
    <w:p w14:paraId="2A5C5258"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p>
    <w:p w14:paraId="32CFB696" w14:textId="77777777" w:rsidR="00A7209A" w:rsidRPr="00A7209A" w:rsidRDefault="00A7209A" w:rsidP="00A7209A">
      <w:pPr>
        <w:spacing w:after="0" w:line="240" w:lineRule="auto"/>
        <w:rPr>
          <w:rFonts w:ascii="Times New Roman" w:eastAsia="Times New Roman" w:hAnsi="Times New Roman" w:cs="Times New Roman"/>
          <w:kern w:val="0"/>
          <w14:ligatures w14:val="none"/>
        </w:rPr>
      </w:pPr>
      <w:r w:rsidRPr="00A7209A">
        <w:rPr>
          <w:rFonts w:ascii="Arial" w:eastAsia="Times New Roman" w:hAnsi="Arial" w:cs="Arial"/>
          <w:color w:val="000000"/>
          <w:kern w:val="0"/>
          <w:sz w:val="22"/>
          <w:szCs w:val="22"/>
          <w14:ligatures w14:val="none"/>
        </w:rPr>
        <w:t>We apologize for this inconvenience. If you have any questions about this issue, please contact your local county office.</w:t>
      </w:r>
    </w:p>
    <w:p w14:paraId="5F1B2454" w14:textId="77777777" w:rsidR="00432388" w:rsidRDefault="00432388"/>
    <w:sectPr w:rsidR="00432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209A"/>
    <w:rsid w:val="000E370F"/>
    <w:rsid w:val="00187CE9"/>
    <w:rsid w:val="0021487F"/>
    <w:rsid w:val="00432388"/>
    <w:rsid w:val="00A0098C"/>
    <w:rsid w:val="00A7209A"/>
    <w:rsid w:val="00E150D7"/>
    <w:rsid w:val="00FC0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151E0"/>
  <w15:chartTrackingRefBased/>
  <w15:docId w15:val="{DAEAE81D-CCB9-4A27-AEAF-BFC4CDAE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09A"/>
    <w:rPr>
      <w:rFonts w:eastAsiaTheme="majorEastAsia" w:cstheme="majorBidi"/>
      <w:color w:val="272727" w:themeColor="text1" w:themeTint="D8"/>
    </w:rPr>
  </w:style>
  <w:style w:type="paragraph" w:styleId="Title">
    <w:name w:val="Title"/>
    <w:basedOn w:val="Normal"/>
    <w:next w:val="Normal"/>
    <w:link w:val="TitleChar"/>
    <w:uiPriority w:val="10"/>
    <w:qFormat/>
    <w:rsid w:val="00A72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09A"/>
    <w:pPr>
      <w:spacing w:before="160"/>
      <w:jc w:val="center"/>
    </w:pPr>
    <w:rPr>
      <w:i/>
      <w:iCs/>
      <w:color w:val="404040" w:themeColor="text1" w:themeTint="BF"/>
    </w:rPr>
  </w:style>
  <w:style w:type="character" w:customStyle="1" w:styleId="QuoteChar">
    <w:name w:val="Quote Char"/>
    <w:basedOn w:val="DefaultParagraphFont"/>
    <w:link w:val="Quote"/>
    <w:uiPriority w:val="29"/>
    <w:rsid w:val="00A7209A"/>
    <w:rPr>
      <w:i/>
      <w:iCs/>
      <w:color w:val="404040" w:themeColor="text1" w:themeTint="BF"/>
    </w:rPr>
  </w:style>
  <w:style w:type="paragraph" w:styleId="ListParagraph">
    <w:name w:val="List Paragraph"/>
    <w:basedOn w:val="Normal"/>
    <w:uiPriority w:val="34"/>
    <w:qFormat/>
    <w:rsid w:val="00A7209A"/>
    <w:pPr>
      <w:ind w:left="720"/>
      <w:contextualSpacing/>
    </w:pPr>
  </w:style>
  <w:style w:type="character" w:styleId="IntenseEmphasis">
    <w:name w:val="Intense Emphasis"/>
    <w:basedOn w:val="DefaultParagraphFont"/>
    <w:uiPriority w:val="21"/>
    <w:qFormat/>
    <w:rsid w:val="00A7209A"/>
    <w:rPr>
      <w:i/>
      <w:iCs/>
      <w:color w:val="0F4761" w:themeColor="accent1" w:themeShade="BF"/>
    </w:rPr>
  </w:style>
  <w:style w:type="paragraph" w:styleId="IntenseQuote">
    <w:name w:val="Intense Quote"/>
    <w:basedOn w:val="Normal"/>
    <w:next w:val="Normal"/>
    <w:link w:val="IntenseQuoteChar"/>
    <w:uiPriority w:val="30"/>
    <w:qFormat/>
    <w:rsid w:val="00A72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09A"/>
    <w:rPr>
      <w:i/>
      <w:iCs/>
      <w:color w:val="0F4761" w:themeColor="accent1" w:themeShade="BF"/>
    </w:rPr>
  </w:style>
  <w:style w:type="character" w:styleId="IntenseReference">
    <w:name w:val="Intense Reference"/>
    <w:basedOn w:val="DefaultParagraphFont"/>
    <w:uiPriority w:val="32"/>
    <w:qFormat/>
    <w:rsid w:val="00A720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Neiberger</dc:creator>
  <cp:keywords/>
  <dc:description/>
  <cp:lastModifiedBy>Lori Neiberger</cp:lastModifiedBy>
  <cp:revision>1</cp:revision>
  <dcterms:created xsi:type="dcterms:W3CDTF">2026-06-05T17:33:00Z</dcterms:created>
  <dcterms:modified xsi:type="dcterms:W3CDTF">2026-06-05T17:39:00Z</dcterms:modified>
</cp:coreProperties>
</file>