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6C96" w14:textId="3617810D" w:rsidR="002C6AE9" w:rsidRDefault="0031137E">
      <w:r w:rsidRPr="0031137E">
        <w:t>H</w:t>
      </w:r>
      <w:r>
        <w:t>ello</w:t>
      </w:r>
      <w:r w:rsidRPr="0031137E">
        <w:t xml:space="preserve"> everyone, my name is [name], and I will be providing </w:t>
      </w:r>
      <w:r>
        <w:t>Farsi</w:t>
      </w:r>
      <w:r w:rsidRPr="0031137E">
        <w:t xml:space="preserve"> interpretation services. In a moment, this service will be activated. To listen to live </w:t>
      </w:r>
      <w:r>
        <w:t>Farsi</w:t>
      </w:r>
      <w:r w:rsidRPr="0031137E">
        <w:t xml:space="preserve"> interpretation of today’s event, select the 'interpretations' pod from the Zoom toolbar and then select </w:t>
      </w:r>
      <w:r>
        <w:t>‘Farsi</w:t>
      </w:r>
      <w:r w:rsidRPr="0031137E">
        <w:t xml:space="preserve">.' You will have the option to select 'mute original audio' if you want to hear only </w:t>
      </w:r>
      <w:r>
        <w:t>Farsi</w:t>
      </w:r>
      <w:r w:rsidRPr="0031137E">
        <w:t>. This interpretation pod will be activated momentarily.</w:t>
      </w:r>
    </w:p>
    <w:sectPr w:rsidR="002C6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7E"/>
    <w:rsid w:val="002C6AE9"/>
    <w:rsid w:val="0031137E"/>
    <w:rsid w:val="00721CD1"/>
    <w:rsid w:val="009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3AB20"/>
  <w15:chartTrackingRefBased/>
  <w15:docId w15:val="{7724318C-7F28-4E79-8037-7A5CFF0F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3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3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3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3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3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3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3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3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3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>State of Colorado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Meadows, Lucien</cp:lastModifiedBy>
  <cp:revision>1</cp:revision>
  <dcterms:created xsi:type="dcterms:W3CDTF">2026-07-09T15:48:00Z</dcterms:created>
  <dcterms:modified xsi:type="dcterms:W3CDTF">2026-07-09T15:49:00Z</dcterms:modified>
</cp:coreProperties>
</file>